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F2E90" w14:textId="77777777" w:rsidR="001268C5" w:rsidRPr="003D3452" w:rsidRDefault="001268C5" w:rsidP="000D2071">
      <w:pPr>
        <w:spacing w:after="0" w:line="240" w:lineRule="auto"/>
        <w:jc w:val="center"/>
        <w:rPr>
          <w:rFonts w:ascii="Times New Roman" w:hAnsi="Times New Roman" w:cs="Times New Roman"/>
          <w:sz w:val="28"/>
          <w:szCs w:val="28"/>
        </w:rPr>
      </w:pPr>
      <w:proofErr w:type="spellStart"/>
      <w:r w:rsidRPr="003D3452">
        <w:rPr>
          <w:rFonts w:ascii="Times New Roman" w:hAnsi="Times New Roman" w:cs="Times New Roman"/>
          <w:b/>
          <w:sz w:val="28"/>
          <w:szCs w:val="28"/>
        </w:rPr>
        <w:t>Pengaruh</w:t>
      </w:r>
      <w:proofErr w:type="spellEnd"/>
      <w:r w:rsidRPr="003D3452">
        <w:rPr>
          <w:rFonts w:ascii="Times New Roman" w:hAnsi="Times New Roman" w:cs="Times New Roman"/>
          <w:b/>
          <w:sz w:val="28"/>
          <w:szCs w:val="28"/>
        </w:rPr>
        <w:t xml:space="preserve"> </w:t>
      </w:r>
      <w:proofErr w:type="spellStart"/>
      <w:r w:rsidRPr="003D3452">
        <w:rPr>
          <w:rFonts w:ascii="Times New Roman" w:hAnsi="Times New Roman" w:cs="Times New Roman"/>
          <w:b/>
          <w:sz w:val="28"/>
          <w:szCs w:val="28"/>
        </w:rPr>
        <w:t>Kompetensi</w:t>
      </w:r>
      <w:proofErr w:type="spellEnd"/>
      <w:r w:rsidRPr="003D3452">
        <w:rPr>
          <w:rFonts w:ascii="Times New Roman" w:hAnsi="Times New Roman" w:cs="Times New Roman"/>
          <w:b/>
          <w:sz w:val="28"/>
          <w:szCs w:val="28"/>
        </w:rPr>
        <w:t xml:space="preserve"> </w:t>
      </w:r>
      <w:proofErr w:type="spellStart"/>
      <w:r w:rsidRPr="003D3452">
        <w:rPr>
          <w:rFonts w:ascii="Times New Roman" w:hAnsi="Times New Roman" w:cs="Times New Roman"/>
          <w:b/>
          <w:sz w:val="28"/>
          <w:szCs w:val="28"/>
        </w:rPr>
        <w:t>Sumber</w:t>
      </w:r>
      <w:proofErr w:type="spellEnd"/>
      <w:r w:rsidRPr="003D3452">
        <w:rPr>
          <w:rFonts w:ascii="Times New Roman" w:hAnsi="Times New Roman" w:cs="Times New Roman"/>
          <w:b/>
          <w:sz w:val="28"/>
          <w:szCs w:val="28"/>
        </w:rPr>
        <w:t xml:space="preserve"> Daya Manusia </w:t>
      </w:r>
      <w:r w:rsidR="00DF0C0B" w:rsidRPr="003D3452">
        <w:rPr>
          <w:rFonts w:ascii="Times New Roman" w:hAnsi="Times New Roman" w:cs="Times New Roman"/>
          <w:b/>
          <w:sz w:val="28"/>
          <w:szCs w:val="28"/>
        </w:rPr>
        <w:t xml:space="preserve">dan </w:t>
      </w:r>
      <w:proofErr w:type="spellStart"/>
      <w:r w:rsidRPr="003D3452">
        <w:rPr>
          <w:rFonts w:ascii="Times New Roman" w:hAnsi="Times New Roman" w:cs="Times New Roman"/>
          <w:b/>
          <w:sz w:val="28"/>
          <w:szCs w:val="28"/>
        </w:rPr>
        <w:t>Sistem</w:t>
      </w:r>
      <w:proofErr w:type="spellEnd"/>
      <w:r w:rsidR="003C71ED" w:rsidRPr="003D3452">
        <w:rPr>
          <w:rFonts w:ascii="Times New Roman" w:hAnsi="Times New Roman" w:cs="Times New Roman"/>
          <w:b/>
          <w:sz w:val="28"/>
          <w:szCs w:val="28"/>
        </w:rPr>
        <w:t xml:space="preserve"> </w:t>
      </w:r>
      <w:proofErr w:type="spellStart"/>
      <w:r w:rsidRPr="003D3452">
        <w:rPr>
          <w:rFonts w:ascii="Times New Roman" w:hAnsi="Times New Roman" w:cs="Times New Roman"/>
          <w:b/>
          <w:sz w:val="28"/>
          <w:szCs w:val="28"/>
        </w:rPr>
        <w:t>Pengendalian</w:t>
      </w:r>
      <w:proofErr w:type="spellEnd"/>
      <w:r w:rsidRPr="003D3452">
        <w:rPr>
          <w:rFonts w:ascii="Times New Roman" w:hAnsi="Times New Roman" w:cs="Times New Roman"/>
          <w:b/>
          <w:sz w:val="28"/>
          <w:szCs w:val="28"/>
        </w:rPr>
        <w:t xml:space="preserve"> Internal </w:t>
      </w:r>
      <w:proofErr w:type="spellStart"/>
      <w:r w:rsidRPr="003D3452">
        <w:rPr>
          <w:rFonts w:ascii="Times New Roman" w:hAnsi="Times New Roman" w:cs="Times New Roman"/>
          <w:b/>
          <w:sz w:val="28"/>
          <w:szCs w:val="28"/>
        </w:rPr>
        <w:t>Terhadap</w:t>
      </w:r>
      <w:proofErr w:type="spellEnd"/>
      <w:r w:rsidRPr="003D3452">
        <w:rPr>
          <w:rFonts w:ascii="Times New Roman" w:hAnsi="Times New Roman" w:cs="Times New Roman"/>
          <w:b/>
          <w:sz w:val="28"/>
          <w:szCs w:val="28"/>
        </w:rPr>
        <w:t xml:space="preserve"> </w:t>
      </w:r>
      <w:proofErr w:type="spellStart"/>
      <w:r w:rsidRPr="003D3452">
        <w:rPr>
          <w:rFonts w:ascii="Times New Roman" w:hAnsi="Times New Roman" w:cs="Times New Roman"/>
          <w:b/>
          <w:sz w:val="28"/>
          <w:szCs w:val="28"/>
        </w:rPr>
        <w:t>Kualitas</w:t>
      </w:r>
      <w:proofErr w:type="spellEnd"/>
      <w:r w:rsidRPr="003D3452">
        <w:rPr>
          <w:rFonts w:ascii="Times New Roman" w:hAnsi="Times New Roman" w:cs="Times New Roman"/>
          <w:b/>
          <w:sz w:val="28"/>
          <w:szCs w:val="28"/>
        </w:rPr>
        <w:t xml:space="preserve"> </w:t>
      </w:r>
      <w:proofErr w:type="spellStart"/>
      <w:r w:rsidRPr="003D3452">
        <w:rPr>
          <w:rFonts w:ascii="Times New Roman" w:hAnsi="Times New Roman" w:cs="Times New Roman"/>
          <w:b/>
          <w:sz w:val="28"/>
          <w:szCs w:val="28"/>
        </w:rPr>
        <w:t>Laporan</w:t>
      </w:r>
      <w:proofErr w:type="spellEnd"/>
      <w:r w:rsidRPr="003D3452">
        <w:rPr>
          <w:rFonts w:ascii="Times New Roman" w:hAnsi="Times New Roman" w:cs="Times New Roman"/>
          <w:b/>
          <w:sz w:val="28"/>
          <w:szCs w:val="28"/>
        </w:rPr>
        <w:t xml:space="preserve"> </w:t>
      </w:r>
      <w:proofErr w:type="spellStart"/>
      <w:r w:rsidRPr="003D3452">
        <w:rPr>
          <w:rFonts w:ascii="Times New Roman" w:hAnsi="Times New Roman" w:cs="Times New Roman"/>
          <w:b/>
          <w:sz w:val="28"/>
          <w:szCs w:val="28"/>
        </w:rPr>
        <w:t>Keuangan</w:t>
      </w:r>
      <w:proofErr w:type="spellEnd"/>
      <w:r w:rsidR="003C71ED" w:rsidRPr="003D3452">
        <w:rPr>
          <w:rFonts w:ascii="Times New Roman" w:hAnsi="Times New Roman" w:cs="Times New Roman"/>
          <w:b/>
          <w:sz w:val="28"/>
          <w:szCs w:val="28"/>
        </w:rPr>
        <w:t xml:space="preserve"> </w:t>
      </w:r>
      <w:proofErr w:type="spellStart"/>
      <w:r w:rsidRPr="003D3452">
        <w:rPr>
          <w:rFonts w:ascii="Times New Roman" w:hAnsi="Times New Roman" w:cs="Times New Roman"/>
          <w:b/>
          <w:sz w:val="28"/>
          <w:szCs w:val="28"/>
        </w:rPr>
        <w:t>Pemerintah</w:t>
      </w:r>
      <w:proofErr w:type="spellEnd"/>
      <w:r w:rsidRPr="003D3452">
        <w:rPr>
          <w:rFonts w:ascii="Times New Roman" w:hAnsi="Times New Roman" w:cs="Times New Roman"/>
          <w:b/>
          <w:sz w:val="28"/>
          <w:szCs w:val="28"/>
        </w:rPr>
        <w:t xml:space="preserve"> Daerah </w:t>
      </w:r>
      <w:proofErr w:type="spellStart"/>
      <w:r w:rsidR="003C71ED" w:rsidRPr="003D3452">
        <w:rPr>
          <w:rFonts w:ascii="Times New Roman" w:hAnsi="Times New Roman" w:cs="Times New Roman"/>
          <w:b/>
          <w:sz w:val="28"/>
          <w:szCs w:val="28"/>
        </w:rPr>
        <w:t>Kabupaten</w:t>
      </w:r>
      <w:proofErr w:type="spellEnd"/>
      <w:r w:rsidR="003C71ED" w:rsidRPr="003D3452">
        <w:rPr>
          <w:rFonts w:ascii="Times New Roman" w:hAnsi="Times New Roman" w:cs="Times New Roman"/>
          <w:b/>
          <w:sz w:val="28"/>
          <w:szCs w:val="28"/>
        </w:rPr>
        <w:t xml:space="preserve"> Sikka</w:t>
      </w:r>
    </w:p>
    <w:p w14:paraId="4609F1CD" w14:textId="77777777" w:rsidR="001268C5" w:rsidRPr="003D3452" w:rsidRDefault="001268C5" w:rsidP="000D2071">
      <w:pPr>
        <w:spacing w:after="0" w:line="240" w:lineRule="auto"/>
        <w:jc w:val="center"/>
        <w:rPr>
          <w:rFonts w:ascii="Times New Roman" w:hAnsi="Times New Roman" w:cs="Times New Roman"/>
          <w:sz w:val="24"/>
          <w:szCs w:val="24"/>
        </w:rPr>
      </w:pPr>
    </w:p>
    <w:p w14:paraId="068E14C0" w14:textId="77777777" w:rsidR="00A4233D" w:rsidRPr="003D3452" w:rsidRDefault="00A4233D" w:rsidP="000D2071">
      <w:pPr>
        <w:spacing w:after="0" w:line="240" w:lineRule="auto"/>
        <w:jc w:val="center"/>
        <w:rPr>
          <w:rFonts w:ascii="Times New Roman" w:hAnsi="Times New Roman" w:cs="Times New Roman"/>
          <w:b/>
          <w:sz w:val="24"/>
          <w:szCs w:val="24"/>
          <w:vertAlign w:val="superscript"/>
        </w:rPr>
      </w:pPr>
      <w:r w:rsidRPr="003D3452">
        <w:rPr>
          <w:rFonts w:ascii="Times New Roman" w:hAnsi="Times New Roman" w:cs="Times New Roman"/>
          <w:b/>
          <w:sz w:val="24"/>
          <w:szCs w:val="24"/>
        </w:rPr>
        <w:t xml:space="preserve">Emilianus </w:t>
      </w:r>
      <w:proofErr w:type="spellStart"/>
      <w:r w:rsidRPr="003D3452">
        <w:rPr>
          <w:rFonts w:ascii="Times New Roman" w:hAnsi="Times New Roman" w:cs="Times New Roman"/>
          <w:b/>
          <w:sz w:val="24"/>
          <w:szCs w:val="24"/>
        </w:rPr>
        <w:t>Eo</w:t>
      </w:r>
      <w:proofErr w:type="spellEnd"/>
      <w:r w:rsidRPr="003D3452">
        <w:rPr>
          <w:rFonts w:ascii="Times New Roman" w:hAnsi="Times New Roman" w:cs="Times New Roman"/>
          <w:b/>
          <w:sz w:val="24"/>
          <w:szCs w:val="24"/>
        </w:rPr>
        <w:t xml:space="preserve"> Kutu Goo</w:t>
      </w:r>
    </w:p>
    <w:p w14:paraId="13BEC3F9" w14:textId="77777777" w:rsidR="00FA4D28" w:rsidRPr="003D3452" w:rsidRDefault="00FA4D28" w:rsidP="000D2071">
      <w:pPr>
        <w:spacing w:after="0" w:line="240" w:lineRule="auto"/>
        <w:jc w:val="center"/>
        <w:rPr>
          <w:rFonts w:ascii="Times New Roman" w:hAnsi="Times New Roman" w:cs="Times New Roman"/>
          <w:sz w:val="24"/>
          <w:szCs w:val="24"/>
        </w:rPr>
      </w:pPr>
      <w:r w:rsidRPr="003D3452">
        <w:rPr>
          <w:rFonts w:ascii="Times New Roman" w:hAnsi="Times New Roman" w:cs="Times New Roman"/>
          <w:sz w:val="24"/>
          <w:szCs w:val="24"/>
        </w:rPr>
        <w:t>Universitas Nusa Nipa Indonesia</w:t>
      </w:r>
    </w:p>
    <w:p w14:paraId="1870E01B" w14:textId="16DC7658" w:rsidR="000D2071" w:rsidRPr="003D3452" w:rsidRDefault="003D3452" w:rsidP="000D2071">
      <w:pPr>
        <w:spacing w:after="0" w:line="240" w:lineRule="auto"/>
        <w:jc w:val="center"/>
        <w:rPr>
          <w:rFonts w:ascii="Times New Roman" w:hAnsi="Times New Roman" w:cs="Times New Roman"/>
          <w:sz w:val="24"/>
          <w:szCs w:val="24"/>
        </w:rPr>
      </w:pPr>
      <w:r w:rsidRPr="003D3452">
        <w:rPr>
          <w:rFonts w:ascii="Times New Roman" w:hAnsi="Times New Roman" w:cs="Times New Roman"/>
          <w:i/>
          <w:iCs/>
          <w:sz w:val="24"/>
          <w:szCs w:val="24"/>
        </w:rPr>
        <w:t>E-mail</w:t>
      </w:r>
      <w:r w:rsidRPr="003D3452">
        <w:rPr>
          <w:rFonts w:ascii="Times New Roman" w:hAnsi="Times New Roman" w:cs="Times New Roman"/>
          <w:sz w:val="24"/>
          <w:szCs w:val="24"/>
        </w:rPr>
        <w:t xml:space="preserve">: </w:t>
      </w:r>
      <w:hyperlink r:id="rId7" w:history="1">
        <w:r w:rsidRPr="003D3452">
          <w:rPr>
            <w:rStyle w:val="Hyperlink"/>
            <w:rFonts w:ascii="Times New Roman" w:hAnsi="Times New Roman" w:cs="Times New Roman"/>
            <w:sz w:val="24"/>
            <w:szCs w:val="24"/>
          </w:rPr>
          <w:t>emilyogowic@gmail.com</w:t>
        </w:r>
      </w:hyperlink>
      <w:r w:rsidRPr="003D3452">
        <w:rPr>
          <w:rFonts w:ascii="Times New Roman" w:hAnsi="Times New Roman" w:cs="Times New Roman"/>
          <w:sz w:val="24"/>
          <w:szCs w:val="24"/>
        </w:rPr>
        <w:t xml:space="preserve"> </w:t>
      </w:r>
    </w:p>
    <w:p w14:paraId="3D522B93" w14:textId="6A5CD2EE" w:rsidR="001268C5" w:rsidRDefault="001268C5" w:rsidP="000D2071">
      <w:pPr>
        <w:spacing w:after="0" w:line="240" w:lineRule="auto"/>
        <w:ind w:left="3600"/>
        <w:jc w:val="both"/>
        <w:rPr>
          <w:rFonts w:ascii="Times New Roman" w:hAnsi="Times New Roman" w:cs="Times New Roman"/>
          <w:sz w:val="20"/>
          <w:szCs w:val="20"/>
        </w:rPr>
      </w:pPr>
    </w:p>
    <w:tbl>
      <w:tblPr>
        <w:tblStyle w:val="TableGrid"/>
        <w:tblW w:w="8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9"/>
        <w:gridCol w:w="3093"/>
      </w:tblGrid>
      <w:tr w:rsidR="003D3452" w14:paraId="78FBB405" w14:textId="77777777" w:rsidTr="00DA52B5">
        <w:trPr>
          <w:trHeight w:val="404"/>
        </w:trPr>
        <w:tc>
          <w:tcPr>
            <w:tcW w:w="5769" w:type="dxa"/>
          </w:tcPr>
          <w:p w14:paraId="3FD7FB0D" w14:textId="77777777" w:rsidR="003D3452" w:rsidRDefault="003D3452" w:rsidP="00DA52B5">
            <w:pPr>
              <w:pStyle w:val="NoSpacing"/>
              <w:spacing w:line="360" w:lineRule="auto"/>
              <w:jc w:val="center"/>
              <w:rPr>
                <w:rFonts w:ascii="Times New Roman" w:hAnsi="Times New Roman" w:cs="Times New Roman"/>
                <w:b/>
                <w:sz w:val="24"/>
                <w:szCs w:val="24"/>
              </w:rPr>
            </w:pPr>
            <w:r w:rsidRPr="00333C1A">
              <w:rPr>
                <w:rFonts w:ascii="Times New Roman" w:hAnsi="Times New Roman" w:cs="Times New Roman"/>
                <w:b/>
                <w:sz w:val="24"/>
              </w:rPr>
              <w:t>ABSTRAK</w:t>
            </w:r>
          </w:p>
        </w:tc>
        <w:tc>
          <w:tcPr>
            <w:tcW w:w="3093" w:type="dxa"/>
          </w:tcPr>
          <w:p w14:paraId="5BC6E994" w14:textId="77777777" w:rsidR="003D3452" w:rsidRDefault="003D3452" w:rsidP="00DA52B5">
            <w:pPr>
              <w:pStyle w:val="NoSpacing"/>
              <w:spacing w:line="360" w:lineRule="auto"/>
              <w:jc w:val="center"/>
              <w:rPr>
                <w:rFonts w:ascii="Times New Roman" w:hAnsi="Times New Roman" w:cs="Times New Roman"/>
                <w:b/>
                <w:sz w:val="24"/>
                <w:szCs w:val="24"/>
              </w:rPr>
            </w:pPr>
          </w:p>
        </w:tc>
      </w:tr>
      <w:tr w:rsidR="003D3452" w14:paraId="360435BE" w14:textId="77777777" w:rsidTr="00DA52B5">
        <w:trPr>
          <w:trHeight w:val="4215"/>
        </w:trPr>
        <w:tc>
          <w:tcPr>
            <w:tcW w:w="5769" w:type="dxa"/>
          </w:tcPr>
          <w:p w14:paraId="672E386F" w14:textId="77777777" w:rsidR="003D3452" w:rsidRPr="000D2071" w:rsidRDefault="003D3452" w:rsidP="003D3452">
            <w:pPr>
              <w:jc w:val="both"/>
              <w:rPr>
                <w:rFonts w:ascii="Times New Roman" w:hAnsi="Times New Roman" w:cs="Times New Roman"/>
                <w:sz w:val="20"/>
                <w:szCs w:val="20"/>
              </w:rPr>
            </w:pPr>
            <w:proofErr w:type="spellStart"/>
            <w:r w:rsidRPr="000D2071">
              <w:rPr>
                <w:rFonts w:ascii="Times New Roman" w:hAnsi="Times New Roman" w:cs="Times New Roman"/>
                <w:sz w:val="20"/>
                <w:szCs w:val="20"/>
              </w:rPr>
              <w:t>Penelitian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ini</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bertujuan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untuk</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menganalisis</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pengaruh</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dari</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kompetensi</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sumber</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daya</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manusia</w:t>
            </w:r>
            <w:proofErr w:type="spellEnd"/>
            <w:r w:rsidRPr="000D2071">
              <w:rPr>
                <w:rFonts w:ascii="Times New Roman" w:hAnsi="Times New Roman" w:cs="Times New Roman"/>
                <w:sz w:val="20"/>
                <w:szCs w:val="20"/>
              </w:rPr>
              <w:t xml:space="preserve"> dan </w:t>
            </w:r>
            <w:proofErr w:type="spellStart"/>
            <w:r w:rsidRPr="000D2071">
              <w:rPr>
                <w:rFonts w:ascii="Times New Roman" w:hAnsi="Times New Roman" w:cs="Times New Roman"/>
                <w:sz w:val="20"/>
                <w:szCs w:val="20"/>
              </w:rPr>
              <w:t>sistem</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pengendalian</w:t>
            </w:r>
            <w:proofErr w:type="spellEnd"/>
            <w:r w:rsidRPr="000D2071">
              <w:rPr>
                <w:rFonts w:ascii="Times New Roman" w:hAnsi="Times New Roman" w:cs="Times New Roman"/>
                <w:sz w:val="20"/>
                <w:szCs w:val="20"/>
              </w:rPr>
              <w:t xml:space="preserve"> internal </w:t>
            </w:r>
            <w:proofErr w:type="spellStart"/>
            <w:r w:rsidRPr="000D2071">
              <w:rPr>
                <w:rFonts w:ascii="Times New Roman" w:hAnsi="Times New Roman" w:cs="Times New Roman"/>
                <w:sz w:val="20"/>
                <w:szCs w:val="20"/>
              </w:rPr>
              <w:t>terhadap</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kualitas</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laporan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keuangan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pemerintah</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daerah</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kabupaten</w:t>
            </w:r>
            <w:proofErr w:type="spellEnd"/>
            <w:r w:rsidRPr="000D2071">
              <w:rPr>
                <w:rFonts w:ascii="Times New Roman" w:hAnsi="Times New Roman" w:cs="Times New Roman"/>
                <w:sz w:val="20"/>
                <w:szCs w:val="20"/>
              </w:rPr>
              <w:t xml:space="preserve"> Sikka. </w:t>
            </w:r>
            <w:proofErr w:type="spellStart"/>
            <w:r w:rsidRPr="000D2071">
              <w:rPr>
                <w:rFonts w:ascii="Times New Roman" w:hAnsi="Times New Roman" w:cs="Times New Roman"/>
                <w:sz w:val="20"/>
                <w:szCs w:val="20"/>
              </w:rPr>
              <w:t>Variabel</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dalam</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penelitian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ini</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yaitu</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variabel</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bebas</w:t>
            </w:r>
            <w:proofErr w:type="spellEnd"/>
            <w:r w:rsidRPr="000D2071">
              <w:rPr>
                <w:rFonts w:ascii="Times New Roman" w:hAnsi="Times New Roman" w:cs="Times New Roman"/>
                <w:sz w:val="20"/>
                <w:szCs w:val="20"/>
              </w:rPr>
              <w:t xml:space="preserve"> (X) </w:t>
            </w:r>
            <w:proofErr w:type="spellStart"/>
            <w:r w:rsidRPr="000D2071">
              <w:rPr>
                <w:rFonts w:ascii="Times New Roman" w:hAnsi="Times New Roman" w:cs="Times New Roman"/>
                <w:sz w:val="20"/>
                <w:szCs w:val="20"/>
              </w:rPr>
              <w:t>terdiri</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dari</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kompetensi</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sumber</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daya</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manusia</w:t>
            </w:r>
            <w:proofErr w:type="spellEnd"/>
            <w:r w:rsidRPr="000D2071">
              <w:rPr>
                <w:rFonts w:ascii="Times New Roman" w:hAnsi="Times New Roman" w:cs="Times New Roman"/>
                <w:sz w:val="20"/>
                <w:szCs w:val="20"/>
              </w:rPr>
              <w:t xml:space="preserve"> (X1) dan </w:t>
            </w:r>
            <w:proofErr w:type="spellStart"/>
            <w:r w:rsidRPr="000D2071">
              <w:rPr>
                <w:rFonts w:ascii="Times New Roman" w:hAnsi="Times New Roman" w:cs="Times New Roman"/>
                <w:sz w:val="20"/>
                <w:szCs w:val="20"/>
              </w:rPr>
              <w:t>sistem</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pengendalian</w:t>
            </w:r>
            <w:proofErr w:type="spellEnd"/>
            <w:r w:rsidRPr="000D2071">
              <w:rPr>
                <w:rFonts w:ascii="Times New Roman" w:hAnsi="Times New Roman" w:cs="Times New Roman"/>
                <w:sz w:val="20"/>
                <w:szCs w:val="20"/>
              </w:rPr>
              <w:t xml:space="preserve"> internal (X2) </w:t>
            </w:r>
            <w:proofErr w:type="spellStart"/>
            <w:r w:rsidRPr="000D2071">
              <w:rPr>
                <w:rFonts w:ascii="Times New Roman" w:hAnsi="Times New Roman" w:cs="Times New Roman"/>
                <w:sz w:val="20"/>
                <w:szCs w:val="20"/>
              </w:rPr>
              <w:t>serta</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variabel</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terikat</w:t>
            </w:r>
            <w:proofErr w:type="spellEnd"/>
            <w:r w:rsidRPr="000D2071">
              <w:rPr>
                <w:rFonts w:ascii="Times New Roman" w:hAnsi="Times New Roman" w:cs="Times New Roman"/>
                <w:sz w:val="20"/>
                <w:szCs w:val="20"/>
              </w:rPr>
              <w:t xml:space="preserve"> (Y) </w:t>
            </w:r>
            <w:proofErr w:type="spellStart"/>
            <w:r w:rsidRPr="000D2071">
              <w:rPr>
                <w:rFonts w:ascii="Times New Roman" w:hAnsi="Times New Roman" w:cs="Times New Roman"/>
                <w:sz w:val="20"/>
                <w:szCs w:val="20"/>
              </w:rPr>
              <w:t>adalah</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kualitas</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laporan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keuangan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pemerintah</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daerah</w:t>
            </w:r>
            <w:proofErr w:type="spellEnd"/>
            <w:r w:rsidRPr="000D2071">
              <w:rPr>
                <w:rFonts w:ascii="Times New Roman" w:hAnsi="Times New Roman" w:cs="Times New Roman"/>
                <w:sz w:val="20"/>
                <w:szCs w:val="20"/>
              </w:rPr>
              <w:t xml:space="preserve">. Jenis </w:t>
            </w:r>
            <w:proofErr w:type="spellStart"/>
            <w:r w:rsidRPr="000D2071">
              <w:rPr>
                <w:rFonts w:ascii="Times New Roman" w:hAnsi="Times New Roman" w:cs="Times New Roman"/>
                <w:sz w:val="20"/>
                <w:szCs w:val="20"/>
              </w:rPr>
              <w:t>penelitian</w:t>
            </w:r>
            <w:proofErr w:type="spellEnd"/>
            <w:r w:rsidRPr="000D2071">
              <w:rPr>
                <w:rFonts w:ascii="Times New Roman" w:hAnsi="Times New Roman" w:cs="Times New Roman"/>
                <w:sz w:val="20"/>
                <w:szCs w:val="20"/>
              </w:rPr>
              <w:t xml:space="preserve"> yang </w:t>
            </w:r>
            <w:proofErr w:type="spellStart"/>
            <w:r w:rsidRPr="000D2071">
              <w:rPr>
                <w:rFonts w:ascii="Times New Roman" w:hAnsi="Times New Roman" w:cs="Times New Roman"/>
                <w:sz w:val="20"/>
                <w:szCs w:val="20"/>
              </w:rPr>
              <w:t>dilakukan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adalah</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studi</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empiris</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Pengumpulan</w:t>
            </w:r>
            <w:proofErr w:type="spellEnd"/>
            <w:r w:rsidRPr="000D2071">
              <w:rPr>
                <w:rFonts w:ascii="Times New Roman" w:hAnsi="Times New Roman" w:cs="Times New Roman"/>
                <w:sz w:val="20"/>
                <w:szCs w:val="20"/>
              </w:rPr>
              <w:t xml:space="preserve"> data yang </w:t>
            </w:r>
            <w:proofErr w:type="spellStart"/>
            <w:r w:rsidRPr="000D2071">
              <w:rPr>
                <w:rFonts w:ascii="Times New Roman" w:hAnsi="Times New Roman" w:cs="Times New Roman"/>
                <w:sz w:val="20"/>
                <w:szCs w:val="20"/>
              </w:rPr>
              <w:t>dilakukan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dengan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menyebarkan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sebanyak</w:t>
            </w:r>
            <w:proofErr w:type="spellEnd"/>
            <w:r w:rsidRPr="000D2071">
              <w:rPr>
                <w:rFonts w:ascii="Times New Roman" w:hAnsi="Times New Roman" w:cs="Times New Roman"/>
                <w:sz w:val="20"/>
                <w:szCs w:val="20"/>
              </w:rPr>
              <w:t xml:space="preserve"> 50 </w:t>
            </w:r>
            <w:proofErr w:type="spellStart"/>
            <w:r w:rsidRPr="000D2071">
              <w:rPr>
                <w:rFonts w:ascii="Times New Roman" w:hAnsi="Times New Roman" w:cs="Times New Roman"/>
                <w:sz w:val="20"/>
                <w:szCs w:val="20"/>
              </w:rPr>
              <w:t>kuesioner</w:t>
            </w:r>
            <w:proofErr w:type="spellEnd"/>
            <w:r w:rsidRPr="000D2071">
              <w:rPr>
                <w:rFonts w:ascii="Times New Roman" w:hAnsi="Times New Roman" w:cs="Times New Roman"/>
                <w:sz w:val="20"/>
                <w:szCs w:val="20"/>
              </w:rPr>
              <w:t xml:space="preserve"> yang </w:t>
            </w:r>
            <w:proofErr w:type="spellStart"/>
            <w:r w:rsidRPr="000D2071">
              <w:rPr>
                <w:rFonts w:ascii="Times New Roman" w:hAnsi="Times New Roman" w:cs="Times New Roman"/>
                <w:sz w:val="20"/>
                <w:szCs w:val="20"/>
              </w:rPr>
              <w:t>diisi</w:t>
            </w:r>
            <w:proofErr w:type="spellEnd"/>
            <w:r w:rsidRPr="000D2071">
              <w:rPr>
                <w:rFonts w:ascii="Times New Roman" w:hAnsi="Times New Roman" w:cs="Times New Roman"/>
                <w:sz w:val="20"/>
                <w:szCs w:val="20"/>
              </w:rPr>
              <w:t xml:space="preserve"> oleh </w:t>
            </w:r>
            <w:proofErr w:type="spellStart"/>
            <w:r w:rsidRPr="000D2071">
              <w:rPr>
                <w:rFonts w:ascii="Times New Roman" w:hAnsi="Times New Roman" w:cs="Times New Roman"/>
                <w:sz w:val="20"/>
                <w:szCs w:val="20"/>
              </w:rPr>
              <w:t>responden</w:t>
            </w:r>
            <w:proofErr w:type="spellEnd"/>
            <w:r w:rsidRPr="000D2071">
              <w:rPr>
                <w:rFonts w:ascii="Times New Roman" w:hAnsi="Times New Roman" w:cs="Times New Roman"/>
                <w:sz w:val="20"/>
                <w:szCs w:val="20"/>
              </w:rPr>
              <w:t xml:space="preserve"> yang </w:t>
            </w:r>
            <w:proofErr w:type="spellStart"/>
            <w:r w:rsidRPr="000D2071">
              <w:rPr>
                <w:rFonts w:ascii="Times New Roman" w:hAnsi="Times New Roman" w:cs="Times New Roman"/>
                <w:sz w:val="20"/>
                <w:szCs w:val="20"/>
              </w:rPr>
              <w:t>merupakan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staf</w:t>
            </w:r>
            <w:proofErr w:type="spellEnd"/>
            <w:r w:rsidRPr="000D2071">
              <w:rPr>
                <w:rFonts w:ascii="Times New Roman" w:hAnsi="Times New Roman" w:cs="Times New Roman"/>
                <w:sz w:val="20"/>
                <w:szCs w:val="20"/>
              </w:rPr>
              <w:t xml:space="preserve"> pada Badan </w:t>
            </w:r>
            <w:proofErr w:type="spellStart"/>
            <w:r w:rsidRPr="000D2071">
              <w:rPr>
                <w:rFonts w:ascii="Times New Roman" w:hAnsi="Times New Roman" w:cs="Times New Roman"/>
                <w:sz w:val="20"/>
                <w:szCs w:val="20"/>
              </w:rPr>
              <w:t>Keuangan</w:t>
            </w:r>
            <w:proofErr w:type="spellEnd"/>
            <w:r w:rsidRPr="000D2071">
              <w:rPr>
                <w:rFonts w:ascii="Times New Roman" w:hAnsi="Times New Roman" w:cs="Times New Roman"/>
                <w:sz w:val="20"/>
                <w:szCs w:val="20"/>
              </w:rPr>
              <w:t xml:space="preserve"> Daerah </w:t>
            </w:r>
            <w:proofErr w:type="spellStart"/>
            <w:r w:rsidRPr="000D2071">
              <w:rPr>
                <w:rFonts w:ascii="Times New Roman" w:hAnsi="Times New Roman" w:cs="Times New Roman"/>
                <w:sz w:val="20"/>
                <w:szCs w:val="20"/>
              </w:rPr>
              <w:t>Kabupaten</w:t>
            </w:r>
            <w:proofErr w:type="spellEnd"/>
            <w:r w:rsidRPr="000D2071">
              <w:rPr>
                <w:rFonts w:ascii="Times New Roman" w:hAnsi="Times New Roman" w:cs="Times New Roman"/>
                <w:sz w:val="20"/>
                <w:szCs w:val="20"/>
              </w:rPr>
              <w:t xml:space="preserve"> Sikka. Data yang </w:t>
            </w:r>
            <w:proofErr w:type="spellStart"/>
            <w:r w:rsidRPr="000D2071">
              <w:rPr>
                <w:rFonts w:ascii="Times New Roman" w:hAnsi="Times New Roman" w:cs="Times New Roman"/>
                <w:sz w:val="20"/>
                <w:szCs w:val="20"/>
              </w:rPr>
              <w:t>diperoleh</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kemudian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dianalisis</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menggunakan</w:t>
            </w:r>
            <w:proofErr w:type="spellEnd"/>
            <w:r w:rsidRPr="000D2071">
              <w:rPr>
                <w:rFonts w:ascii="Times New Roman" w:hAnsi="Times New Roman" w:cs="Times New Roman"/>
                <w:sz w:val="20"/>
                <w:szCs w:val="20"/>
              </w:rPr>
              <w:t xml:space="preserve"> uji statistic </w:t>
            </w:r>
            <w:proofErr w:type="spellStart"/>
            <w:r w:rsidRPr="000D2071">
              <w:rPr>
                <w:rFonts w:ascii="Times New Roman" w:hAnsi="Times New Roman" w:cs="Times New Roman"/>
                <w:sz w:val="20"/>
                <w:szCs w:val="20"/>
              </w:rPr>
              <w:t>deskrptif</w:t>
            </w:r>
            <w:proofErr w:type="spellEnd"/>
            <w:r w:rsidRPr="000D2071">
              <w:rPr>
                <w:rFonts w:ascii="Times New Roman" w:hAnsi="Times New Roman" w:cs="Times New Roman"/>
                <w:sz w:val="20"/>
                <w:szCs w:val="20"/>
              </w:rPr>
              <w:t xml:space="preserve">, uji </w:t>
            </w:r>
            <w:proofErr w:type="spellStart"/>
            <w:r w:rsidRPr="000D2071">
              <w:rPr>
                <w:rFonts w:ascii="Times New Roman" w:hAnsi="Times New Roman" w:cs="Times New Roman"/>
                <w:sz w:val="20"/>
                <w:szCs w:val="20"/>
              </w:rPr>
              <w:t>validitas</w:t>
            </w:r>
            <w:proofErr w:type="spellEnd"/>
            <w:r w:rsidRPr="000D2071">
              <w:rPr>
                <w:rFonts w:ascii="Times New Roman" w:hAnsi="Times New Roman" w:cs="Times New Roman"/>
                <w:sz w:val="20"/>
                <w:szCs w:val="20"/>
              </w:rPr>
              <w:t xml:space="preserve">, uji </w:t>
            </w:r>
            <w:proofErr w:type="spellStart"/>
            <w:r w:rsidRPr="000D2071">
              <w:rPr>
                <w:rFonts w:ascii="Times New Roman" w:hAnsi="Times New Roman" w:cs="Times New Roman"/>
                <w:sz w:val="20"/>
                <w:szCs w:val="20"/>
              </w:rPr>
              <w:t>reliabilitas</w:t>
            </w:r>
            <w:proofErr w:type="spellEnd"/>
            <w:r w:rsidRPr="000D2071">
              <w:rPr>
                <w:rFonts w:ascii="Times New Roman" w:hAnsi="Times New Roman" w:cs="Times New Roman"/>
                <w:sz w:val="20"/>
                <w:szCs w:val="20"/>
              </w:rPr>
              <w:t xml:space="preserve"> dan uji </w:t>
            </w:r>
            <w:proofErr w:type="spellStart"/>
            <w:r w:rsidRPr="000D2071">
              <w:rPr>
                <w:rFonts w:ascii="Times New Roman" w:hAnsi="Times New Roman" w:cs="Times New Roman"/>
                <w:sz w:val="20"/>
                <w:szCs w:val="20"/>
              </w:rPr>
              <w:t>asumsi</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klasik</w:t>
            </w:r>
            <w:proofErr w:type="spellEnd"/>
            <w:r w:rsidRPr="000D2071">
              <w:rPr>
                <w:rFonts w:ascii="Times New Roman" w:hAnsi="Times New Roman" w:cs="Times New Roman"/>
                <w:sz w:val="20"/>
                <w:szCs w:val="20"/>
              </w:rPr>
              <w:t xml:space="preserve">, uji </w:t>
            </w:r>
            <w:proofErr w:type="spellStart"/>
            <w:r w:rsidRPr="000D2071">
              <w:rPr>
                <w:rFonts w:ascii="Times New Roman" w:hAnsi="Times New Roman" w:cs="Times New Roman"/>
                <w:sz w:val="20"/>
                <w:szCs w:val="20"/>
              </w:rPr>
              <w:t>regresi</w:t>
            </w:r>
            <w:proofErr w:type="spellEnd"/>
            <w:r w:rsidRPr="000D2071">
              <w:rPr>
                <w:rFonts w:ascii="Times New Roman" w:hAnsi="Times New Roman" w:cs="Times New Roman"/>
                <w:sz w:val="20"/>
                <w:szCs w:val="20"/>
              </w:rPr>
              <w:t xml:space="preserve">, uji </w:t>
            </w:r>
            <w:proofErr w:type="spellStart"/>
            <w:r w:rsidRPr="000D2071">
              <w:rPr>
                <w:rFonts w:ascii="Times New Roman" w:hAnsi="Times New Roman" w:cs="Times New Roman"/>
                <w:sz w:val="20"/>
                <w:szCs w:val="20"/>
              </w:rPr>
              <w:t>hipotesis</w:t>
            </w:r>
            <w:proofErr w:type="spellEnd"/>
            <w:r w:rsidRPr="000D2071">
              <w:rPr>
                <w:rFonts w:ascii="Times New Roman" w:hAnsi="Times New Roman" w:cs="Times New Roman"/>
                <w:sz w:val="20"/>
                <w:szCs w:val="20"/>
              </w:rPr>
              <w:t xml:space="preserve">. Hasil </w:t>
            </w:r>
            <w:proofErr w:type="spellStart"/>
            <w:r w:rsidRPr="000D2071">
              <w:rPr>
                <w:rFonts w:ascii="Times New Roman" w:hAnsi="Times New Roman" w:cs="Times New Roman"/>
                <w:sz w:val="20"/>
                <w:szCs w:val="20"/>
              </w:rPr>
              <w:t>penelitian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menunjukkan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bahwa</w:t>
            </w:r>
            <w:proofErr w:type="spellEnd"/>
            <w:r w:rsidRPr="000D2071">
              <w:rPr>
                <w:rFonts w:ascii="Times New Roman" w:hAnsi="Times New Roman" w:cs="Times New Roman"/>
                <w:sz w:val="20"/>
                <w:szCs w:val="20"/>
              </w:rPr>
              <w:t xml:space="preserve"> (1)  </w:t>
            </w:r>
            <w:proofErr w:type="spellStart"/>
            <w:r w:rsidRPr="000D2071">
              <w:rPr>
                <w:rFonts w:ascii="Times New Roman" w:hAnsi="Times New Roman" w:cs="Times New Roman"/>
                <w:sz w:val="20"/>
                <w:szCs w:val="20"/>
              </w:rPr>
              <w:t>Kompetensi</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Sumber</w:t>
            </w:r>
            <w:proofErr w:type="spellEnd"/>
            <w:r w:rsidRPr="000D2071">
              <w:rPr>
                <w:rFonts w:ascii="Times New Roman" w:hAnsi="Times New Roman" w:cs="Times New Roman"/>
                <w:sz w:val="20"/>
                <w:szCs w:val="20"/>
              </w:rPr>
              <w:t xml:space="preserve"> Daya Manusia </w:t>
            </w:r>
            <w:proofErr w:type="spellStart"/>
            <w:r w:rsidRPr="000D2071">
              <w:rPr>
                <w:rFonts w:ascii="Times New Roman" w:hAnsi="Times New Roman" w:cs="Times New Roman"/>
                <w:sz w:val="20"/>
                <w:szCs w:val="20"/>
              </w:rPr>
              <w:t>memiliki</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pengaruh</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positif</w:t>
            </w:r>
            <w:proofErr w:type="spellEnd"/>
            <w:r w:rsidRPr="000D2071">
              <w:rPr>
                <w:rFonts w:ascii="Times New Roman" w:hAnsi="Times New Roman" w:cs="Times New Roman"/>
                <w:sz w:val="20"/>
                <w:szCs w:val="20"/>
              </w:rPr>
              <w:t xml:space="preserve"> dan </w:t>
            </w:r>
            <w:proofErr w:type="spellStart"/>
            <w:r w:rsidRPr="000D2071">
              <w:rPr>
                <w:rFonts w:ascii="Times New Roman" w:hAnsi="Times New Roman" w:cs="Times New Roman"/>
                <w:sz w:val="20"/>
                <w:szCs w:val="20"/>
              </w:rPr>
              <w:t>signifikan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terhadap</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Kualitas</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Laporan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Keuangan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Pemerintah</w:t>
            </w:r>
            <w:proofErr w:type="spellEnd"/>
            <w:r w:rsidRPr="000D2071">
              <w:rPr>
                <w:rFonts w:ascii="Times New Roman" w:hAnsi="Times New Roman" w:cs="Times New Roman"/>
                <w:sz w:val="20"/>
                <w:szCs w:val="20"/>
              </w:rPr>
              <w:t xml:space="preserve"> Daerah </w:t>
            </w:r>
            <w:proofErr w:type="spellStart"/>
            <w:r w:rsidRPr="000D2071">
              <w:rPr>
                <w:rFonts w:ascii="Times New Roman" w:hAnsi="Times New Roman" w:cs="Times New Roman"/>
                <w:sz w:val="20"/>
                <w:szCs w:val="20"/>
              </w:rPr>
              <w:t>Kabupaten</w:t>
            </w:r>
            <w:proofErr w:type="spellEnd"/>
            <w:r w:rsidRPr="000D2071">
              <w:rPr>
                <w:rFonts w:ascii="Times New Roman" w:hAnsi="Times New Roman" w:cs="Times New Roman"/>
                <w:sz w:val="20"/>
                <w:szCs w:val="20"/>
              </w:rPr>
              <w:t xml:space="preserve"> Sikka, </w:t>
            </w:r>
            <w:r w:rsidRPr="000D2071">
              <w:rPr>
                <w:rFonts w:ascii="Times New Roman" w:hAnsi="Times New Roman" w:cs="Times New Roman"/>
                <w:color w:val="000000"/>
                <w:sz w:val="20"/>
                <w:szCs w:val="20"/>
              </w:rPr>
              <w:t>(2)</w:t>
            </w:r>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Sistem</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Pengendalian</w:t>
            </w:r>
            <w:proofErr w:type="spellEnd"/>
            <w:r w:rsidRPr="000D2071">
              <w:rPr>
                <w:rFonts w:ascii="Times New Roman" w:hAnsi="Times New Roman" w:cs="Times New Roman"/>
                <w:sz w:val="20"/>
                <w:szCs w:val="20"/>
              </w:rPr>
              <w:t xml:space="preserve"> Internal </w:t>
            </w:r>
            <w:proofErr w:type="spellStart"/>
            <w:r w:rsidRPr="000D2071">
              <w:rPr>
                <w:rFonts w:ascii="Times New Roman" w:hAnsi="Times New Roman" w:cs="Times New Roman"/>
                <w:sz w:val="20"/>
                <w:szCs w:val="20"/>
              </w:rPr>
              <w:t>memiliki</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pengaruh</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positif</w:t>
            </w:r>
            <w:proofErr w:type="spellEnd"/>
            <w:r w:rsidRPr="000D2071">
              <w:rPr>
                <w:rFonts w:ascii="Times New Roman" w:hAnsi="Times New Roman" w:cs="Times New Roman"/>
                <w:sz w:val="20"/>
                <w:szCs w:val="20"/>
              </w:rPr>
              <w:t xml:space="preserve"> dan </w:t>
            </w:r>
            <w:proofErr w:type="spellStart"/>
            <w:r w:rsidRPr="000D2071">
              <w:rPr>
                <w:rFonts w:ascii="Times New Roman" w:hAnsi="Times New Roman" w:cs="Times New Roman"/>
                <w:sz w:val="20"/>
                <w:szCs w:val="20"/>
              </w:rPr>
              <w:t>signifikan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terhadap</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Kualitas</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Laporan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Keuangan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Pemerintah</w:t>
            </w:r>
            <w:proofErr w:type="spellEnd"/>
            <w:r w:rsidRPr="000D2071">
              <w:rPr>
                <w:rFonts w:ascii="Times New Roman" w:hAnsi="Times New Roman" w:cs="Times New Roman"/>
                <w:sz w:val="20"/>
                <w:szCs w:val="20"/>
              </w:rPr>
              <w:t xml:space="preserve"> Daerah </w:t>
            </w:r>
            <w:proofErr w:type="spellStart"/>
            <w:r w:rsidRPr="000D2071">
              <w:rPr>
                <w:rFonts w:ascii="Times New Roman" w:hAnsi="Times New Roman" w:cs="Times New Roman"/>
                <w:sz w:val="20"/>
                <w:szCs w:val="20"/>
              </w:rPr>
              <w:t>Kabupaten</w:t>
            </w:r>
            <w:proofErr w:type="spellEnd"/>
            <w:r w:rsidRPr="000D2071">
              <w:rPr>
                <w:rFonts w:ascii="Times New Roman" w:hAnsi="Times New Roman" w:cs="Times New Roman"/>
                <w:sz w:val="20"/>
                <w:szCs w:val="20"/>
              </w:rPr>
              <w:t xml:space="preserve"> Sikka, (3) </w:t>
            </w:r>
            <w:proofErr w:type="spellStart"/>
            <w:r w:rsidRPr="000D2071">
              <w:rPr>
                <w:rFonts w:ascii="Times New Roman" w:hAnsi="Times New Roman" w:cs="Times New Roman"/>
                <w:sz w:val="20"/>
                <w:szCs w:val="20"/>
              </w:rPr>
              <w:t>Terdapat</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pengaruh</w:t>
            </w:r>
            <w:proofErr w:type="spellEnd"/>
            <w:r w:rsidRPr="000D2071">
              <w:rPr>
                <w:rFonts w:ascii="Times New Roman" w:hAnsi="Times New Roman" w:cs="Times New Roman"/>
                <w:sz w:val="20"/>
                <w:szCs w:val="20"/>
              </w:rPr>
              <w:t xml:space="preserve"> yang </w:t>
            </w:r>
            <w:proofErr w:type="spellStart"/>
            <w:r w:rsidRPr="000D2071">
              <w:rPr>
                <w:rFonts w:ascii="Times New Roman" w:hAnsi="Times New Roman" w:cs="Times New Roman"/>
                <w:sz w:val="20"/>
                <w:szCs w:val="20"/>
              </w:rPr>
              <w:t>positif</w:t>
            </w:r>
            <w:proofErr w:type="spellEnd"/>
            <w:r w:rsidRPr="000D2071">
              <w:rPr>
                <w:rFonts w:ascii="Times New Roman" w:hAnsi="Times New Roman" w:cs="Times New Roman"/>
                <w:sz w:val="20"/>
                <w:szCs w:val="20"/>
              </w:rPr>
              <w:t xml:space="preserve"> dan </w:t>
            </w:r>
            <w:proofErr w:type="spellStart"/>
            <w:r w:rsidRPr="000D2071">
              <w:rPr>
                <w:rFonts w:ascii="Times New Roman" w:hAnsi="Times New Roman" w:cs="Times New Roman"/>
                <w:sz w:val="20"/>
                <w:szCs w:val="20"/>
              </w:rPr>
              <w:t>signifikan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dari</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Kompetensi</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Sumber</w:t>
            </w:r>
            <w:proofErr w:type="spellEnd"/>
            <w:r w:rsidRPr="000D2071">
              <w:rPr>
                <w:rFonts w:ascii="Times New Roman" w:hAnsi="Times New Roman" w:cs="Times New Roman"/>
                <w:sz w:val="20"/>
                <w:szCs w:val="20"/>
              </w:rPr>
              <w:t xml:space="preserve"> Daya Manusia(X1) dan </w:t>
            </w:r>
            <w:proofErr w:type="spellStart"/>
            <w:r w:rsidRPr="000D2071">
              <w:rPr>
                <w:rFonts w:ascii="Times New Roman" w:hAnsi="Times New Roman" w:cs="Times New Roman"/>
                <w:sz w:val="20"/>
                <w:szCs w:val="20"/>
              </w:rPr>
              <w:t>Sistem</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Pengendalian</w:t>
            </w:r>
            <w:proofErr w:type="spellEnd"/>
            <w:r w:rsidRPr="000D2071">
              <w:rPr>
                <w:rFonts w:ascii="Times New Roman" w:hAnsi="Times New Roman" w:cs="Times New Roman"/>
                <w:sz w:val="20"/>
                <w:szCs w:val="20"/>
              </w:rPr>
              <w:t xml:space="preserve"> Internal (X2) </w:t>
            </w:r>
            <w:proofErr w:type="spellStart"/>
            <w:r w:rsidRPr="000D2071">
              <w:rPr>
                <w:rFonts w:ascii="Times New Roman" w:hAnsi="Times New Roman" w:cs="Times New Roman"/>
                <w:sz w:val="20"/>
                <w:szCs w:val="20"/>
              </w:rPr>
              <w:t>secara</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bersama-sama</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terhadap</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Kualitas</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Laporan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Keuangan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Pemerintah</w:t>
            </w:r>
            <w:proofErr w:type="spellEnd"/>
            <w:r w:rsidRPr="000D2071">
              <w:rPr>
                <w:rFonts w:ascii="Times New Roman" w:hAnsi="Times New Roman" w:cs="Times New Roman"/>
                <w:sz w:val="20"/>
                <w:szCs w:val="20"/>
              </w:rPr>
              <w:t xml:space="preserve"> Daerah </w:t>
            </w:r>
            <w:proofErr w:type="spellStart"/>
            <w:r w:rsidRPr="000D2071">
              <w:rPr>
                <w:rFonts w:ascii="Times New Roman" w:hAnsi="Times New Roman" w:cs="Times New Roman"/>
                <w:sz w:val="20"/>
                <w:szCs w:val="20"/>
              </w:rPr>
              <w:t>Kabupaten</w:t>
            </w:r>
            <w:proofErr w:type="spellEnd"/>
            <w:r w:rsidRPr="000D2071">
              <w:rPr>
                <w:rFonts w:ascii="Times New Roman" w:hAnsi="Times New Roman" w:cs="Times New Roman"/>
                <w:sz w:val="20"/>
                <w:szCs w:val="20"/>
              </w:rPr>
              <w:t xml:space="preserve"> Sikka (Y).</w:t>
            </w:r>
          </w:p>
          <w:p w14:paraId="15BD74D4" w14:textId="77777777" w:rsidR="003D3452" w:rsidRPr="00AF2B7A" w:rsidRDefault="003D3452" w:rsidP="00DA52B5">
            <w:pPr>
              <w:pStyle w:val="NoSpacing"/>
              <w:spacing w:line="360" w:lineRule="auto"/>
              <w:jc w:val="center"/>
              <w:rPr>
                <w:rFonts w:ascii="Times New Roman" w:hAnsi="Times New Roman" w:cs="Times New Roman"/>
                <w:b/>
              </w:rPr>
            </w:pPr>
          </w:p>
        </w:tc>
        <w:tc>
          <w:tcPr>
            <w:tcW w:w="3093" w:type="dxa"/>
          </w:tcPr>
          <w:p w14:paraId="203796A6" w14:textId="77777777" w:rsidR="003D3452" w:rsidRDefault="003D3452" w:rsidP="00DA52B5">
            <w:pPr>
              <w:pStyle w:val="NoSpacing"/>
              <w:spacing w:line="360" w:lineRule="auto"/>
              <w:rPr>
                <w:rFonts w:ascii="Times New Roman" w:hAnsi="Times New Roman" w:cs="Times New Roman"/>
                <w:b/>
                <w:sz w:val="24"/>
                <w:szCs w:val="24"/>
              </w:rPr>
            </w:pPr>
            <w:r w:rsidRPr="00E51E2E">
              <w:rPr>
                <w:rFonts w:ascii="Times New Roman" w:hAnsi="Times New Roman" w:cs="Times New Roman"/>
                <w:b/>
                <w:sz w:val="24"/>
                <w:szCs w:val="24"/>
              </w:rPr>
              <w:t>Info Artikel</w:t>
            </w:r>
          </w:p>
          <w:p w14:paraId="0F9B2989" w14:textId="1434DF55" w:rsidR="003D3452" w:rsidRPr="00E51E2E" w:rsidRDefault="003D3452" w:rsidP="00DA52B5">
            <w:pPr>
              <w:pStyle w:val="NoSpacing"/>
              <w:rPr>
                <w:rFonts w:ascii="Times New Roman" w:hAnsi="Times New Roman" w:cs="Times New Roman"/>
                <w:bCs/>
              </w:rPr>
            </w:pPr>
            <w:r w:rsidRPr="00E51E2E">
              <w:rPr>
                <w:rFonts w:ascii="Times New Roman" w:hAnsi="Times New Roman" w:cs="Times New Roman"/>
                <w:b/>
              </w:rPr>
              <w:t xml:space="preserve">Diterima: </w:t>
            </w:r>
            <w:r>
              <w:rPr>
                <w:rFonts w:ascii="Times New Roman" w:hAnsi="Times New Roman" w:cs="Times New Roman"/>
                <w:bCs/>
                <w:lang w:val="en-US"/>
              </w:rPr>
              <w:t>28</w:t>
            </w:r>
            <w:r w:rsidRPr="00E51E2E">
              <w:rPr>
                <w:rFonts w:ascii="Times New Roman" w:hAnsi="Times New Roman" w:cs="Times New Roman"/>
                <w:bCs/>
              </w:rPr>
              <w:t xml:space="preserve"> </w:t>
            </w:r>
            <w:r>
              <w:rPr>
                <w:rFonts w:ascii="Times New Roman" w:hAnsi="Times New Roman" w:cs="Times New Roman"/>
                <w:bCs/>
              </w:rPr>
              <w:t>Desember</w:t>
            </w:r>
            <w:r w:rsidRPr="00E51E2E">
              <w:rPr>
                <w:rFonts w:ascii="Times New Roman" w:hAnsi="Times New Roman" w:cs="Times New Roman"/>
                <w:bCs/>
              </w:rPr>
              <w:t xml:space="preserve"> 202</w:t>
            </w:r>
            <w:r>
              <w:rPr>
                <w:rFonts w:ascii="Times New Roman" w:hAnsi="Times New Roman" w:cs="Times New Roman"/>
                <w:bCs/>
              </w:rPr>
              <w:t>1</w:t>
            </w:r>
          </w:p>
          <w:p w14:paraId="4E952E55" w14:textId="4F56865E" w:rsidR="003D3452" w:rsidRPr="00E51E2E" w:rsidRDefault="003D3452" w:rsidP="00DA52B5">
            <w:pPr>
              <w:pStyle w:val="NoSpacing"/>
              <w:rPr>
                <w:rFonts w:ascii="Times New Roman" w:hAnsi="Times New Roman" w:cs="Times New Roman"/>
                <w:bCs/>
              </w:rPr>
            </w:pPr>
            <w:r w:rsidRPr="00E51E2E">
              <w:rPr>
                <w:rFonts w:ascii="Times New Roman" w:hAnsi="Times New Roman" w:cs="Times New Roman"/>
                <w:b/>
              </w:rPr>
              <w:t xml:space="preserve">Revisi: </w:t>
            </w:r>
            <w:r>
              <w:rPr>
                <w:rFonts w:ascii="Times New Roman" w:hAnsi="Times New Roman" w:cs="Times New Roman"/>
                <w:bCs/>
              </w:rPr>
              <w:t>28</w:t>
            </w:r>
            <w:r w:rsidRPr="00E51E2E">
              <w:rPr>
                <w:rFonts w:ascii="Times New Roman" w:hAnsi="Times New Roman" w:cs="Times New Roman"/>
                <w:bCs/>
              </w:rPr>
              <w:t xml:space="preserve"> </w:t>
            </w:r>
            <w:proofErr w:type="spellStart"/>
            <w:r>
              <w:rPr>
                <w:rFonts w:ascii="Times New Roman" w:hAnsi="Times New Roman" w:cs="Times New Roman"/>
                <w:bCs/>
                <w:lang w:val="en-US"/>
              </w:rPr>
              <w:t>Februari</w:t>
            </w:r>
            <w:proofErr w:type="spellEnd"/>
            <w:r w:rsidRPr="00E51E2E">
              <w:rPr>
                <w:rFonts w:ascii="Times New Roman" w:hAnsi="Times New Roman" w:cs="Times New Roman"/>
                <w:bCs/>
              </w:rPr>
              <w:t xml:space="preserve"> 202</w:t>
            </w:r>
            <w:r>
              <w:rPr>
                <w:rFonts w:ascii="Times New Roman" w:hAnsi="Times New Roman" w:cs="Times New Roman"/>
                <w:bCs/>
              </w:rPr>
              <w:t>2</w:t>
            </w:r>
          </w:p>
          <w:p w14:paraId="4C1F4A3F" w14:textId="77777777" w:rsidR="003D3452" w:rsidRPr="00E51E2E" w:rsidRDefault="003D3452" w:rsidP="00DA52B5">
            <w:pPr>
              <w:pStyle w:val="NoSpacing"/>
              <w:rPr>
                <w:rFonts w:ascii="Times New Roman" w:hAnsi="Times New Roman" w:cs="Times New Roman"/>
                <w:b/>
              </w:rPr>
            </w:pPr>
            <w:r w:rsidRPr="00E51E2E">
              <w:rPr>
                <w:rFonts w:ascii="Times New Roman" w:hAnsi="Times New Roman" w:cs="Times New Roman"/>
                <w:b/>
              </w:rPr>
              <w:t>Dipublikasi Online:</w:t>
            </w:r>
          </w:p>
          <w:p w14:paraId="677024C8" w14:textId="77777777" w:rsidR="003D3452" w:rsidRDefault="003D3452" w:rsidP="00DA52B5">
            <w:pPr>
              <w:pStyle w:val="NoSpacing"/>
              <w:rPr>
                <w:rFonts w:ascii="Times New Roman" w:hAnsi="Times New Roman" w:cs="Times New Roman"/>
                <w:bCs/>
              </w:rPr>
            </w:pPr>
            <w:r w:rsidRPr="00E51E2E">
              <w:rPr>
                <w:rFonts w:ascii="Times New Roman" w:hAnsi="Times New Roman" w:cs="Times New Roman"/>
                <w:bCs/>
              </w:rPr>
              <w:t>30 Juni 2022</w:t>
            </w:r>
          </w:p>
          <w:p w14:paraId="543FFAF3" w14:textId="77777777" w:rsidR="003D3452" w:rsidRDefault="003D3452" w:rsidP="00DA52B5">
            <w:pPr>
              <w:pStyle w:val="NoSpacing"/>
              <w:rPr>
                <w:rFonts w:ascii="Times New Roman" w:hAnsi="Times New Roman" w:cs="Times New Roman"/>
                <w:bCs/>
                <w:sz w:val="24"/>
                <w:szCs w:val="24"/>
              </w:rPr>
            </w:pPr>
          </w:p>
          <w:p w14:paraId="358B2481" w14:textId="52E5372F" w:rsidR="003D3452" w:rsidRPr="00E51E2E" w:rsidRDefault="003D3452" w:rsidP="00DA52B5">
            <w:pPr>
              <w:pStyle w:val="NoSpacing"/>
              <w:rPr>
                <w:rFonts w:ascii="Times New Roman" w:hAnsi="Times New Roman" w:cs="Times New Roman"/>
                <w:bCs/>
                <w:sz w:val="24"/>
                <w:szCs w:val="24"/>
              </w:rPr>
            </w:pPr>
            <w:r w:rsidRPr="000D4A5C">
              <w:rPr>
                <w:rFonts w:ascii="Times New Roman" w:hAnsi="Times New Roman" w:cs="Times New Roman"/>
                <w:b/>
              </w:rPr>
              <w:t>Kata Kunci</w:t>
            </w:r>
            <w:r w:rsidRPr="000D4A5C">
              <w:rPr>
                <w:rFonts w:ascii="Times New Roman" w:hAnsi="Times New Roman" w:cs="Times New Roman"/>
                <w:bCs/>
              </w:rPr>
              <w:t xml:space="preserve">: </w:t>
            </w:r>
            <w:r w:rsidRPr="003D3452">
              <w:rPr>
                <w:rFonts w:ascii="Times New Roman" w:hAnsi="Times New Roman" w:cs="Times New Roman"/>
                <w:iCs/>
                <w:sz w:val="20"/>
                <w:szCs w:val="20"/>
              </w:rPr>
              <w:t>Kompetensi Sumber Daya Manusia, Sistem Pengendalian Internal, KualitasLaporan Keuangan Pemerintah Daerah.</w:t>
            </w:r>
          </w:p>
        </w:tc>
      </w:tr>
      <w:tr w:rsidR="003D3452" w14:paraId="6828F609" w14:textId="77777777" w:rsidTr="00DA5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4"/>
        </w:trPr>
        <w:tc>
          <w:tcPr>
            <w:tcW w:w="5769" w:type="dxa"/>
            <w:tcBorders>
              <w:top w:val="nil"/>
              <w:left w:val="nil"/>
              <w:bottom w:val="nil"/>
              <w:right w:val="nil"/>
            </w:tcBorders>
          </w:tcPr>
          <w:p w14:paraId="5A8E7B6F" w14:textId="77777777" w:rsidR="003D3452" w:rsidRPr="00756EAC" w:rsidRDefault="003D3452" w:rsidP="00DA52B5">
            <w:pPr>
              <w:pStyle w:val="NoSpacing"/>
              <w:spacing w:line="360" w:lineRule="auto"/>
              <w:jc w:val="center"/>
              <w:rPr>
                <w:rFonts w:ascii="Times New Roman" w:hAnsi="Times New Roman" w:cs="Times New Roman"/>
                <w:b/>
                <w:i/>
                <w:iCs/>
                <w:sz w:val="24"/>
                <w:szCs w:val="24"/>
              </w:rPr>
            </w:pPr>
            <w:r w:rsidRPr="00756EAC">
              <w:rPr>
                <w:rFonts w:ascii="Times New Roman" w:hAnsi="Times New Roman" w:cs="Times New Roman"/>
                <w:b/>
                <w:i/>
                <w:iCs/>
                <w:sz w:val="24"/>
              </w:rPr>
              <w:t>ABSTRACT</w:t>
            </w:r>
          </w:p>
        </w:tc>
        <w:tc>
          <w:tcPr>
            <w:tcW w:w="3093" w:type="dxa"/>
            <w:tcBorders>
              <w:top w:val="nil"/>
              <w:left w:val="nil"/>
              <w:bottom w:val="nil"/>
              <w:right w:val="nil"/>
            </w:tcBorders>
          </w:tcPr>
          <w:p w14:paraId="2722411E" w14:textId="77777777" w:rsidR="003D3452" w:rsidRDefault="003D3452" w:rsidP="00DA52B5">
            <w:pPr>
              <w:pStyle w:val="NoSpacing"/>
              <w:spacing w:line="360" w:lineRule="auto"/>
              <w:jc w:val="center"/>
              <w:rPr>
                <w:rFonts w:ascii="Times New Roman" w:hAnsi="Times New Roman" w:cs="Times New Roman"/>
                <w:b/>
                <w:sz w:val="24"/>
                <w:szCs w:val="24"/>
              </w:rPr>
            </w:pPr>
          </w:p>
        </w:tc>
      </w:tr>
      <w:tr w:rsidR="003D3452" w14:paraId="16B7E062" w14:textId="77777777" w:rsidTr="00DA5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
        </w:trPr>
        <w:tc>
          <w:tcPr>
            <w:tcW w:w="5769" w:type="dxa"/>
            <w:tcBorders>
              <w:top w:val="nil"/>
              <w:left w:val="nil"/>
              <w:bottom w:val="nil"/>
              <w:right w:val="nil"/>
            </w:tcBorders>
          </w:tcPr>
          <w:p w14:paraId="138E7B15" w14:textId="77777777" w:rsidR="003D3452" w:rsidRPr="000D2071" w:rsidRDefault="003D3452" w:rsidP="003D3452">
            <w:pPr>
              <w:jc w:val="both"/>
              <w:rPr>
                <w:rFonts w:ascii="Times New Roman" w:hAnsi="Times New Roman" w:cs="Times New Roman"/>
                <w:i/>
                <w:sz w:val="20"/>
                <w:szCs w:val="20"/>
              </w:rPr>
            </w:pPr>
            <w:r w:rsidRPr="000D2071">
              <w:rPr>
                <w:rFonts w:ascii="Times New Roman" w:hAnsi="Times New Roman" w:cs="Times New Roman"/>
                <w:i/>
                <w:sz w:val="20"/>
                <w:szCs w:val="20"/>
              </w:rPr>
              <w:t xml:space="preserve">The purpose of this study is to </w:t>
            </w:r>
            <w:proofErr w:type="spellStart"/>
            <w:r w:rsidRPr="000D2071">
              <w:rPr>
                <w:rFonts w:ascii="Times New Roman" w:hAnsi="Times New Roman" w:cs="Times New Roman"/>
                <w:i/>
                <w:sz w:val="20"/>
                <w:szCs w:val="20"/>
              </w:rPr>
              <w:t>analyze</w:t>
            </w:r>
            <w:proofErr w:type="spellEnd"/>
            <w:r w:rsidRPr="000D2071">
              <w:rPr>
                <w:rFonts w:ascii="Times New Roman" w:hAnsi="Times New Roman" w:cs="Times New Roman"/>
                <w:i/>
                <w:sz w:val="20"/>
                <w:szCs w:val="20"/>
              </w:rPr>
              <w:t xml:space="preserve"> the effect of human resource competence and internal control systems on the quality of financial reports of the Sikka district government. The variables in this study are the independent variable (X) consisting of human resource competence (X1) and the internal control system (X2) and the dependent variable (Y) is the quality of local government financial </w:t>
            </w:r>
            <w:proofErr w:type="spellStart"/>
            <w:proofErr w:type="gramStart"/>
            <w:r w:rsidRPr="000D2071">
              <w:rPr>
                <w:rFonts w:ascii="Times New Roman" w:hAnsi="Times New Roman" w:cs="Times New Roman"/>
                <w:i/>
                <w:sz w:val="20"/>
                <w:szCs w:val="20"/>
              </w:rPr>
              <w:t>reports.This</w:t>
            </w:r>
            <w:proofErr w:type="spellEnd"/>
            <w:proofErr w:type="gramEnd"/>
            <w:r w:rsidRPr="000D2071">
              <w:rPr>
                <w:rFonts w:ascii="Times New Roman" w:hAnsi="Times New Roman" w:cs="Times New Roman"/>
                <w:i/>
                <w:sz w:val="20"/>
                <w:szCs w:val="20"/>
              </w:rPr>
              <w:t xml:space="preserve"> type of research is an empirical study. Data collection was carried out by distributing 50 questionnaires filled in by respondents who are staff at the Regional Finance Agency of Sikka Regency. The data obtained were </w:t>
            </w:r>
            <w:proofErr w:type="spellStart"/>
            <w:r w:rsidRPr="000D2071">
              <w:rPr>
                <w:rFonts w:ascii="Times New Roman" w:hAnsi="Times New Roman" w:cs="Times New Roman"/>
                <w:i/>
                <w:sz w:val="20"/>
                <w:szCs w:val="20"/>
              </w:rPr>
              <w:t>analyzed</w:t>
            </w:r>
            <w:proofErr w:type="spellEnd"/>
            <w:r w:rsidRPr="000D2071">
              <w:rPr>
                <w:rFonts w:ascii="Times New Roman" w:hAnsi="Times New Roman" w:cs="Times New Roman"/>
                <w:i/>
                <w:sz w:val="20"/>
                <w:szCs w:val="20"/>
              </w:rPr>
              <w:t xml:space="preserve"> using descriptive statistical tests, validity tests, reliability tests and classical assumption </w:t>
            </w:r>
            <w:proofErr w:type="spellStart"/>
            <w:proofErr w:type="gramStart"/>
            <w:r w:rsidRPr="000D2071">
              <w:rPr>
                <w:rFonts w:ascii="Times New Roman" w:hAnsi="Times New Roman" w:cs="Times New Roman"/>
                <w:i/>
                <w:sz w:val="20"/>
                <w:szCs w:val="20"/>
              </w:rPr>
              <w:t>tests.The</w:t>
            </w:r>
            <w:proofErr w:type="spellEnd"/>
            <w:proofErr w:type="gramEnd"/>
            <w:r w:rsidRPr="000D2071">
              <w:rPr>
                <w:rFonts w:ascii="Times New Roman" w:hAnsi="Times New Roman" w:cs="Times New Roman"/>
                <w:i/>
                <w:sz w:val="20"/>
                <w:szCs w:val="20"/>
              </w:rPr>
              <w:t xml:space="preserve"> results showed that there was no relationship or no influence between Human Resource Competence on the Quality of Regional Government Financial Reports and there was a relationship or influence between the Internal Control System on the Quality of Regional Government Financial Reports.</w:t>
            </w:r>
          </w:p>
          <w:p w14:paraId="52EDF11A" w14:textId="77777777" w:rsidR="003D3452" w:rsidRPr="00AF2B7A" w:rsidRDefault="003D3452" w:rsidP="00DA52B5">
            <w:pPr>
              <w:pStyle w:val="NoSpacing"/>
              <w:spacing w:line="360" w:lineRule="auto"/>
              <w:jc w:val="center"/>
              <w:rPr>
                <w:rFonts w:ascii="Times New Roman" w:hAnsi="Times New Roman" w:cs="Times New Roman"/>
                <w:b/>
              </w:rPr>
            </w:pPr>
          </w:p>
        </w:tc>
        <w:tc>
          <w:tcPr>
            <w:tcW w:w="3093" w:type="dxa"/>
            <w:tcBorders>
              <w:top w:val="nil"/>
              <w:left w:val="nil"/>
              <w:bottom w:val="nil"/>
              <w:right w:val="nil"/>
            </w:tcBorders>
          </w:tcPr>
          <w:p w14:paraId="0D47567A" w14:textId="77777777" w:rsidR="003D3452" w:rsidRDefault="003D3452" w:rsidP="00DA52B5">
            <w:pPr>
              <w:pStyle w:val="NoSpacing"/>
              <w:rPr>
                <w:rFonts w:ascii="Times New Roman" w:hAnsi="Times New Roman" w:cs="Times New Roman"/>
                <w:b/>
              </w:rPr>
            </w:pPr>
            <w:r w:rsidRPr="000D4A5C">
              <w:rPr>
                <w:rFonts w:ascii="Times New Roman" w:hAnsi="Times New Roman" w:cs="Times New Roman"/>
                <w:b/>
                <w:i/>
                <w:iCs/>
                <w:sz w:val="24"/>
                <w:szCs w:val="24"/>
              </w:rPr>
              <w:t>Article History</w:t>
            </w:r>
            <w:r w:rsidRPr="00E51E2E">
              <w:rPr>
                <w:rFonts w:ascii="Times New Roman" w:hAnsi="Times New Roman" w:cs="Times New Roman"/>
                <w:b/>
              </w:rPr>
              <w:t xml:space="preserve"> </w:t>
            </w:r>
          </w:p>
          <w:p w14:paraId="04CD4C9B" w14:textId="77777777" w:rsidR="003D3452" w:rsidRDefault="003D3452" w:rsidP="00DA52B5">
            <w:pPr>
              <w:pStyle w:val="NoSpacing"/>
              <w:rPr>
                <w:rFonts w:ascii="Times New Roman" w:hAnsi="Times New Roman" w:cs="Times New Roman"/>
                <w:b/>
              </w:rPr>
            </w:pPr>
          </w:p>
          <w:p w14:paraId="53009852" w14:textId="348D75D4" w:rsidR="003D3452" w:rsidRPr="00696CB8" w:rsidRDefault="003D3452" w:rsidP="00DA52B5">
            <w:pPr>
              <w:pStyle w:val="NoSpacing"/>
              <w:rPr>
                <w:rFonts w:ascii="Times New Roman" w:hAnsi="Times New Roman" w:cs="Times New Roman"/>
                <w:b/>
                <w:i/>
                <w:iCs/>
              </w:rPr>
            </w:pPr>
            <w:r w:rsidRPr="00696CB8">
              <w:rPr>
                <w:rFonts w:ascii="Times New Roman" w:hAnsi="Times New Roman" w:cs="Times New Roman"/>
                <w:b/>
                <w:i/>
                <w:iCs/>
              </w:rPr>
              <w:t xml:space="preserve">Received: </w:t>
            </w:r>
            <w:r>
              <w:rPr>
                <w:rFonts w:ascii="Times New Roman" w:hAnsi="Times New Roman" w:cs="Times New Roman"/>
                <w:bCs/>
                <w:i/>
                <w:iCs/>
              </w:rPr>
              <w:t>December</w:t>
            </w:r>
            <w:r w:rsidRPr="00696CB8">
              <w:rPr>
                <w:rFonts w:ascii="Times New Roman" w:hAnsi="Times New Roman" w:cs="Times New Roman"/>
                <w:bCs/>
                <w:i/>
                <w:iCs/>
              </w:rPr>
              <w:t xml:space="preserve"> </w:t>
            </w:r>
            <w:r>
              <w:rPr>
                <w:rFonts w:ascii="Times New Roman" w:hAnsi="Times New Roman" w:cs="Times New Roman"/>
                <w:bCs/>
                <w:i/>
                <w:iCs/>
                <w:lang w:val="en-US"/>
              </w:rPr>
              <w:t>28</w:t>
            </w:r>
            <w:r w:rsidRPr="00696CB8">
              <w:rPr>
                <w:rFonts w:ascii="Times New Roman" w:hAnsi="Times New Roman" w:cs="Times New Roman"/>
                <w:bCs/>
                <w:i/>
                <w:iCs/>
              </w:rPr>
              <w:t>, 2021</w:t>
            </w:r>
          </w:p>
          <w:p w14:paraId="58E05C9A" w14:textId="1A5C5D09" w:rsidR="003D3452" w:rsidRPr="00696CB8" w:rsidRDefault="003D3452" w:rsidP="00DA52B5">
            <w:pPr>
              <w:pStyle w:val="NoSpacing"/>
              <w:rPr>
                <w:rFonts w:ascii="Times New Roman" w:hAnsi="Times New Roman" w:cs="Times New Roman"/>
                <w:b/>
                <w:i/>
                <w:iCs/>
              </w:rPr>
            </w:pPr>
            <w:r w:rsidRPr="00696CB8">
              <w:rPr>
                <w:rFonts w:ascii="Times New Roman" w:hAnsi="Times New Roman" w:cs="Times New Roman"/>
                <w:b/>
                <w:i/>
                <w:iCs/>
              </w:rPr>
              <w:t xml:space="preserve">Revised: </w:t>
            </w:r>
            <w:proofErr w:type="spellStart"/>
            <w:r>
              <w:rPr>
                <w:rFonts w:ascii="Times New Roman" w:hAnsi="Times New Roman" w:cs="Times New Roman"/>
                <w:bCs/>
                <w:i/>
                <w:iCs/>
                <w:lang w:val="en-US"/>
              </w:rPr>
              <w:t>Februari</w:t>
            </w:r>
            <w:proofErr w:type="spellEnd"/>
            <w:r w:rsidRPr="00696CB8">
              <w:rPr>
                <w:rFonts w:ascii="Times New Roman" w:hAnsi="Times New Roman" w:cs="Times New Roman"/>
                <w:bCs/>
                <w:i/>
                <w:iCs/>
              </w:rPr>
              <w:t xml:space="preserve"> </w:t>
            </w:r>
            <w:r>
              <w:rPr>
                <w:rFonts w:ascii="Times New Roman" w:hAnsi="Times New Roman" w:cs="Times New Roman"/>
                <w:bCs/>
                <w:i/>
                <w:iCs/>
              </w:rPr>
              <w:t>28</w:t>
            </w:r>
            <w:r w:rsidRPr="00696CB8">
              <w:rPr>
                <w:rFonts w:ascii="Times New Roman" w:hAnsi="Times New Roman" w:cs="Times New Roman"/>
                <w:bCs/>
                <w:i/>
                <w:iCs/>
              </w:rPr>
              <w:t>, 202</w:t>
            </w:r>
            <w:r>
              <w:rPr>
                <w:rFonts w:ascii="Times New Roman" w:hAnsi="Times New Roman" w:cs="Times New Roman"/>
                <w:bCs/>
                <w:i/>
                <w:iCs/>
              </w:rPr>
              <w:t>2</w:t>
            </w:r>
            <w:r>
              <w:rPr>
                <w:rFonts w:ascii="Times New Roman" w:hAnsi="Times New Roman" w:cs="Times New Roman"/>
                <w:bCs/>
                <w:i/>
                <w:iCs/>
              </w:rPr>
              <w:br/>
            </w:r>
            <w:r w:rsidRPr="00696CB8">
              <w:rPr>
                <w:rFonts w:ascii="Times New Roman" w:hAnsi="Times New Roman" w:cs="Times New Roman"/>
                <w:b/>
                <w:i/>
                <w:iCs/>
              </w:rPr>
              <w:t xml:space="preserve">Published Online: </w:t>
            </w:r>
            <w:r>
              <w:rPr>
                <w:rFonts w:ascii="Times New Roman" w:hAnsi="Times New Roman" w:cs="Times New Roman"/>
                <w:bCs/>
                <w:i/>
                <w:iCs/>
              </w:rPr>
              <w:t>Juny</w:t>
            </w:r>
            <w:r w:rsidRPr="00696CB8">
              <w:rPr>
                <w:rFonts w:ascii="Times New Roman" w:hAnsi="Times New Roman" w:cs="Times New Roman"/>
                <w:bCs/>
                <w:i/>
                <w:iCs/>
              </w:rPr>
              <w:t xml:space="preserve"> 30,202</w:t>
            </w:r>
            <w:r>
              <w:rPr>
                <w:rFonts w:ascii="Times New Roman" w:hAnsi="Times New Roman" w:cs="Times New Roman"/>
                <w:bCs/>
                <w:i/>
                <w:iCs/>
              </w:rPr>
              <w:t>2</w:t>
            </w:r>
          </w:p>
          <w:p w14:paraId="324D5F7B" w14:textId="77777777" w:rsidR="003D3452" w:rsidRDefault="003D3452" w:rsidP="00DA52B5">
            <w:pPr>
              <w:pStyle w:val="NoSpacing"/>
              <w:rPr>
                <w:rFonts w:ascii="Times New Roman" w:hAnsi="Times New Roman" w:cs="Times New Roman"/>
                <w:bCs/>
                <w:sz w:val="24"/>
                <w:szCs w:val="24"/>
              </w:rPr>
            </w:pPr>
          </w:p>
          <w:p w14:paraId="5D54BBDC" w14:textId="06D35AE5" w:rsidR="003D3452" w:rsidRPr="00E51E2E" w:rsidRDefault="003D3452" w:rsidP="00DA52B5">
            <w:pPr>
              <w:pStyle w:val="NoSpacing"/>
              <w:rPr>
                <w:rFonts w:ascii="Times New Roman" w:hAnsi="Times New Roman" w:cs="Times New Roman"/>
                <w:bCs/>
                <w:sz w:val="24"/>
                <w:szCs w:val="24"/>
              </w:rPr>
            </w:pPr>
            <w:r w:rsidRPr="00696CB8">
              <w:rPr>
                <w:rFonts w:ascii="Times New Roman" w:hAnsi="Times New Roman" w:cs="Times New Roman"/>
                <w:b/>
                <w:i/>
                <w:iCs/>
              </w:rPr>
              <w:t>Keywords</w:t>
            </w:r>
            <w:r w:rsidRPr="000D4A5C">
              <w:rPr>
                <w:rFonts w:ascii="Times New Roman" w:hAnsi="Times New Roman" w:cs="Times New Roman"/>
                <w:bCs/>
              </w:rPr>
              <w:t xml:space="preserve">: </w:t>
            </w:r>
            <w:r w:rsidRPr="000D2071">
              <w:rPr>
                <w:rFonts w:ascii="Times New Roman" w:hAnsi="Times New Roman" w:cs="Times New Roman"/>
                <w:i/>
                <w:sz w:val="20"/>
                <w:szCs w:val="20"/>
              </w:rPr>
              <w:t>human resource competence, internal control system and quality of local government financial reports.</w:t>
            </w:r>
          </w:p>
        </w:tc>
      </w:tr>
    </w:tbl>
    <w:p w14:paraId="0614E229" w14:textId="77777777" w:rsidR="003D3452" w:rsidRPr="000D2071" w:rsidRDefault="003D3452" w:rsidP="000D2071">
      <w:pPr>
        <w:spacing w:after="0" w:line="240" w:lineRule="auto"/>
        <w:ind w:left="3600"/>
        <w:jc w:val="both"/>
        <w:rPr>
          <w:rFonts w:ascii="Times New Roman" w:hAnsi="Times New Roman" w:cs="Times New Roman"/>
          <w:sz w:val="20"/>
          <w:szCs w:val="20"/>
        </w:rPr>
      </w:pPr>
    </w:p>
    <w:p w14:paraId="145E6FFC" w14:textId="77777777" w:rsidR="00877F8A" w:rsidRPr="000D2071" w:rsidRDefault="00877F8A" w:rsidP="000D2071">
      <w:pPr>
        <w:spacing w:after="0" w:line="240" w:lineRule="auto"/>
        <w:ind w:left="3600"/>
        <w:jc w:val="both"/>
        <w:rPr>
          <w:rFonts w:ascii="Times New Roman" w:hAnsi="Times New Roman" w:cs="Times New Roman"/>
          <w:sz w:val="20"/>
          <w:szCs w:val="20"/>
        </w:rPr>
      </w:pPr>
    </w:p>
    <w:p w14:paraId="3CBDC679" w14:textId="77777777" w:rsidR="003A5C80" w:rsidRDefault="003A5C80" w:rsidP="000D2071">
      <w:pPr>
        <w:spacing w:after="0" w:line="240" w:lineRule="auto"/>
        <w:rPr>
          <w:rFonts w:ascii="Times New Roman" w:hAnsi="Times New Roman" w:cs="Times New Roman"/>
          <w:b/>
          <w:sz w:val="20"/>
          <w:szCs w:val="20"/>
        </w:rPr>
      </w:pPr>
    </w:p>
    <w:p w14:paraId="4923B611" w14:textId="688B22AA" w:rsidR="001268C5" w:rsidRPr="000D2071" w:rsidRDefault="001268C5" w:rsidP="000D2071">
      <w:pPr>
        <w:spacing w:after="0" w:line="240" w:lineRule="auto"/>
        <w:rPr>
          <w:rFonts w:ascii="Times New Roman" w:hAnsi="Times New Roman" w:cs="Times New Roman"/>
          <w:b/>
          <w:sz w:val="20"/>
          <w:szCs w:val="20"/>
        </w:rPr>
      </w:pPr>
      <w:r w:rsidRPr="000D2071">
        <w:rPr>
          <w:rFonts w:ascii="Times New Roman" w:hAnsi="Times New Roman" w:cs="Times New Roman"/>
          <w:b/>
          <w:sz w:val="20"/>
          <w:szCs w:val="20"/>
        </w:rPr>
        <w:lastRenderedPageBreak/>
        <w:t>PENDAHULUAN</w:t>
      </w:r>
    </w:p>
    <w:p w14:paraId="7A0C8835" w14:textId="77777777" w:rsidR="001268C5" w:rsidRPr="003D3452" w:rsidRDefault="001268C5" w:rsidP="000D2071">
      <w:pPr>
        <w:spacing w:after="0" w:line="240" w:lineRule="auto"/>
        <w:ind w:firstLine="851"/>
        <w:jc w:val="both"/>
        <w:rPr>
          <w:rFonts w:ascii="Times New Roman" w:hAnsi="Times New Roman" w:cs="Times New Roman"/>
          <w:sz w:val="24"/>
          <w:szCs w:val="24"/>
        </w:rPr>
      </w:pPr>
      <w:proofErr w:type="spellStart"/>
      <w:r w:rsidRPr="003D3452">
        <w:rPr>
          <w:rFonts w:ascii="Times New Roman" w:hAnsi="Times New Roman" w:cs="Times New Roman"/>
          <w:sz w:val="24"/>
          <w:szCs w:val="24"/>
        </w:rPr>
        <w:t>Dewasa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ini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telah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terjadi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tuntutan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masyarakat</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terhadap</w:t>
      </w:r>
      <w:proofErr w:type="spellEnd"/>
      <w:r w:rsidRPr="003D3452">
        <w:rPr>
          <w:rFonts w:ascii="Times New Roman" w:hAnsi="Times New Roman" w:cs="Times New Roman"/>
          <w:sz w:val="24"/>
          <w:szCs w:val="24"/>
        </w:rPr>
        <w:t xml:space="preserve"> </w:t>
      </w:r>
      <w:proofErr w:type="spellStart"/>
      <w:proofErr w:type="gramStart"/>
      <w:r w:rsidRPr="003D3452">
        <w:rPr>
          <w:rFonts w:ascii="Times New Roman" w:hAnsi="Times New Roman" w:cs="Times New Roman"/>
          <w:sz w:val="24"/>
          <w:szCs w:val="24"/>
        </w:rPr>
        <w:t>penyelenggaraan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pemerintahan</w:t>
      </w:r>
      <w:proofErr w:type="spellEnd"/>
      <w:proofErr w:type="gram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baik</w:t>
      </w:r>
      <w:proofErr w:type="spellEnd"/>
      <w:r w:rsidRPr="003D3452">
        <w:rPr>
          <w:rFonts w:ascii="Times New Roman" w:hAnsi="Times New Roman" w:cs="Times New Roman"/>
          <w:sz w:val="24"/>
          <w:szCs w:val="24"/>
        </w:rPr>
        <w:t xml:space="preserve"> (</w:t>
      </w:r>
      <w:r w:rsidRPr="003D3452">
        <w:rPr>
          <w:rFonts w:ascii="Times New Roman" w:hAnsi="Times New Roman" w:cs="Times New Roman"/>
          <w:i/>
          <w:sz w:val="24"/>
          <w:szCs w:val="24"/>
        </w:rPr>
        <w:t>good governance</w:t>
      </w:r>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khususnya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dalam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pengelolaan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keuangan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sehingga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mendorong</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pemerintah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pusat</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maupun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daerah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untuk</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menerapkan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akuntabilitas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publik</w:t>
      </w:r>
      <w:proofErr w:type="spellEnd"/>
      <w:r w:rsidRPr="003D3452">
        <w:rPr>
          <w:rFonts w:ascii="Times New Roman" w:hAnsi="Times New Roman" w:cs="Times New Roman"/>
          <w:sz w:val="24"/>
          <w:szCs w:val="24"/>
        </w:rPr>
        <w:t xml:space="preserve"> agar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keuangan</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dihasilkan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berkualitas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Akuntabilitas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publik</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merupakan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suatu</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bentuk</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kewajiban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dalam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pertanggungjawaban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penyajian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pelaporan</w:t>
      </w:r>
      <w:proofErr w:type="spellEnd"/>
      <w:r w:rsidRPr="003D3452">
        <w:rPr>
          <w:rFonts w:ascii="Times New Roman" w:hAnsi="Times New Roman" w:cs="Times New Roman"/>
          <w:sz w:val="24"/>
          <w:szCs w:val="24"/>
        </w:rPr>
        <w:t xml:space="preserve">, dan </w:t>
      </w:r>
      <w:proofErr w:type="spellStart"/>
      <w:r w:rsidRPr="003D3452">
        <w:rPr>
          <w:rFonts w:ascii="Times New Roman" w:hAnsi="Times New Roman" w:cs="Times New Roman"/>
          <w:sz w:val="24"/>
          <w:szCs w:val="24"/>
        </w:rPr>
        <w:t>pengungkapan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segala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aktivitas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kepada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pihak</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pemberi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amanah</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memiliki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hak</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serta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kewenangan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Mardiasmo</w:t>
      </w:r>
      <w:proofErr w:type="spellEnd"/>
      <w:r w:rsidRPr="003D3452">
        <w:rPr>
          <w:rFonts w:ascii="Times New Roman" w:hAnsi="Times New Roman" w:cs="Times New Roman"/>
          <w:sz w:val="24"/>
          <w:szCs w:val="24"/>
        </w:rPr>
        <w:t xml:space="preserve">, 2009:20).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keuangan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merupakan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alat</w:t>
      </w:r>
      <w:proofErr w:type="spellEnd"/>
      <w:r w:rsidRPr="003D3452">
        <w:rPr>
          <w:rFonts w:ascii="Times New Roman" w:hAnsi="Times New Roman" w:cs="Times New Roman"/>
          <w:sz w:val="24"/>
          <w:szCs w:val="24"/>
        </w:rPr>
        <w:t xml:space="preserve"> yang sangat </w:t>
      </w:r>
      <w:proofErr w:type="spellStart"/>
      <w:r w:rsidRPr="003D3452">
        <w:rPr>
          <w:rFonts w:ascii="Times New Roman" w:hAnsi="Times New Roman" w:cs="Times New Roman"/>
          <w:sz w:val="24"/>
          <w:szCs w:val="24"/>
        </w:rPr>
        <w:t>penting</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untuk</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memperoleh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informasi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mengenai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posisi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keuangan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dalam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hasil-hasil</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telah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dicapai</w:t>
      </w:r>
      <w:proofErr w:type="spellEnd"/>
      <w:r w:rsidRPr="003D3452">
        <w:rPr>
          <w:rFonts w:ascii="Times New Roman" w:hAnsi="Times New Roman" w:cs="Times New Roman"/>
          <w:sz w:val="24"/>
          <w:szCs w:val="24"/>
        </w:rPr>
        <w:t xml:space="preserve"> oleh </w:t>
      </w:r>
      <w:proofErr w:type="spellStart"/>
      <w:r w:rsidRPr="003D3452">
        <w:rPr>
          <w:rFonts w:ascii="Times New Roman" w:hAnsi="Times New Roman" w:cs="Times New Roman"/>
          <w:sz w:val="24"/>
          <w:szCs w:val="24"/>
        </w:rPr>
        <w:t>organisasi</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bersangkutan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Munawir</w:t>
      </w:r>
      <w:proofErr w:type="spellEnd"/>
      <w:r w:rsidRPr="003D3452">
        <w:rPr>
          <w:rFonts w:ascii="Times New Roman" w:hAnsi="Times New Roman" w:cs="Times New Roman"/>
          <w:sz w:val="24"/>
          <w:szCs w:val="24"/>
        </w:rPr>
        <w:t>, 2010:20).</w:t>
      </w:r>
    </w:p>
    <w:p w14:paraId="4DD257E2" w14:textId="77777777" w:rsidR="001268C5" w:rsidRPr="003D3452" w:rsidRDefault="001268C5" w:rsidP="000D2071">
      <w:pPr>
        <w:spacing w:after="0" w:line="240" w:lineRule="auto"/>
        <w:ind w:firstLine="851"/>
        <w:jc w:val="both"/>
        <w:rPr>
          <w:rFonts w:ascii="Times New Roman" w:hAnsi="Times New Roman" w:cs="Times New Roman"/>
          <w:sz w:val="24"/>
          <w:szCs w:val="24"/>
          <w:lang w:val="id-ID"/>
        </w:rPr>
      </w:pPr>
      <w:proofErr w:type="spellStart"/>
      <w:r w:rsidRPr="003D3452">
        <w:rPr>
          <w:rFonts w:ascii="Times New Roman" w:hAnsi="Times New Roman" w:cs="Times New Roman"/>
          <w:sz w:val="24"/>
          <w:szCs w:val="24"/>
        </w:rPr>
        <w:t>Berkembangnya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akuntansi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dalam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sektor</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pemerintahan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menjadikan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sebuah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kewajiban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untuk</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mempertanggung</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jawabkan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kinerja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kepada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pihak</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berkepentingan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Pertanggung</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jawaban</w:t>
      </w:r>
      <w:proofErr w:type="spellEnd"/>
      <w:r w:rsidRPr="003D3452">
        <w:rPr>
          <w:rFonts w:ascii="Times New Roman" w:hAnsi="Times New Roman" w:cs="Times New Roman"/>
          <w:sz w:val="24"/>
          <w:szCs w:val="24"/>
        </w:rPr>
        <w:t xml:space="preserve"> oleh </w:t>
      </w:r>
      <w:proofErr w:type="spellStart"/>
      <w:r w:rsidRPr="003D3452">
        <w:rPr>
          <w:rFonts w:ascii="Times New Roman" w:hAnsi="Times New Roman" w:cs="Times New Roman"/>
          <w:sz w:val="24"/>
          <w:szCs w:val="24"/>
        </w:rPr>
        <w:t>pemerintah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daerah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diatur</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dalam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Peraturan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Pemerintah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Nomor</w:t>
      </w:r>
      <w:proofErr w:type="spellEnd"/>
      <w:r w:rsidRPr="003D3452">
        <w:rPr>
          <w:rFonts w:ascii="Times New Roman" w:hAnsi="Times New Roman" w:cs="Times New Roman"/>
          <w:sz w:val="24"/>
          <w:szCs w:val="24"/>
        </w:rPr>
        <w:t xml:space="preserve"> 3 </w:t>
      </w:r>
      <w:proofErr w:type="spellStart"/>
      <w:r w:rsidRPr="003D3452">
        <w:rPr>
          <w:rFonts w:ascii="Times New Roman" w:hAnsi="Times New Roman" w:cs="Times New Roman"/>
          <w:sz w:val="24"/>
          <w:szCs w:val="24"/>
        </w:rPr>
        <w:t>Tahun</w:t>
      </w:r>
      <w:proofErr w:type="spellEnd"/>
      <w:r w:rsidRPr="003D3452">
        <w:rPr>
          <w:rFonts w:ascii="Times New Roman" w:hAnsi="Times New Roman" w:cs="Times New Roman"/>
          <w:sz w:val="24"/>
          <w:szCs w:val="24"/>
        </w:rPr>
        <w:t xml:space="preserve"> 2007 </w:t>
      </w:r>
      <w:proofErr w:type="spellStart"/>
      <w:r w:rsidRPr="003D3452">
        <w:rPr>
          <w:rFonts w:ascii="Times New Roman" w:hAnsi="Times New Roman" w:cs="Times New Roman"/>
          <w:sz w:val="24"/>
          <w:szCs w:val="24"/>
        </w:rPr>
        <w:t>menjelaskan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bahwa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pemerintah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daerah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wajib</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memberikan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pertanggung</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jawaban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berupa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Penyelenggaraan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Pemerintah</w:t>
      </w:r>
      <w:proofErr w:type="spellEnd"/>
      <w:r w:rsidRPr="003D3452">
        <w:rPr>
          <w:rFonts w:ascii="Times New Roman" w:hAnsi="Times New Roman" w:cs="Times New Roman"/>
          <w:sz w:val="24"/>
          <w:szCs w:val="24"/>
        </w:rPr>
        <w:t xml:space="preserve"> Daerah (LPPD). Menyusun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keuangan</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berkualitas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merupakan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kewajiban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dari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pemerintah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daerah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sebagai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bentuk</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pertanggung</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jawaban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atas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kinerjanya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kepada</w:t>
      </w:r>
      <w:proofErr w:type="spellEnd"/>
      <w:r w:rsidRPr="003D3452">
        <w:rPr>
          <w:rFonts w:ascii="Times New Roman" w:hAnsi="Times New Roman" w:cs="Times New Roman"/>
          <w:i/>
          <w:sz w:val="24"/>
          <w:szCs w:val="24"/>
        </w:rPr>
        <w:t xml:space="preserve"> principal</w:t>
      </w:r>
      <w:r w:rsidRPr="003D3452">
        <w:rPr>
          <w:rFonts w:ascii="Times New Roman" w:hAnsi="Times New Roman" w:cs="Times New Roman"/>
          <w:sz w:val="24"/>
          <w:szCs w:val="24"/>
        </w:rPr>
        <w:t xml:space="preserve">. Dalam </w:t>
      </w:r>
      <w:proofErr w:type="spellStart"/>
      <w:r w:rsidRPr="003D3452">
        <w:rPr>
          <w:rFonts w:ascii="Times New Roman" w:hAnsi="Times New Roman" w:cs="Times New Roman"/>
          <w:sz w:val="24"/>
          <w:szCs w:val="24"/>
        </w:rPr>
        <w:t>Peraturan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Pemerintah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Nomor</w:t>
      </w:r>
      <w:proofErr w:type="spellEnd"/>
      <w:r w:rsidRPr="003D3452">
        <w:rPr>
          <w:rFonts w:ascii="Times New Roman" w:hAnsi="Times New Roman" w:cs="Times New Roman"/>
          <w:sz w:val="24"/>
          <w:szCs w:val="24"/>
        </w:rPr>
        <w:t xml:space="preserve"> 71 </w:t>
      </w:r>
      <w:proofErr w:type="spellStart"/>
      <w:r w:rsidRPr="003D3452">
        <w:rPr>
          <w:rFonts w:ascii="Times New Roman" w:hAnsi="Times New Roman" w:cs="Times New Roman"/>
          <w:sz w:val="24"/>
          <w:szCs w:val="24"/>
        </w:rPr>
        <w:t>Tahun</w:t>
      </w:r>
      <w:proofErr w:type="spellEnd"/>
      <w:r w:rsidRPr="003D3452">
        <w:rPr>
          <w:rFonts w:ascii="Times New Roman" w:hAnsi="Times New Roman" w:cs="Times New Roman"/>
          <w:sz w:val="24"/>
          <w:szCs w:val="24"/>
        </w:rPr>
        <w:t xml:space="preserve"> 2010 </w:t>
      </w:r>
      <w:proofErr w:type="spellStart"/>
      <w:r w:rsidRPr="003D3452">
        <w:rPr>
          <w:rFonts w:ascii="Times New Roman" w:hAnsi="Times New Roman" w:cs="Times New Roman"/>
          <w:sz w:val="24"/>
          <w:szCs w:val="24"/>
        </w:rPr>
        <w:t>tentang</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Standar</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Akuntansi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Pemerintah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keuangan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daerah</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dibuat</w:t>
      </w:r>
      <w:proofErr w:type="spellEnd"/>
      <w:r w:rsidRPr="003D3452">
        <w:rPr>
          <w:rFonts w:ascii="Times New Roman" w:hAnsi="Times New Roman" w:cs="Times New Roman"/>
          <w:sz w:val="24"/>
          <w:szCs w:val="24"/>
        </w:rPr>
        <w:t xml:space="preserve"> oleh </w:t>
      </w:r>
      <w:proofErr w:type="spellStart"/>
      <w:r w:rsidRPr="003D3452">
        <w:rPr>
          <w:rFonts w:ascii="Times New Roman" w:hAnsi="Times New Roman" w:cs="Times New Roman"/>
          <w:sz w:val="24"/>
          <w:szCs w:val="24"/>
        </w:rPr>
        <w:t>pelapor</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hanya</w:t>
      </w:r>
      <w:proofErr w:type="spellEnd"/>
      <w:r w:rsidRPr="003D3452">
        <w:rPr>
          <w:rFonts w:ascii="Times New Roman" w:hAnsi="Times New Roman" w:cs="Times New Roman"/>
          <w:sz w:val="24"/>
          <w:szCs w:val="24"/>
        </w:rPr>
        <w:t xml:space="preserve"> 4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yaitu</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Neraca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Realisasi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Anggaran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Arus</w:t>
      </w:r>
      <w:proofErr w:type="spellEnd"/>
      <w:r w:rsidRPr="003D3452">
        <w:rPr>
          <w:rFonts w:ascii="Times New Roman" w:hAnsi="Times New Roman" w:cs="Times New Roman"/>
          <w:sz w:val="24"/>
          <w:szCs w:val="24"/>
        </w:rPr>
        <w:t xml:space="preserve"> Kas, dan </w:t>
      </w:r>
      <w:proofErr w:type="spellStart"/>
      <w:r w:rsidRPr="003D3452">
        <w:rPr>
          <w:rFonts w:ascii="Times New Roman" w:hAnsi="Times New Roman" w:cs="Times New Roman"/>
          <w:sz w:val="24"/>
          <w:szCs w:val="24"/>
        </w:rPr>
        <w:t>Catatan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atas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Keuangan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Namun</w:t>
      </w:r>
      <w:proofErr w:type="spellEnd"/>
      <w:r w:rsidRPr="003D3452">
        <w:rPr>
          <w:rFonts w:ascii="Times New Roman" w:hAnsi="Times New Roman" w:cs="Times New Roman"/>
          <w:sz w:val="24"/>
          <w:szCs w:val="24"/>
        </w:rPr>
        <w:t xml:space="preserve"> pada </w:t>
      </w:r>
      <w:proofErr w:type="spellStart"/>
      <w:r w:rsidRPr="003D3452">
        <w:rPr>
          <w:rFonts w:ascii="Times New Roman" w:hAnsi="Times New Roman" w:cs="Times New Roman"/>
          <w:sz w:val="24"/>
          <w:szCs w:val="24"/>
        </w:rPr>
        <w:t>Standar</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Akuntansi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Pemerintah</w:t>
      </w:r>
      <w:proofErr w:type="spellEnd"/>
      <w:r w:rsidRPr="003D3452">
        <w:rPr>
          <w:rFonts w:ascii="Times New Roman" w:hAnsi="Times New Roman" w:cs="Times New Roman"/>
          <w:sz w:val="24"/>
          <w:szCs w:val="24"/>
        </w:rPr>
        <w:t xml:space="preserve"> (SAP) </w:t>
      </w:r>
      <w:proofErr w:type="spellStart"/>
      <w:r w:rsidRPr="003D3452">
        <w:rPr>
          <w:rFonts w:ascii="Times New Roman" w:hAnsi="Times New Roman" w:cs="Times New Roman"/>
          <w:sz w:val="24"/>
          <w:szCs w:val="24"/>
        </w:rPr>
        <w:t>berbasis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akrual</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keuangan</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dibuat</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ada</w:t>
      </w:r>
      <w:proofErr w:type="spellEnd"/>
      <w:r w:rsidRPr="003D3452">
        <w:rPr>
          <w:rFonts w:ascii="Times New Roman" w:hAnsi="Times New Roman" w:cs="Times New Roman"/>
          <w:sz w:val="24"/>
          <w:szCs w:val="24"/>
        </w:rPr>
        <w:t xml:space="preserve"> 7 </w:t>
      </w:r>
      <w:proofErr w:type="spellStart"/>
      <w:r w:rsidRPr="003D3452">
        <w:rPr>
          <w:rFonts w:ascii="Times New Roman" w:hAnsi="Times New Roman" w:cs="Times New Roman"/>
          <w:sz w:val="24"/>
          <w:szCs w:val="24"/>
        </w:rPr>
        <w:t>yaitu</w:t>
      </w:r>
      <w:proofErr w:type="spellEnd"/>
      <w:r w:rsidRPr="003D3452">
        <w:rPr>
          <w:rFonts w:ascii="Times New Roman" w:hAnsi="Times New Roman" w:cs="Times New Roman"/>
          <w:sz w:val="24"/>
          <w:szCs w:val="24"/>
        </w:rPr>
        <w:t xml:space="preserve"> : </w:t>
      </w:r>
      <w:proofErr w:type="spellStart"/>
      <w:r w:rsidRPr="003D3452">
        <w:rPr>
          <w:rFonts w:ascii="Times New Roman" w:hAnsi="Times New Roman" w:cs="Times New Roman"/>
          <w:sz w:val="24"/>
          <w:szCs w:val="24"/>
        </w:rPr>
        <w:t>Neraca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Realisasi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Anggaran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Operasional</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Perubahan</w:t>
      </w:r>
      <w:proofErr w:type="spellEnd"/>
      <w:r w:rsidRPr="003D3452">
        <w:rPr>
          <w:rFonts w:ascii="Times New Roman" w:hAnsi="Times New Roman" w:cs="Times New Roman"/>
          <w:sz w:val="24"/>
          <w:szCs w:val="24"/>
        </w:rPr>
        <w:t xml:space="preserve"> Saldo </w:t>
      </w:r>
      <w:proofErr w:type="spellStart"/>
      <w:r w:rsidRPr="003D3452">
        <w:rPr>
          <w:rFonts w:ascii="Times New Roman" w:hAnsi="Times New Roman" w:cs="Times New Roman"/>
          <w:sz w:val="24"/>
          <w:szCs w:val="24"/>
        </w:rPr>
        <w:t>Anggaran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Lebih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Perubahan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Ekuitas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Arus</w:t>
      </w:r>
      <w:proofErr w:type="spellEnd"/>
      <w:r w:rsidRPr="003D3452">
        <w:rPr>
          <w:rFonts w:ascii="Times New Roman" w:hAnsi="Times New Roman" w:cs="Times New Roman"/>
          <w:sz w:val="24"/>
          <w:szCs w:val="24"/>
        </w:rPr>
        <w:t xml:space="preserve"> Kas dan </w:t>
      </w:r>
      <w:proofErr w:type="spellStart"/>
      <w:r w:rsidRPr="003D3452">
        <w:rPr>
          <w:rFonts w:ascii="Times New Roman" w:hAnsi="Times New Roman" w:cs="Times New Roman"/>
          <w:sz w:val="24"/>
          <w:szCs w:val="24"/>
        </w:rPr>
        <w:t>Catatan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atas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keuangan</w:t>
      </w:r>
      <w:proofErr w:type="spellEnd"/>
      <w:r w:rsidRPr="003D3452">
        <w:rPr>
          <w:rFonts w:ascii="Times New Roman" w:hAnsi="Times New Roman" w:cs="Times New Roman"/>
          <w:sz w:val="24"/>
          <w:szCs w:val="24"/>
        </w:rPr>
        <w:t xml:space="preserve">. </w:t>
      </w:r>
    </w:p>
    <w:p w14:paraId="1982520B" w14:textId="77777777" w:rsidR="001268C5" w:rsidRPr="003D3452" w:rsidRDefault="007C5A32" w:rsidP="000D2071">
      <w:pPr>
        <w:spacing w:after="0" w:line="240" w:lineRule="auto"/>
        <w:ind w:firstLine="851"/>
        <w:jc w:val="both"/>
        <w:rPr>
          <w:rFonts w:ascii="Times New Roman" w:hAnsi="Times New Roman" w:cs="Times New Roman"/>
          <w:sz w:val="24"/>
          <w:szCs w:val="24"/>
        </w:rPr>
      </w:pPr>
      <w:proofErr w:type="spellStart"/>
      <w:r w:rsidRPr="003D3452">
        <w:rPr>
          <w:rFonts w:ascii="Times New Roman" w:hAnsi="Times New Roman" w:cs="Times New Roman"/>
          <w:sz w:val="24"/>
          <w:szCs w:val="24"/>
        </w:rPr>
        <w:t>Kompetensi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aparatur</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pemerintah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daerah</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terlibat</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dalam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penyusunan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menjadi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perhatian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penting</w:t>
      </w:r>
      <w:proofErr w:type="spellEnd"/>
      <w:r w:rsidRPr="003D3452">
        <w:rPr>
          <w:rFonts w:ascii="Times New Roman" w:hAnsi="Times New Roman" w:cs="Times New Roman"/>
          <w:sz w:val="24"/>
          <w:szCs w:val="24"/>
        </w:rPr>
        <w:t xml:space="preserve">. Pada </w:t>
      </w:r>
      <w:proofErr w:type="spellStart"/>
      <w:r w:rsidRPr="003D3452">
        <w:rPr>
          <w:rFonts w:ascii="Times New Roman" w:hAnsi="Times New Roman" w:cs="Times New Roman"/>
          <w:sz w:val="24"/>
          <w:szCs w:val="24"/>
        </w:rPr>
        <w:t>kenyataannya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terbatasnya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aparatur</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pemerintah</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mempunyai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latar</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belakang</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pendidikan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akuntansi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menyebabkan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kurangnya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pemahaman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atau</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penguasaan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dalam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mengelola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daerah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secara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baik</w:t>
      </w:r>
      <w:proofErr w:type="spellEnd"/>
      <w:r w:rsidRPr="003D3452">
        <w:rPr>
          <w:rFonts w:ascii="Times New Roman" w:hAnsi="Times New Roman" w:cs="Times New Roman"/>
          <w:sz w:val="24"/>
          <w:szCs w:val="24"/>
        </w:rPr>
        <w:t xml:space="preserve"> dan </w:t>
      </w:r>
      <w:proofErr w:type="spellStart"/>
      <w:r w:rsidRPr="003D3452">
        <w:rPr>
          <w:rFonts w:ascii="Times New Roman" w:hAnsi="Times New Roman" w:cs="Times New Roman"/>
          <w:sz w:val="24"/>
          <w:szCs w:val="24"/>
        </w:rPr>
        <w:t>benar</w:t>
      </w:r>
      <w:proofErr w:type="spellEnd"/>
      <w:r w:rsidRPr="003D3452">
        <w:rPr>
          <w:rFonts w:ascii="Times New Roman" w:hAnsi="Times New Roman" w:cs="Times New Roman"/>
          <w:sz w:val="24"/>
          <w:szCs w:val="24"/>
        </w:rPr>
        <w:t xml:space="preserve">. Hal </w:t>
      </w:r>
      <w:proofErr w:type="spellStart"/>
      <w:r w:rsidRPr="003D3452">
        <w:rPr>
          <w:rFonts w:ascii="Times New Roman" w:hAnsi="Times New Roman" w:cs="Times New Roman"/>
          <w:sz w:val="24"/>
          <w:szCs w:val="24"/>
        </w:rPr>
        <w:t>ini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dapat</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dibuktikan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dengan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penelitian</w:t>
      </w:r>
      <w:proofErr w:type="spellEnd"/>
      <w:r w:rsidRPr="003D3452">
        <w:rPr>
          <w:rFonts w:ascii="Times New Roman" w:hAnsi="Times New Roman" w:cs="Times New Roman"/>
          <w:sz w:val="24"/>
          <w:szCs w:val="24"/>
        </w:rPr>
        <w:t xml:space="preserve"> oleh </w:t>
      </w:r>
      <w:r w:rsidR="001268C5" w:rsidRPr="003D3452">
        <w:rPr>
          <w:rFonts w:ascii="Times New Roman" w:hAnsi="Times New Roman" w:cs="Times New Roman"/>
          <w:sz w:val="24"/>
          <w:szCs w:val="24"/>
        </w:rPr>
        <w:t xml:space="preserve">Andini dan </w:t>
      </w:r>
      <w:proofErr w:type="spellStart"/>
      <w:r w:rsidR="001268C5" w:rsidRPr="003D3452">
        <w:rPr>
          <w:rFonts w:ascii="Times New Roman" w:hAnsi="Times New Roman" w:cs="Times New Roman"/>
          <w:sz w:val="24"/>
          <w:szCs w:val="24"/>
        </w:rPr>
        <w:t>Yusrawati</w:t>
      </w:r>
      <w:proofErr w:type="spellEnd"/>
      <w:r w:rsidR="001268C5" w:rsidRPr="003D3452">
        <w:rPr>
          <w:rFonts w:ascii="Times New Roman" w:hAnsi="Times New Roman" w:cs="Times New Roman"/>
          <w:sz w:val="24"/>
          <w:szCs w:val="24"/>
        </w:rPr>
        <w:t xml:space="preserve"> (2015) </w:t>
      </w:r>
      <w:proofErr w:type="spellStart"/>
      <w:r w:rsidR="00583013" w:rsidRPr="003D3452">
        <w:rPr>
          <w:rFonts w:ascii="Times New Roman" w:hAnsi="Times New Roman" w:cs="Times New Roman"/>
          <w:sz w:val="24"/>
          <w:szCs w:val="24"/>
        </w:rPr>
        <w:t>tentang</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pengaruh</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kompetensi</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sumber</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daya</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manusia</w:t>
      </w:r>
      <w:proofErr w:type="spellEnd"/>
      <w:r w:rsidR="001268C5" w:rsidRPr="003D3452">
        <w:rPr>
          <w:rFonts w:ascii="Times New Roman" w:hAnsi="Times New Roman" w:cs="Times New Roman"/>
          <w:sz w:val="24"/>
          <w:szCs w:val="24"/>
        </w:rPr>
        <w:t xml:space="preserve"> dan </w:t>
      </w:r>
      <w:proofErr w:type="spellStart"/>
      <w:r w:rsidR="001268C5" w:rsidRPr="003D3452">
        <w:rPr>
          <w:rFonts w:ascii="Times New Roman" w:hAnsi="Times New Roman" w:cs="Times New Roman"/>
          <w:sz w:val="24"/>
          <w:szCs w:val="24"/>
        </w:rPr>
        <w:t>penerapan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sistem</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akuntansi</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keuangan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daerah</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terhadap</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kualitas</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laporan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keuangan</w:t>
      </w:r>
      <w:proofErr w:type="spellEnd"/>
      <w:r w:rsidR="001268C5" w:rsidRPr="003D3452">
        <w:rPr>
          <w:rFonts w:ascii="Times New Roman" w:hAnsi="Times New Roman" w:cs="Times New Roman"/>
          <w:sz w:val="24"/>
          <w:szCs w:val="24"/>
        </w:rPr>
        <w:t xml:space="preserve"> pada </w:t>
      </w:r>
      <w:proofErr w:type="spellStart"/>
      <w:r w:rsidR="001268C5" w:rsidRPr="003D3452">
        <w:rPr>
          <w:rFonts w:ascii="Times New Roman" w:hAnsi="Times New Roman" w:cs="Times New Roman"/>
          <w:sz w:val="24"/>
          <w:szCs w:val="24"/>
        </w:rPr>
        <w:t>satuan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kerja</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perangkat</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daerah</w:t>
      </w:r>
      <w:proofErr w:type="spellEnd"/>
      <w:r w:rsidR="001268C5" w:rsidRPr="003D3452">
        <w:rPr>
          <w:rFonts w:ascii="Times New Roman" w:hAnsi="Times New Roman" w:cs="Times New Roman"/>
          <w:sz w:val="24"/>
          <w:szCs w:val="24"/>
        </w:rPr>
        <w:t xml:space="preserve"> (SKPD) </w:t>
      </w:r>
      <w:proofErr w:type="spellStart"/>
      <w:r w:rsidR="001268C5" w:rsidRPr="003D3452">
        <w:rPr>
          <w:rFonts w:ascii="Times New Roman" w:hAnsi="Times New Roman" w:cs="Times New Roman"/>
          <w:sz w:val="24"/>
          <w:szCs w:val="24"/>
        </w:rPr>
        <w:t>kabupaten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Empat</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Lawang</w:t>
      </w:r>
      <w:proofErr w:type="spellEnd"/>
      <w:r w:rsidR="001268C5" w:rsidRPr="003D3452">
        <w:rPr>
          <w:rFonts w:ascii="Times New Roman" w:hAnsi="Times New Roman" w:cs="Times New Roman"/>
          <w:sz w:val="24"/>
          <w:szCs w:val="24"/>
        </w:rPr>
        <w:t xml:space="preserve"> Sumatera Selatan. Hasil </w:t>
      </w:r>
      <w:proofErr w:type="spellStart"/>
      <w:r w:rsidR="00583013" w:rsidRPr="003D3452">
        <w:rPr>
          <w:rFonts w:ascii="Times New Roman" w:hAnsi="Times New Roman" w:cs="Times New Roman"/>
          <w:sz w:val="24"/>
          <w:szCs w:val="24"/>
        </w:rPr>
        <w:t>penelitian</w:t>
      </w:r>
      <w:proofErr w:type="spellEnd"/>
      <w:r w:rsidR="00583013" w:rsidRPr="003D3452">
        <w:rPr>
          <w:rFonts w:ascii="Times New Roman" w:hAnsi="Times New Roman" w:cs="Times New Roman"/>
          <w:sz w:val="24"/>
          <w:szCs w:val="24"/>
        </w:rPr>
        <w:t xml:space="preserve"> </w:t>
      </w:r>
      <w:proofErr w:type="spellStart"/>
      <w:r w:rsidR="00583013" w:rsidRPr="003D3452">
        <w:rPr>
          <w:rFonts w:ascii="Times New Roman" w:hAnsi="Times New Roman" w:cs="Times New Roman"/>
          <w:sz w:val="24"/>
          <w:szCs w:val="24"/>
        </w:rPr>
        <w:t>menunjukan</w:t>
      </w:r>
      <w:proofErr w:type="spellEnd"/>
      <w:r w:rsidR="00583013" w:rsidRPr="003D3452">
        <w:rPr>
          <w:rFonts w:ascii="Times New Roman" w:hAnsi="Times New Roman" w:cs="Times New Roman"/>
          <w:sz w:val="24"/>
          <w:szCs w:val="24"/>
        </w:rPr>
        <w:t xml:space="preserve"> </w:t>
      </w:r>
      <w:proofErr w:type="spellStart"/>
      <w:r w:rsidR="00583013" w:rsidRPr="003D3452">
        <w:rPr>
          <w:rFonts w:ascii="Times New Roman" w:hAnsi="Times New Roman" w:cs="Times New Roman"/>
          <w:sz w:val="24"/>
          <w:szCs w:val="24"/>
        </w:rPr>
        <w:t>bahwa</w:t>
      </w:r>
      <w:proofErr w:type="spellEnd"/>
      <w:r w:rsidR="00583013"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secara</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parsial</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variabel</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kompetensi</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sumber</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daya</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manusia</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berpengaruh</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terhadap</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kualitas</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laporan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keuangan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daerah</w:t>
      </w:r>
      <w:proofErr w:type="spellEnd"/>
      <w:r w:rsidR="001268C5" w:rsidRPr="003D3452">
        <w:rPr>
          <w:rFonts w:ascii="Times New Roman" w:hAnsi="Times New Roman" w:cs="Times New Roman"/>
          <w:sz w:val="24"/>
          <w:szCs w:val="24"/>
        </w:rPr>
        <w:t xml:space="preserve">. </w:t>
      </w:r>
      <w:r w:rsidR="00583013" w:rsidRPr="003D3452">
        <w:rPr>
          <w:rFonts w:ascii="Times New Roman" w:hAnsi="Times New Roman" w:cs="Times New Roman"/>
          <w:sz w:val="24"/>
          <w:szCs w:val="24"/>
        </w:rPr>
        <w:t xml:space="preserve">Searah </w:t>
      </w:r>
      <w:proofErr w:type="spellStart"/>
      <w:r w:rsidR="00583013" w:rsidRPr="003D3452">
        <w:rPr>
          <w:rFonts w:ascii="Times New Roman" w:hAnsi="Times New Roman" w:cs="Times New Roman"/>
          <w:sz w:val="24"/>
          <w:szCs w:val="24"/>
        </w:rPr>
        <w:t>dengan</w:t>
      </w:r>
      <w:proofErr w:type="spellEnd"/>
      <w:r w:rsidR="00583013" w:rsidRPr="003D3452">
        <w:rPr>
          <w:rFonts w:ascii="Times New Roman" w:hAnsi="Times New Roman" w:cs="Times New Roman"/>
          <w:sz w:val="24"/>
          <w:szCs w:val="24"/>
        </w:rPr>
        <w:t xml:space="preserve"> </w:t>
      </w:r>
      <w:proofErr w:type="spellStart"/>
      <w:r w:rsidR="00583013" w:rsidRPr="003D3452">
        <w:rPr>
          <w:rFonts w:ascii="Times New Roman" w:hAnsi="Times New Roman" w:cs="Times New Roman"/>
          <w:sz w:val="24"/>
          <w:szCs w:val="24"/>
        </w:rPr>
        <w:t>hasil</w:t>
      </w:r>
      <w:proofErr w:type="spellEnd"/>
      <w:r w:rsidR="00583013" w:rsidRPr="003D3452">
        <w:rPr>
          <w:rFonts w:ascii="Times New Roman" w:hAnsi="Times New Roman" w:cs="Times New Roman"/>
          <w:sz w:val="24"/>
          <w:szCs w:val="24"/>
        </w:rPr>
        <w:t xml:space="preserve"> </w:t>
      </w:r>
      <w:proofErr w:type="spellStart"/>
      <w:r w:rsidR="00583013" w:rsidRPr="003D3452">
        <w:rPr>
          <w:rFonts w:ascii="Times New Roman" w:hAnsi="Times New Roman" w:cs="Times New Roman"/>
          <w:sz w:val="24"/>
          <w:szCs w:val="24"/>
        </w:rPr>
        <w:t>penelitian</w:t>
      </w:r>
      <w:proofErr w:type="spellEnd"/>
      <w:r w:rsidR="00583013" w:rsidRPr="003D3452">
        <w:rPr>
          <w:rFonts w:ascii="Times New Roman" w:hAnsi="Times New Roman" w:cs="Times New Roman"/>
          <w:sz w:val="24"/>
          <w:szCs w:val="24"/>
        </w:rPr>
        <w:t xml:space="preserve"> Andini dan </w:t>
      </w:r>
      <w:proofErr w:type="spellStart"/>
      <w:r w:rsidR="00583013" w:rsidRPr="003D3452">
        <w:rPr>
          <w:rFonts w:ascii="Times New Roman" w:hAnsi="Times New Roman" w:cs="Times New Roman"/>
          <w:sz w:val="24"/>
          <w:szCs w:val="24"/>
        </w:rPr>
        <w:t>Yusrawati</w:t>
      </w:r>
      <w:proofErr w:type="spellEnd"/>
      <w:r w:rsidR="00583013" w:rsidRPr="003D3452">
        <w:rPr>
          <w:rFonts w:ascii="Times New Roman" w:hAnsi="Times New Roman" w:cs="Times New Roman"/>
          <w:sz w:val="24"/>
          <w:szCs w:val="24"/>
        </w:rPr>
        <w:t xml:space="preserve"> (2015),</w:t>
      </w:r>
      <w:r w:rsidR="001268C5" w:rsidRPr="003D3452">
        <w:rPr>
          <w:rFonts w:ascii="Times New Roman" w:hAnsi="Times New Roman" w:cs="Times New Roman"/>
          <w:sz w:val="24"/>
          <w:szCs w:val="24"/>
        </w:rPr>
        <w:t xml:space="preserve"> </w:t>
      </w:r>
      <w:proofErr w:type="spellStart"/>
      <w:r w:rsidR="00583013" w:rsidRPr="003D3452">
        <w:rPr>
          <w:rFonts w:ascii="Times New Roman" w:hAnsi="Times New Roman" w:cs="Times New Roman"/>
          <w:sz w:val="24"/>
          <w:szCs w:val="24"/>
        </w:rPr>
        <w:t>hasil</w:t>
      </w:r>
      <w:proofErr w:type="spellEnd"/>
      <w:r w:rsidR="00583013" w:rsidRPr="003D3452">
        <w:rPr>
          <w:rFonts w:ascii="Times New Roman" w:hAnsi="Times New Roman" w:cs="Times New Roman"/>
          <w:sz w:val="24"/>
          <w:szCs w:val="24"/>
        </w:rPr>
        <w:t xml:space="preserve"> </w:t>
      </w:r>
      <w:proofErr w:type="spellStart"/>
      <w:r w:rsidR="00583013" w:rsidRPr="003D3452">
        <w:rPr>
          <w:rFonts w:ascii="Times New Roman" w:hAnsi="Times New Roman" w:cs="Times New Roman"/>
          <w:sz w:val="24"/>
          <w:szCs w:val="24"/>
        </w:rPr>
        <w:t>penelitian</w:t>
      </w:r>
      <w:proofErr w:type="spellEnd"/>
      <w:r w:rsidR="00583013" w:rsidRPr="003D3452">
        <w:rPr>
          <w:rFonts w:ascii="Times New Roman" w:hAnsi="Times New Roman" w:cs="Times New Roman"/>
          <w:sz w:val="24"/>
          <w:szCs w:val="24"/>
        </w:rPr>
        <w:t xml:space="preserve"> </w:t>
      </w:r>
      <w:r w:rsidR="001268C5" w:rsidRPr="003D3452">
        <w:rPr>
          <w:rFonts w:ascii="Times New Roman" w:hAnsi="Times New Roman" w:cs="Times New Roman"/>
          <w:sz w:val="24"/>
          <w:szCs w:val="24"/>
        </w:rPr>
        <w:t xml:space="preserve">Rahayu </w:t>
      </w:r>
      <w:proofErr w:type="spellStart"/>
      <w:r w:rsidR="001268C5" w:rsidRPr="003D3452">
        <w:rPr>
          <w:rFonts w:ascii="Times New Roman" w:hAnsi="Times New Roman" w:cs="Times New Roman"/>
          <w:sz w:val="24"/>
          <w:szCs w:val="24"/>
        </w:rPr>
        <w:t>dkk</w:t>
      </w:r>
      <w:proofErr w:type="spellEnd"/>
      <w:r w:rsidR="001268C5" w:rsidRPr="003D3452">
        <w:rPr>
          <w:rFonts w:ascii="Times New Roman" w:hAnsi="Times New Roman" w:cs="Times New Roman"/>
          <w:sz w:val="24"/>
          <w:szCs w:val="24"/>
        </w:rPr>
        <w:t xml:space="preserve"> (2014) </w:t>
      </w:r>
      <w:proofErr w:type="spellStart"/>
      <w:r w:rsidR="00583013" w:rsidRPr="003D3452">
        <w:rPr>
          <w:rFonts w:ascii="Times New Roman" w:hAnsi="Times New Roman" w:cs="Times New Roman"/>
          <w:sz w:val="24"/>
          <w:szCs w:val="24"/>
        </w:rPr>
        <w:t>tentang</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pengaruh</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kompetensi</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sumber</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daya</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manusia</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penerapan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sistem</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akuntansi</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keuangan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daerah</w:t>
      </w:r>
      <w:proofErr w:type="spellEnd"/>
      <w:r w:rsidR="001268C5" w:rsidRPr="003D3452">
        <w:rPr>
          <w:rFonts w:ascii="Times New Roman" w:hAnsi="Times New Roman" w:cs="Times New Roman"/>
          <w:sz w:val="24"/>
          <w:szCs w:val="24"/>
        </w:rPr>
        <w:t xml:space="preserve"> dan </w:t>
      </w:r>
      <w:proofErr w:type="spellStart"/>
      <w:r w:rsidR="001268C5" w:rsidRPr="003D3452">
        <w:rPr>
          <w:rFonts w:ascii="Times New Roman" w:hAnsi="Times New Roman" w:cs="Times New Roman"/>
          <w:sz w:val="24"/>
          <w:szCs w:val="24"/>
        </w:rPr>
        <w:t>penerapan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standar</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akuntansi</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pemerintah</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terhadap</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kualitas</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laporan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keuangan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daerah</w:t>
      </w:r>
      <w:proofErr w:type="spellEnd"/>
      <w:r w:rsidR="001268C5" w:rsidRPr="003D3452">
        <w:rPr>
          <w:rFonts w:ascii="Times New Roman" w:hAnsi="Times New Roman" w:cs="Times New Roman"/>
          <w:sz w:val="24"/>
          <w:szCs w:val="24"/>
        </w:rPr>
        <w:t xml:space="preserve"> pada </w:t>
      </w:r>
      <w:proofErr w:type="spellStart"/>
      <w:r w:rsidR="001268C5" w:rsidRPr="003D3452">
        <w:rPr>
          <w:rFonts w:ascii="Times New Roman" w:hAnsi="Times New Roman" w:cs="Times New Roman"/>
          <w:sz w:val="24"/>
          <w:szCs w:val="24"/>
        </w:rPr>
        <w:t>pemerintah</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provinsi</w:t>
      </w:r>
      <w:proofErr w:type="spellEnd"/>
      <w:r w:rsidR="001268C5" w:rsidRPr="003D3452">
        <w:rPr>
          <w:rFonts w:ascii="Times New Roman" w:hAnsi="Times New Roman" w:cs="Times New Roman"/>
          <w:sz w:val="24"/>
          <w:szCs w:val="24"/>
        </w:rPr>
        <w:t xml:space="preserve"> Riau.</w:t>
      </w:r>
      <w:r w:rsidR="00583013" w:rsidRPr="003D3452">
        <w:rPr>
          <w:rFonts w:ascii="Times New Roman" w:hAnsi="Times New Roman" w:cs="Times New Roman"/>
          <w:sz w:val="24"/>
          <w:szCs w:val="24"/>
        </w:rPr>
        <w:t xml:space="preserve"> </w:t>
      </w:r>
      <w:r w:rsidR="001268C5" w:rsidRPr="003D3452">
        <w:rPr>
          <w:rFonts w:ascii="Times New Roman" w:hAnsi="Times New Roman" w:cs="Times New Roman"/>
          <w:sz w:val="24"/>
          <w:szCs w:val="24"/>
        </w:rPr>
        <w:t xml:space="preserve">Hasil </w:t>
      </w:r>
      <w:proofErr w:type="spellStart"/>
      <w:r w:rsidR="001268C5" w:rsidRPr="003D3452">
        <w:rPr>
          <w:rFonts w:ascii="Times New Roman" w:hAnsi="Times New Roman" w:cs="Times New Roman"/>
          <w:sz w:val="24"/>
          <w:szCs w:val="24"/>
        </w:rPr>
        <w:t>kajian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menemukan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kompetensi</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sumber</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daya</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manusia</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berpengaruh</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positif</w:t>
      </w:r>
      <w:proofErr w:type="spellEnd"/>
      <w:r w:rsidR="001268C5" w:rsidRPr="003D3452">
        <w:rPr>
          <w:rFonts w:ascii="Times New Roman" w:hAnsi="Times New Roman" w:cs="Times New Roman"/>
          <w:sz w:val="24"/>
          <w:szCs w:val="24"/>
        </w:rPr>
        <w:t xml:space="preserve"> dan </w:t>
      </w:r>
      <w:proofErr w:type="spellStart"/>
      <w:r w:rsidR="001268C5" w:rsidRPr="003D3452">
        <w:rPr>
          <w:rFonts w:ascii="Times New Roman" w:hAnsi="Times New Roman" w:cs="Times New Roman"/>
          <w:sz w:val="24"/>
          <w:szCs w:val="24"/>
        </w:rPr>
        <w:t>signifikan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terhadap</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kualitas</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laporan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keuangan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daerah</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Namun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kedua</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hasil</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kajian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diatas</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kontradiktif</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bertolak</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belakang</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dengan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kajian</w:t>
      </w:r>
      <w:proofErr w:type="spellEnd"/>
      <w:r w:rsidR="001268C5" w:rsidRPr="003D3452">
        <w:rPr>
          <w:rFonts w:ascii="Times New Roman" w:hAnsi="Times New Roman" w:cs="Times New Roman"/>
          <w:sz w:val="24"/>
          <w:szCs w:val="24"/>
        </w:rPr>
        <w:t xml:space="preserve"> yang </w:t>
      </w:r>
      <w:proofErr w:type="spellStart"/>
      <w:r w:rsidR="001268C5" w:rsidRPr="003D3452">
        <w:rPr>
          <w:rFonts w:ascii="Times New Roman" w:hAnsi="Times New Roman" w:cs="Times New Roman"/>
          <w:sz w:val="24"/>
          <w:szCs w:val="24"/>
        </w:rPr>
        <w:t>dilakukan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Syarifudin</w:t>
      </w:r>
      <w:proofErr w:type="spellEnd"/>
      <w:r w:rsidR="001268C5" w:rsidRPr="003D3452">
        <w:rPr>
          <w:rFonts w:ascii="Times New Roman" w:hAnsi="Times New Roman" w:cs="Times New Roman"/>
          <w:sz w:val="24"/>
          <w:szCs w:val="24"/>
        </w:rPr>
        <w:t xml:space="preserve"> (2014) </w:t>
      </w:r>
      <w:proofErr w:type="spellStart"/>
      <w:r w:rsidR="001268C5" w:rsidRPr="003D3452">
        <w:rPr>
          <w:rFonts w:ascii="Times New Roman" w:hAnsi="Times New Roman" w:cs="Times New Roman"/>
          <w:sz w:val="24"/>
          <w:szCs w:val="24"/>
        </w:rPr>
        <w:t>dengan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judul</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kajian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pengaruh</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kompetensi</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sumber</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daya</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manusia</w:t>
      </w:r>
      <w:proofErr w:type="spellEnd"/>
      <w:r w:rsidR="001268C5" w:rsidRPr="003D3452">
        <w:rPr>
          <w:rFonts w:ascii="Times New Roman" w:hAnsi="Times New Roman" w:cs="Times New Roman"/>
          <w:sz w:val="24"/>
          <w:szCs w:val="24"/>
        </w:rPr>
        <w:t xml:space="preserve"> dan </w:t>
      </w:r>
      <w:proofErr w:type="spellStart"/>
      <w:r w:rsidR="001268C5" w:rsidRPr="003D3452">
        <w:rPr>
          <w:rFonts w:ascii="Times New Roman" w:hAnsi="Times New Roman" w:cs="Times New Roman"/>
          <w:sz w:val="24"/>
          <w:szCs w:val="24"/>
        </w:rPr>
        <w:t>peran</w:t>
      </w:r>
      <w:proofErr w:type="spellEnd"/>
      <w:r w:rsidR="001268C5" w:rsidRPr="003D3452">
        <w:rPr>
          <w:rFonts w:ascii="Times New Roman" w:hAnsi="Times New Roman" w:cs="Times New Roman"/>
          <w:sz w:val="24"/>
          <w:szCs w:val="24"/>
        </w:rPr>
        <w:t xml:space="preserve"> audit intern </w:t>
      </w:r>
      <w:proofErr w:type="spellStart"/>
      <w:r w:rsidR="001268C5" w:rsidRPr="003D3452">
        <w:rPr>
          <w:rFonts w:ascii="Times New Roman" w:hAnsi="Times New Roman" w:cs="Times New Roman"/>
          <w:sz w:val="24"/>
          <w:szCs w:val="24"/>
        </w:rPr>
        <w:t>terhadap</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kualitas</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laporan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keuangan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pemerintah</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daerah</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dengan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variabel</w:t>
      </w:r>
      <w:proofErr w:type="spellEnd"/>
      <w:r w:rsidR="001268C5" w:rsidRPr="003D3452">
        <w:rPr>
          <w:rFonts w:ascii="Times New Roman" w:hAnsi="Times New Roman" w:cs="Times New Roman"/>
          <w:sz w:val="24"/>
          <w:szCs w:val="24"/>
        </w:rPr>
        <w:t xml:space="preserve"> intervening </w:t>
      </w:r>
      <w:proofErr w:type="spellStart"/>
      <w:r w:rsidR="001268C5" w:rsidRPr="003D3452">
        <w:rPr>
          <w:rFonts w:ascii="Times New Roman" w:hAnsi="Times New Roman" w:cs="Times New Roman"/>
          <w:sz w:val="24"/>
          <w:szCs w:val="24"/>
        </w:rPr>
        <w:t>sistem</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pengendalian</w:t>
      </w:r>
      <w:proofErr w:type="spellEnd"/>
      <w:r w:rsidR="001268C5" w:rsidRPr="003D3452">
        <w:rPr>
          <w:rFonts w:ascii="Times New Roman" w:hAnsi="Times New Roman" w:cs="Times New Roman"/>
          <w:sz w:val="24"/>
          <w:szCs w:val="24"/>
        </w:rPr>
        <w:t xml:space="preserve"> internal </w:t>
      </w:r>
      <w:proofErr w:type="spellStart"/>
      <w:r w:rsidR="001268C5" w:rsidRPr="003D3452">
        <w:rPr>
          <w:rFonts w:ascii="Times New Roman" w:hAnsi="Times New Roman" w:cs="Times New Roman"/>
          <w:sz w:val="24"/>
          <w:szCs w:val="24"/>
        </w:rPr>
        <w:t>pemerintah</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studi</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empiris</w:t>
      </w:r>
      <w:proofErr w:type="spellEnd"/>
      <w:r w:rsidR="001268C5" w:rsidRPr="003D3452">
        <w:rPr>
          <w:rFonts w:ascii="Times New Roman" w:hAnsi="Times New Roman" w:cs="Times New Roman"/>
          <w:sz w:val="24"/>
          <w:szCs w:val="24"/>
        </w:rPr>
        <w:t xml:space="preserve"> pada </w:t>
      </w:r>
      <w:proofErr w:type="spellStart"/>
      <w:r w:rsidR="001268C5" w:rsidRPr="003D3452">
        <w:rPr>
          <w:rFonts w:ascii="Times New Roman" w:hAnsi="Times New Roman" w:cs="Times New Roman"/>
          <w:sz w:val="24"/>
          <w:szCs w:val="24"/>
        </w:rPr>
        <w:t>pemkab</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Kebumen</w:t>
      </w:r>
      <w:proofErr w:type="spellEnd"/>
      <w:r w:rsidR="001268C5" w:rsidRPr="003D3452">
        <w:rPr>
          <w:rFonts w:ascii="Times New Roman" w:hAnsi="Times New Roman" w:cs="Times New Roman"/>
          <w:sz w:val="24"/>
          <w:szCs w:val="24"/>
        </w:rPr>
        <w:t xml:space="preserve">). </w:t>
      </w:r>
      <w:proofErr w:type="spellStart"/>
      <w:r w:rsidR="004F2C35" w:rsidRPr="003D3452">
        <w:rPr>
          <w:rFonts w:ascii="Times New Roman" w:hAnsi="Times New Roman" w:cs="Times New Roman"/>
          <w:sz w:val="24"/>
          <w:szCs w:val="24"/>
        </w:rPr>
        <w:t>Umumnya</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kompetensi</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sumber</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daya</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manusia</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tidak</w:t>
      </w:r>
      <w:proofErr w:type="spellEnd"/>
      <w:r w:rsidR="001268C5" w:rsidRPr="003D3452">
        <w:rPr>
          <w:rFonts w:ascii="Times New Roman" w:hAnsi="Times New Roman" w:cs="Times New Roman"/>
          <w:sz w:val="24"/>
          <w:szCs w:val="24"/>
        </w:rPr>
        <w:t xml:space="preserve"> </w:t>
      </w:r>
      <w:proofErr w:type="spellStart"/>
      <w:r w:rsidR="004F2C35" w:rsidRPr="003D3452">
        <w:rPr>
          <w:rFonts w:ascii="Times New Roman" w:hAnsi="Times New Roman" w:cs="Times New Roman"/>
          <w:sz w:val="24"/>
          <w:szCs w:val="24"/>
        </w:rPr>
        <w:t>berkontribusi</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kuat</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terhadap</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kualitas</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Lap</w:t>
      </w:r>
      <w:r w:rsidR="004F2C35" w:rsidRPr="003D3452">
        <w:rPr>
          <w:rFonts w:ascii="Times New Roman" w:hAnsi="Times New Roman" w:cs="Times New Roman"/>
          <w:sz w:val="24"/>
          <w:szCs w:val="24"/>
        </w:rPr>
        <w:t>oran</w:t>
      </w:r>
      <w:proofErr w:type="spellEnd"/>
      <w:r w:rsidR="004F2C35" w:rsidRPr="003D3452">
        <w:rPr>
          <w:rFonts w:ascii="Times New Roman" w:hAnsi="Times New Roman" w:cs="Times New Roman"/>
          <w:sz w:val="24"/>
          <w:szCs w:val="24"/>
        </w:rPr>
        <w:t xml:space="preserve"> </w:t>
      </w:r>
      <w:proofErr w:type="spellStart"/>
      <w:r w:rsidR="004F2C35" w:rsidRPr="003D3452">
        <w:rPr>
          <w:rFonts w:ascii="Times New Roman" w:hAnsi="Times New Roman" w:cs="Times New Roman"/>
          <w:sz w:val="24"/>
          <w:szCs w:val="24"/>
        </w:rPr>
        <w:t>Keuangan</w:t>
      </w:r>
      <w:proofErr w:type="spellEnd"/>
      <w:r w:rsidR="004F2C35" w:rsidRPr="003D3452">
        <w:rPr>
          <w:rFonts w:ascii="Times New Roman" w:hAnsi="Times New Roman" w:cs="Times New Roman"/>
          <w:sz w:val="24"/>
          <w:szCs w:val="24"/>
        </w:rPr>
        <w:t xml:space="preserve"> </w:t>
      </w:r>
      <w:proofErr w:type="spellStart"/>
      <w:r w:rsidR="004F2C35" w:rsidRPr="003D3452">
        <w:rPr>
          <w:rFonts w:ascii="Times New Roman" w:hAnsi="Times New Roman" w:cs="Times New Roman"/>
          <w:sz w:val="24"/>
          <w:szCs w:val="24"/>
        </w:rPr>
        <w:t>Pemerintah</w:t>
      </w:r>
      <w:proofErr w:type="spellEnd"/>
      <w:r w:rsidR="004F2C35" w:rsidRPr="003D3452">
        <w:rPr>
          <w:rFonts w:ascii="Times New Roman" w:hAnsi="Times New Roman" w:cs="Times New Roman"/>
          <w:sz w:val="24"/>
          <w:szCs w:val="24"/>
        </w:rPr>
        <w:t xml:space="preserve"> Daerah</w:t>
      </w:r>
      <w:r w:rsidR="001268C5" w:rsidRPr="003D3452">
        <w:rPr>
          <w:rFonts w:ascii="Times New Roman" w:hAnsi="Times New Roman" w:cs="Times New Roman"/>
          <w:sz w:val="24"/>
          <w:szCs w:val="24"/>
        </w:rPr>
        <w:t xml:space="preserve">, </w:t>
      </w:r>
      <w:proofErr w:type="spellStart"/>
      <w:r w:rsidR="004F2C35" w:rsidRPr="003D3452">
        <w:rPr>
          <w:rFonts w:ascii="Times New Roman" w:hAnsi="Times New Roman" w:cs="Times New Roman"/>
          <w:sz w:val="24"/>
          <w:szCs w:val="24"/>
        </w:rPr>
        <w:t>artinya</w:t>
      </w:r>
      <w:proofErr w:type="spellEnd"/>
      <w:r w:rsidR="001268C5" w:rsidRPr="003D3452">
        <w:rPr>
          <w:rFonts w:ascii="Times New Roman" w:hAnsi="Times New Roman" w:cs="Times New Roman"/>
          <w:sz w:val="24"/>
          <w:szCs w:val="24"/>
        </w:rPr>
        <w:t xml:space="preserve"> </w:t>
      </w:r>
      <w:proofErr w:type="spellStart"/>
      <w:r w:rsidR="004F2C35" w:rsidRPr="003D3452">
        <w:rPr>
          <w:rFonts w:ascii="Times New Roman" w:hAnsi="Times New Roman" w:cs="Times New Roman"/>
          <w:sz w:val="24"/>
          <w:szCs w:val="24"/>
        </w:rPr>
        <w:t>p</w:t>
      </w:r>
      <w:r w:rsidR="001268C5" w:rsidRPr="003D3452">
        <w:rPr>
          <w:rFonts w:ascii="Times New Roman" w:hAnsi="Times New Roman" w:cs="Times New Roman"/>
          <w:sz w:val="24"/>
          <w:szCs w:val="24"/>
        </w:rPr>
        <w:t>eningkat</w:t>
      </w:r>
      <w:r w:rsidR="004F2C35" w:rsidRPr="003D3452">
        <w:rPr>
          <w:rFonts w:ascii="Times New Roman" w:hAnsi="Times New Roman" w:cs="Times New Roman"/>
          <w:sz w:val="24"/>
          <w:szCs w:val="24"/>
        </w:rPr>
        <w:t>a</w:t>
      </w:r>
      <w:r w:rsidR="001268C5" w:rsidRPr="003D3452">
        <w:rPr>
          <w:rFonts w:ascii="Times New Roman" w:hAnsi="Times New Roman" w:cs="Times New Roman"/>
          <w:sz w:val="24"/>
          <w:szCs w:val="24"/>
        </w:rPr>
        <w:t>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variabel</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kompetensi</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tidak</w:t>
      </w:r>
      <w:proofErr w:type="spellEnd"/>
      <w:r w:rsidR="001268C5" w:rsidRPr="003D3452">
        <w:rPr>
          <w:rFonts w:ascii="Times New Roman" w:hAnsi="Times New Roman" w:cs="Times New Roman"/>
          <w:sz w:val="24"/>
          <w:szCs w:val="24"/>
        </w:rPr>
        <w:t xml:space="preserve"> </w:t>
      </w:r>
      <w:proofErr w:type="spellStart"/>
      <w:r w:rsidR="004F2C35" w:rsidRPr="003D3452">
        <w:rPr>
          <w:rFonts w:ascii="Times New Roman" w:hAnsi="Times New Roman" w:cs="Times New Roman"/>
          <w:sz w:val="24"/>
          <w:szCs w:val="24"/>
        </w:rPr>
        <w:t>ber</w:t>
      </w:r>
      <w:r w:rsidR="001268C5" w:rsidRPr="003D3452">
        <w:rPr>
          <w:rFonts w:ascii="Times New Roman" w:hAnsi="Times New Roman" w:cs="Times New Roman"/>
          <w:sz w:val="24"/>
          <w:szCs w:val="24"/>
        </w:rPr>
        <w:t>pengaruh</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terhadap</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peningkatan</w:t>
      </w:r>
      <w:proofErr w:type="spellEnd"/>
      <w:r w:rsidR="001268C5" w:rsidRPr="003D3452">
        <w:rPr>
          <w:rFonts w:ascii="Times New Roman" w:hAnsi="Times New Roman" w:cs="Times New Roman"/>
          <w:sz w:val="24"/>
          <w:szCs w:val="24"/>
        </w:rPr>
        <w:t xml:space="preserve"> </w:t>
      </w:r>
      <w:proofErr w:type="spellStart"/>
      <w:r w:rsidR="004F2C35" w:rsidRPr="003D3452">
        <w:rPr>
          <w:rFonts w:ascii="Times New Roman" w:hAnsi="Times New Roman" w:cs="Times New Roman"/>
          <w:sz w:val="24"/>
          <w:szCs w:val="24"/>
        </w:rPr>
        <w:t>Kualitas</w:t>
      </w:r>
      <w:proofErr w:type="spellEnd"/>
      <w:r w:rsidR="004F2C3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Laporan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Keuangan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Pemerintah</w:t>
      </w:r>
      <w:proofErr w:type="spellEnd"/>
      <w:r w:rsidR="001268C5" w:rsidRPr="003D3452">
        <w:rPr>
          <w:rFonts w:ascii="Times New Roman" w:hAnsi="Times New Roman" w:cs="Times New Roman"/>
          <w:sz w:val="24"/>
          <w:szCs w:val="24"/>
        </w:rPr>
        <w:t xml:space="preserve"> Daerah (LKPD). </w:t>
      </w:r>
    </w:p>
    <w:p w14:paraId="37923AC6" w14:textId="77777777" w:rsidR="001268C5" w:rsidRPr="003D3452" w:rsidRDefault="001268C5" w:rsidP="000D2071">
      <w:pPr>
        <w:spacing w:after="0" w:line="240" w:lineRule="auto"/>
        <w:ind w:firstLine="900"/>
        <w:jc w:val="both"/>
        <w:rPr>
          <w:rFonts w:ascii="Times New Roman" w:hAnsi="Times New Roman" w:cs="Times New Roman"/>
          <w:sz w:val="24"/>
          <w:szCs w:val="24"/>
        </w:rPr>
      </w:pPr>
      <w:r w:rsidRPr="003D3452">
        <w:rPr>
          <w:rFonts w:ascii="Times New Roman" w:hAnsi="Times New Roman" w:cs="Times New Roman"/>
          <w:sz w:val="24"/>
          <w:szCs w:val="24"/>
        </w:rPr>
        <w:t xml:space="preserve">Faktor lain yang </w:t>
      </w:r>
      <w:proofErr w:type="spellStart"/>
      <w:r w:rsidR="004F2C35" w:rsidRPr="003D3452">
        <w:rPr>
          <w:rFonts w:ascii="Times New Roman" w:hAnsi="Times New Roman" w:cs="Times New Roman"/>
          <w:sz w:val="24"/>
          <w:szCs w:val="24"/>
        </w:rPr>
        <w:t>dapat</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mempengaruhi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kualitas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keuangan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daerah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adalah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sistem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pengendalian</w:t>
      </w:r>
      <w:proofErr w:type="spellEnd"/>
      <w:r w:rsidRPr="003D3452">
        <w:rPr>
          <w:rFonts w:ascii="Times New Roman" w:hAnsi="Times New Roman" w:cs="Times New Roman"/>
          <w:sz w:val="24"/>
          <w:szCs w:val="24"/>
        </w:rPr>
        <w:t xml:space="preserve"> internal</w:t>
      </w:r>
      <w:r w:rsidRPr="003D3452">
        <w:rPr>
          <w:rFonts w:ascii="Times New Roman" w:hAnsi="Times New Roman" w:cs="Times New Roman"/>
          <w:sz w:val="24"/>
          <w:szCs w:val="24"/>
          <w:lang w:val="id-ID"/>
        </w:rPr>
        <w:t>.</w:t>
      </w:r>
      <w:r w:rsidRPr="003D3452">
        <w:rPr>
          <w:rFonts w:ascii="Times New Roman" w:hAnsi="Times New Roman" w:cs="Times New Roman"/>
          <w:sz w:val="24"/>
          <w:szCs w:val="24"/>
        </w:rPr>
        <w:t xml:space="preserve"> Dalam </w:t>
      </w:r>
      <w:proofErr w:type="spellStart"/>
      <w:r w:rsidRPr="003D3452">
        <w:rPr>
          <w:rFonts w:ascii="Times New Roman" w:hAnsi="Times New Roman" w:cs="Times New Roman"/>
          <w:sz w:val="24"/>
          <w:szCs w:val="24"/>
        </w:rPr>
        <w:t>Peraturan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Pemerintah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Nomor</w:t>
      </w:r>
      <w:proofErr w:type="spellEnd"/>
      <w:r w:rsidRPr="003D3452">
        <w:rPr>
          <w:rFonts w:ascii="Times New Roman" w:hAnsi="Times New Roman" w:cs="Times New Roman"/>
          <w:sz w:val="24"/>
          <w:szCs w:val="24"/>
        </w:rPr>
        <w:t xml:space="preserve"> 60 </w:t>
      </w:r>
      <w:proofErr w:type="spellStart"/>
      <w:r w:rsidRPr="003D3452">
        <w:rPr>
          <w:rFonts w:ascii="Times New Roman" w:hAnsi="Times New Roman" w:cs="Times New Roman"/>
          <w:sz w:val="24"/>
          <w:szCs w:val="24"/>
        </w:rPr>
        <w:t>Tahun</w:t>
      </w:r>
      <w:proofErr w:type="spellEnd"/>
      <w:r w:rsidRPr="003D3452">
        <w:rPr>
          <w:rFonts w:ascii="Times New Roman" w:hAnsi="Times New Roman" w:cs="Times New Roman"/>
          <w:sz w:val="24"/>
          <w:szCs w:val="24"/>
        </w:rPr>
        <w:t xml:space="preserve"> 2008, </w:t>
      </w:r>
      <w:proofErr w:type="spellStart"/>
      <w:r w:rsidRPr="003D3452">
        <w:rPr>
          <w:rFonts w:ascii="Times New Roman" w:hAnsi="Times New Roman" w:cs="Times New Roman"/>
          <w:sz w:val="24"/>
          <w:szCs w:val="24"/>
        </w:rPr>
        <w:t>dijelaskan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bahwa</w:t>
      </w:r>
      <w:proofErr w:type="spellEnd"/>
      <w:r w:rsidRPr="003D3452">
        <w:rPr>
          <w:rFonts w:ascii="Times New Roman" w:hAnsi="Times New Roman" w:cs="Times New Roman"/>
          <w:sz w:val="24"/>
          <w:szCs w:val="24"/>
        </w:rPr>
        <w:t xml:space="preserve"> SPI </w:t>
      </w:r>
      <w:proofErr w:type="spellStart"/>
      <w:r w:rsidRPr="003D3452">
        <w:rPr>
          <w:rFonts w:ascii="Times New Roman" w:hAnsi="Times New Roman" w:cs="Times New Roman"/>
          <w:sz w:val="24"/>
          <w:szCs w:val="24"/>
        </w:rPr>
        <w:t>adalah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sistem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pengendalian</w:t>
      </w:r>
      <w:proofErr w:type="spellEnd"/>
      <w:r w:rsidRPr="003D3452">
        <w:rPr>
          <w:rFonts w:ascii="Times New Roman" w:hAnsi="Times New Roman" w:cs="Times New Roman"/>
          <w:sz w:val="24"/>
          <w:szCs w:val="24"/>
        </w:rPr>
        <w:t xml:space="preserve"> internal yang </w:t>
      </w:r>
      <w:proofErr w:type="spellStart"/>
      <w:r w:rsidRPr="003D3452">
        <w:rPr>
          <w:rFonts w:ascii="Times New Roman" w:hAnsi="Times New Roman" w:cs="Times New Roman"/>
          <w:sz w:val="24"/>
          <w:szCs w:val="24"/>
        </w:rPr>
        <w:t>diselenggarakan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secara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menyeluruh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lastRenderedPageBreak/>
        <w:t>dilingkungan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pemerintah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pusat</w:t>
      </w:r>
      <w:proofErr w:type="spellEnd"/>
      <w:r w:rsidRPr="003D3452">
        <w:rPr>
          <w:rFonts w:ascii="Times New Roman" w:hAnsi="Times New Roman" w:cs="Times New Roman"/>
          <w:sz w:val="24"/>
          <w:szCs w:val="24"/>
        </w:rPr>
        <w:t xml:space="preserve"> dan </w:t>
      </w:r>
      <w:proofErr w:type="spellStart"/>
      <w:r w:rsidRPr="003D3452">
        <w:rPr>
          <w:rFonts w:ascii="Times New Roman" w:hAnsi="Times New Roman" w:cs="Times New Roman"/>
          <w:sz w:val="24"/>
          <w:szCs w:val="24"/>
        </w:rPr>
        <w:t>pemerintah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daerah</w:t>
      </w:r>
      <w:proofErr w:type="spellEnd"/>
      <w:r w:rsidRPr="003D3452">
        <w:rPr>
          <w:rFonts w:ascii="Times New Roman" w:hAnsi="Times New Roman" w:cs="Times New Roman"/>
          <w:sz w:val="24"/>
          <w:szCs w:val="24"/>
        </w:rPr>
        <w:t xml:space="preserve">. </w:t>
      </w:r>
      <w:proofErr w:type="spellStart"/>
      <w:r w:rsidR="00A748E6" w:rsidRPr="003D3452">
        <w:rPr>
          <w:rFonts w:ascii="Times New Roman" w:hAnsi="Times New Roman" w:cs="Times New Roman"/>
          <w:sz w:val="24"/>
          <w:szCs w:val="24"/>
        </w:rPr>
        <w:t>Karakteristik</w:t>
      </w:r>
      <w:proofErr w:type="spellEnd"/>
      <w:r w:rsidR="00A748E6"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organisasi</w:t>
      </w:r>
      <w:proofErr w:type="spellEnd"/>
      <w:r w:rsidR="00A748E6" w:rsidRPr="003D3452">
        <w:rPr>
          <w:rFonts w:ascii="Times New Roman" w:hAnsi="Times New Roman" w:cs="Times New Roman"/>
          <w:sz w:val="24"/>
          <w:szCs w:val="24"/>
        </w:rPr>
        <w:t xml:space="preserve"> </w:t>
      </w:r>
      <w:proofErr w:type="spellStart"/>
      <w:r w:rsidR="00A748E6" w:rsidRPr="003D3452">
        <w:rPr>
          <w:rFonts w:ascii="Times New Roman" w:hAnsi="Times New Roman" w:cs="Times New Roman"/>
          <w:sz w:val="24"/>
          <w:szCs w:val="24"/>
        </w:rPr>
        <w:t>membentuk</w:t>
      </w:r>
      <w:proofErr w:type="spellEnd"/>
      <w:r w:rsidR="00A748E6" w:rsidRPr="003D3452">
        <w:rPr>
          <w:rFonts w:ascii="Times New Roman" w:hAnsi="Times New Roman" w:cs="Times New Roman"/>
          <w:sz w:val="24"/>
          <w:szCs w:val="24"/>
        </w:rPr>
        <w:t xml:space="preserve"> </w:t>
      </w:r>
      <w:proofErr w:type="spellStart"/>
      <w:r w:rsidR="00A748E6" w:rsidRPr="003D3452">
        <w:rPr>
          <w:rFonts w:ascii="Times New Roman" w:hAnsi="Times New Roman" w:cs="Times New Roman"/>
          <w:sz w:val="24"/>
          <w:szCs w:val="24"/>
        </w:rPr>
        <w:t>keberhasilan</w:t>
      </w:r>
      <w:proofErr w:type="spellEnd"/>
      <w:r w:rsidR="00A748E6" w:rsidRPr="003D3452">
        <w:rPr>
          <w:rFonts w:ascii="Times New Roman" w:hAnsi="Times New Roman" w:cs="Times New Roman"/>
          <w:sz w:val="24"/>
          <w:szCs w:val="24"/>
        </w:rPr>
        <w:t xml:space="preserve"> </w:t>
      </w:r>
      <w:proofErr w:type="spellStart"/>
      <w:r w:rsidR="00A748E6" w:rsidRPr="003D3452">
        <w:rPr>
          <w:rFonts w:ascii="Times New Roman" w:hAnsi="Times New Roman" w:cs="Times New Roman"/>
          <w:sz w:val="24"/>
          <w:szCs w:val="24"/>
        </w:rPr>
        <w:t>suatu</w:t>
      </w:r>
      <w:proofErr w:type="spellEnd"/>
      <w:r w:rsidR="00A748E6" w:rsidRPr="003D3452">
        <w:rPr>
          <w:rFonts w:ascii="Times New Roman" w:hAnsi="Times New Roman" w:cs="Times New Roman"/>
          <w:sz w:val="24"/>
          <w:szCs w:val="24"/>
        </w:rPr>
        <w:t xml:space="preserve"> </w:t>
      </w:r>
      <w:proofErr w:type="spellStart"/>
      <w:r w:rsidR="00A748E6" w:rsidRPr="003D3452">
        <w:rPr>
          <w:rFonts w:ascii="Times New Roman" w:hAnsi="Times New Roman" w:cs="Times New Roman"/>
          <w:sz w:val="24"/>
          <w:szCs w:val="24"/>
        </w:rPr>
        <w:t>sistem</w:t>
      </w:r>
      <w:proofErr w:type="spellEnd"/>
      <w:r w:rsidR="00A748E6" w:rsidRPr="003D3452">
        <w:rPr>
          <w:rFonts w:ascii="Times New Roman" w:hAnsi="Times New Roman" w:cs="Times New Roman"/>
          <w:sz w:val="24"/>
          <w:szCs w:val="24"/>
        </w:rPr>
        <w:t xml:space="preserve"> </w:t>
      </w:r>
      <w:proofErr w:type="spellStart"/>
      <w:r w:rsidR="00A748E6" w:rsidRPr="003D3452">
        <w:rPr>
          <w:rFonts w:ascii="Times New Roman" w:hAnsi="Times New Roman" w:cs="Times New Roman"/>
          <w:sz w:val="24"/>
          <w:szCs w:val="24"/>
        </w:rPr>
        <w:t>pengendalian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Pendekatan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kontijensi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menunjukkan</w:t>
      </w:r>
      <w:proofErr w:type="spellEnd"/>
      <w:r w:rsidRPr="003D3452">
        <w:rPr>
          <w:rFonts w:ascii="Times New Roman" w:hAnsi="Times New Roman" w:cs="Times New Roman"/>
          <w:sz w:val="24"/>
          <w:szCs w:val="24"/>
        </w:rPr>
        <w:t xml:space="preserve"> </w:t>
      </w:r>
      <w:proofErr w:type="spellStart"/>
      <w:proofErr w:type="gramStart"/>
      <w:r w:rsidRPr="003D3452">
        <w:rPr>
          <w:rFonts w:ascii="Times New Roman" w:hAnsi="Times New Roman" w:cs="Times New Roman"/>
          <w:sz w:val="24"/>
          <w:szCs w:val="24"/>
        </w:rPr>
        <w:t>bahwa</w:t>
      </w:r>
      <w:proofErr w:type="spellEnd"/>
      <w:r w:rsidRPr="003D3452">
        <w:rPr>
          <w:rFonts w:ascii="Times New Roman" w:hAnsi="Times New Roman" w:cs="Times New Roman"/>
          <w:sz w:val="24"/>
          <w:szCs w:val="24"/>
        </w:rPr>
        <w:t xml:space="preserve"> </w:t>
      </w:r>
      <w:r w:rsidR="00EE4510" w:rsidRPr="003D3452">
        <w:rPr>
          <w:rFonts w:ascii="Times New Roman" w:hAnsi="Times New Roman" w:cs="Times New Roman"/>
          <w:sz w:val="24"/>
          <w:szCs w:val="24"/>
        </w:rPr>
        <w:t xml:space="preserve"> </w:t>
      </w:r>
      <w:proofErr w:type="spellStart"/>
      <w:r w:rsidR="00EE4510" w:rsidRPr="003D3452">
        <w:rPr>
          <w:rFonts w:ascii="Times New Roman" w:hAnsi="Times New Roman" w:cs="Times New Roman"/>
          <w:sz w:val="24"/>
          <w:szCs w:val="24"/>
        </w:rPr>
        <w:t>jika</w:t>
      </w:r>
      <w:proofErr w:type="spellEnd"/>
      <w:proofErr w:type="gramEnd"/>
      <w:r w:rsidR="00EE4510" w:rsidRPr="003D3452">
        <w:rPr>
          <w:rFonts w:ascii="Times New Roman" w:hAnsi="Times New Roman" w:cs="Times New Roman"/>
          <w:sz w:val="24"/>
          <w:szCs w:val="24"/>
        </w:rPr>
        <w:t xml:space="preserve"> </w:t>
      </w:r>
      <w:proofErr w:type="spellStart"/>
      <w:r w:rsidR="00EE4510" w:rsidRPr="003D3452">
        <w:rPr>
          <w:rFonts w:ascii="Times New Roman" w:hAnsi="Times New Roman" w:cs="Times New Roman"/>
          <w:sz w:val="24"/>
          <w:szCs w:val="24"/>
        </w:rPr>
        <w:t>desain</w:t>
      </w:r>
      <w:proofErr w:type="spellEnd"/>
      <w:r w:rsidR="00EE4510" w:rsidRPr="003D3452">
        <w:rPr>
          <w:rFonts w:ascii="Times New Roman" w:hAnsi="Times New Roman" w:cs="Times New Roman"/>
          <w:sz w:val="24"/>
          <w:szCs w:val="24"/>
        </w:rPr>
        <w:t xml:space="preserve"> </w:t>
      </w:r>
      <w:proofErr w:type="spellStart"/>
      <w:r w:rsidR="00EE4510" w:rsidRPr="003D3452">
        <w:rPr>
          <w:rFonts w:ascii="Times New Roman" w:hAnsi="Times New Roman" w:cs="Times New Roman"/>
          <w:sz w:val="24"/>
          <w:szCs w:val="24"/>
        </w:rPr>
        <w:t>sistem</w:t>
      </w:r>
      <w:proofErr w:type="spellEnd"/>
      <w:r w:rsidR="00EE4510" w:rsidRPr="003D3452">
        <w:rPr>
          <w:rFonts w:ascii="Times New Roman" w:hAnsi="Times New Roman" w:cs="Times New Roman"/>
          <w:sz w:val="24"/>
          <w:szCs w:val="24"/>
        </w:rPr>
        <w:t xml:space="preserve"> </w:t>
      </w:r>
      <w:proofErr w:type="spellStart"/>
      <w:r w:rsidR="00EE4510" w:rsidRPr="003D3452">
        <w:rPr>
          <w:rFonts w:ascii="Times New Roman" w:hAnsi="Times New Roman" w:cs="Times New Roman"/>
          <w:sz w:val="24"/>
          <w:szCs w:val="24"/>
        </w:rPr>
        <w:t>pengendalian</w:t>
      </w:r>
      <w:proofErr w:type="spellEnd"/>
      <w:r w:rsidR="00EE4510" w:rsidRPr="003D3452">
        <w:rPr>
          <w:rFonts w:ascii="Times New Roman" w:hAnsi="Times New Roman" w:cs="Times New Roman"/>
          <w:sz w:val="24"/>
          <w:szCs w:val="24"/>
        </w:rPr>
        <w:t xml:space="preserve"> </w:t>
      </w:r>
      <w:proofErr w:type="spellStart"/>
      <w:r w:rsidR="00EE4510" w:rsidRPr="003D3452">
        <w:rPr>
          <w:rFonts w:ascii="Times New Roman" w:hAnsi="Times New Roman" w:cs="Times New Roman"/>
          <w:sz w:val="24"/>
          <w:szCs w:val="24"/>
        </w:rPr>
        <w:t>sesuai</w:t>
      </w:r>
      <w:proofErr w:type="spellEnd"/>
      <w:r w:rsidR="00EE4510" w:rsidRPr="003D3452">
        <w:rPr>
          <w:rFonts w:ascii="Times New Roman" w:hAnsi="Times New Roman" w:cs="Times New Roman"/>
          <w:sz w:val="24"/>
          <w:szCs w:val="24"/>
        </w:rPr>
        <w:t xml:space="preserve"> </w:t>
      </w:r>
      <w:proofErr w:type="spellStart"/>
      <w:r w:rsidR="00EE4510" w:rsidRPr="003D3452">
        <w:rPr>
          <w:rFonts w:ascii="Times New Roman" w:hAnsi="Times New Roman" w:cs="Times New Roman"/>
          <w:sz w:val="24"/>
          <w:szCs w:val="24"/>
        </w:rPr>
        <w:t>dengan</w:t>
      </w:r>
      <w:proofErr w:type="spellEnd"/>
      <w:r w:rsidR="00EE4510" w:rsidRPr="003D3452">
        <w:rPr>
          <w:rFonts w:ascii="Times New Roman" w:hAnsi="Times New Roman" w:cs="Times New Roman"/>
          <w:sz w:val="24"/>
          <w:szCs w:val="24"/>
        </w:rPr>
        <w:t xml:space="preserve"> </w:t>
      </w:r>
      <w:proofErr w:type="spellStart"/>
      <w:r w:rsidR="00EE4510" w:rsidRPr="003D3452">
        <w:rPr>
          <w:rFonts w:ascii="Times New Roman" w:hAnsi="Times New Roman" w:cs="Times New Roman"/>
          <w:sz w:val="24"/>
          <w:szCs w:val="24"/>
        </w:rPr>
        <w:t>kondisi</w:t>
      </w:r>
      <w:proofErr w:type="spellEnd"/>
      <w:r w:rsidR="00EE4510" w:rsidRPr="003D3452">
        <w:rPr>
          <w:rFonts w:ascii="Times New Roman" w:hAnsi="Times New Roman" w:cs="Times New Roman"/>
          <w:sz w:val="24"/>
          <w:szCs w:val="24"/>
        </w:rPr>
        <w:t xml:space="preserve"> </w:t>
      </w:r>
      <w:proofErr w:type="spellStart"/>
      <w:r w:rsidR="00EE4510" w:rsidRPr="003D3452">
        <w:rPr>
          <w:rFonts w:ascii="Times New Roman" w:hAnsi="Times New Roman" w:cs="Times New Roman"/>
          <w:sz w:val="24"/>
          <w:szCs w:val="24"/>
        </w:rPr>
        <w:t>lingkungan</w:t>
      </w:r>
      <w:proofErr w:type="spellEnd"/>
      <w:r w:rsidR="00EE4510" w:rsidRPr="003D3452">
        <w:rPr>
          <w:rFonts w:ascii="Times New Roman" w:hAnsi="Times New Roman" w:cs="Times New Roman"/>
          <w:sz w:val="24"/>
          <w:szCs w:val="24"/>
        </w:rPr>
        <w:t xml:space="preserve"> </w:t>
      </w:r>
      <w:proofErr w:type="spellStart"/>
      <w:r w:rsidR="00EE4510" w:rsidRPr="003D3452">
        <w:rPr>
          <w:rFonts w:ascii="Times New Roman" w:hAnsi="Times New Roman" w:cs="Times New Roman"/>
          <w:sz w:val="24"/>
          <w:szCs w:val="24"/>
        </w:rPr>
        <w:t>organisasi</w:t>
      </w:r>
      <w:proofErr w:type="spellEnd"/>
      <w:r w:rsidR="00EE4510" w:rsidRPr="003D3452">
        <w:rPr>
          <w:rFonts w:ascii="Times New Roman" w:hAnsi="Times New Roman" w:cs="Times New Roman"/>
          <w:sz w:val="24"/>
          <w:szCs w:val="24"/>
        </w:rPr>
        <w:t xml:space="preserve"> </w:t>
      </w:r>
      <w:proofErr w:type="spellStart"/>
      <w:r w:rsidR="00EE4510" w:rsidRPr="003D3452">
        <w:rPr>
          <w:rFonts w:ascii="Times New Roman" w:hAnsi="Times New Roman" w:cs="Times New Roman"/>
          <w:sz w:val="24"/>
          <w:szCs w:val="24"/>
        </w:rPr>
        <w:t>akan</w:t>
      </w:r>
      <w:proofErr w:type="spellEnd"/>
      <w:r w:rsidR="00EE4510" w:rsidRPr="003D3452">
        <w:rPr>
          <w:rFonts w:ascii="Times New Roman" w:hAnsi="Times New Roman" w:cs="Times New Roman"/>
          <w:sz w:val="24"/>
          <w:szCs w:val="24"/>
        </w:rPr>
        <w:t xml:space="preserve"> </w:t>
      </w:r>
      <w:proofErr w:type="spellStart"/>
      <w:r w:rsidR="00EE4510" w:rsidRPr="003D3452">
        <w:rPr>
          <w:rFonts w:ascii="Times New Roman" w:hAnsi="Times New Roman" w:cs="Times New Roman"/>
          <w:sz w:val="24"/>
          <w:szCs w:val="24"/>
        </w:rPr>
        <w:t>menunjang</w:t>
      </w:r>
      <w:proofErr w:type="spellEnd"/>
      <w:r w:rsidR="00EE4510" w:rsidRPr="003D3452">
        <w:rPr>
          <w:rFonts w:ascii="Times New Roman" w:hAnsi="Times New Roman" w:cs="Times New Roman"/>
          <w:sz w:val="24"/>
          <w:szCs w:val="24"/>
        </w:rPr>
        <w:t xml:space="preserve">  </w:t>
      </w:r>
      <w:proofErr w:type="spellStart"/>
      <w:r w:rsidR="00EE4510" w:rsidRPr="003D3452">
        <w:rPr>
          <w:rFonts w:ascii="Times New Roman" w:hAnsi="Times New Roman" w:cs="Times New Roman"/>
          <w:sz w:val="24"/>
          <w:szCs w:val="24"/>
        </w:rPr>
        <w:t>pencapaian</w:t>
      </w:r>
      <w:proofErr w:type="spellEnd"/>
      <w:r w:rsidR="00EE4510" w:rsidRPr="003D3452">
        <w:rPr>
          <w:rFonts w:ascii="Times New Roman" w:hAnsi="Times New Roman" w:cs="Times New Roman"/>
          <w:sz w:val="24"/>
          <w:szCs w:val="24"/>
        </w:rPr>
        <w:t xml:space="preserve"> </w:t>
      </w:r>
      <w:proofErr w:type="spellStart"/>
      <w:r w:rsidR="00EE4510" w:rsidRPr="003D3452">
        <w:rPr>
          <w:rFonts w:ascii="Times New Roman" w:hAnsi="Times New Roman" w:cs="Times New Roman"/>
          <w:sz w:val="24"/>
          <w:szCs w:val="24"/>
        </w:rPr>
        <w:t>tujuan</w:t>
      </w:r>
      <w:proofErr w:type="spellEnd"/>
      <w:r w:rsidR="00EE4510" w:rsidRPr="003D3452">
        <w:rPr>
          <w:rFonts w:ascii="Times New Roman" w:hAnsi="Times New Roman" w:cs="Times New Roman"/>
          <w:sz w:val="24"/>
          <w:szCs w:val="24"/>
        </w:rPr>
        <w:t xml:space="preserve"> </w:t>
      </w:r>
      <w:proofErr w:type="spellStart"/>
      <w:r w:rsidR="00EE4510" w:rsidRPr="003D3452">
        <w:rPr>
          <w:rFonts w:ascii="Times New Roman" w:hAnsi="Times New Roman" w:cs="Times New Roman"/>
          <w:sz w:val="24"/>
          <w:szCs w:val="24"/>
        </w:rPr>
        <w:t>organasisasi</w:t>
      </w:r>
      <w:proofErr w:type="spellEnd"/>
      <w:r w:rsidR="00EE4510" w:rsidRPr="003D3452">
        <w:rPr>
          <w:rFonts w:ascii="Times New Roman" w:hAnsi="Times New Roman" w:cs="Times New Roman"/>
          <w:sz w:val="24"/>
          <w:szCs w:val="24"/>
        </w:rPr>
        <w:t xml:space="preserve">. </w:t>
      </w:r>
      <w:proofErr w:type="spellStart"/>
      <w:r w:rsidR="00EE4510" w:rsidRPr="003D3452">
        <w:rPr>
          <w:rFonts w:ascii="Times New Roman" w:hAnsi="Times New Roman" w:cs="Times New Roman"/>
          <w:sz w:val="24"/>
          <w:szCs w:val="24"/>
        </w:rPr>
        <w:t>Sebaliknua</w:t>
      </w:r>
      <w:proofErr w:type="spellEnd"/>
      <w:r w:rsidR="00EE4510" w:rsidRPr="003D3452">
        <w:rPr>
          <w:rFonts w:ascii="Times New Roman" w:hAnsi="Times New Roman" w:cs="Times New Roman"/>
          <w:sz w:val="24"/>
          <w:szCs w:val="24"/>
        </w:rPr>
        <w:t xml:space="preserve"> </w:t>
      </w:r>
      <w:proofErr w:type="spellStart"/>
      <w:r w:rsidR="00EE4510" w:rsidRPr="003D3452">
        <w:rPr>
          <w:rFonts w:ascii="Times New Roman" w:hAnsi="Times New Roman" w:cs="Times New Roman"/>
          <w:sz w:val="24"/>
          <w:szCs w:val="24"/>
        </w:rPr>
        <w:t>sistem</w:t>
      </w:r>
      <w:proofErr w:type="spellEnd"/>
      <w:r w:rsidR="00EE4510"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pengendalian</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tidak</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sesuai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dengan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karakteristik</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organisasi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dapat</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menimbulkan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perilaku</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disfungsional</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bagi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anggota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organisasi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Pondevile</w:t>
      </w:r>
      <w:proofErr w:type="spellEnd"/>
      <w:r w:rsidRPr="003D3452">
        <w:rPr>
          <w:rFonts w:ascii="Times New Roman" w:hAnsi="Times New Roman" w:cs="Times New Roman"/>
          <w:sz w:val="24"/>
          <w:szCs w:val="24"/>
        </w:rPr>
        <w:t>, 2000</w:t>
      </w:r>
      <w:r w:rsidRPr="003D3452">
        <w:rPr>
          <w:rFonts w:ascii="Times New Roman" w:hAnsi="Times New Roman" w:cs="Times New Roman"/>
          <w:sz w:val="24"/>
          <w:szCs w:val="24"/>
          <w:lang w:val="id-ID"/>
        </w:rPr>
        <w:t xml:space="preserve">:7 </w:t>
      </w:r>
      <w:proofErr w:type="spellStart"/>
      <w:r w:rsidRPr="003D3452">
        <w:rPr>
          <w:rFonts w:ascii="Times New Roman" w:hAnsi="Times New Roman" w:cs="Times New Roman"/>
          <w:sz w:val="24"/>
          <w:szCs w:val="24"/>
        </w:rPr>
        <w:t>dalam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Sawitri</w:t>
      </w:r>
      <w:proofErr w:type="spellEnd"/>
      <w:r w:rsidRPr="003D3452">
        <w:rPr>
          <w:rFonts w:ascii="Times New Roman" w:hAnsi="Times New Roman" w:cs="Times New Roman"/>
          <w:sz w:val="24"/>
          <w:szCs w:val="24"/>
        </w:rPr>
        <w:t xml:space="preserve"> 2007</w:t>
      </w:r>
      <w:r w:rsidRPr="003D3452">
        <w:rPr>
          <w:rFonts w:ascii="Times New Roman" w:hAnsi="Times New Roman" w:cs="Times New Roman"/>
          <w:sz w:val="24"/>
          <w:szCs w:val="24"/>
          <w:lang w:val="id-ID"/>
        </w:rPr>
        <w:t>:1</w:t>
      </w:r>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Sistem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ini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dikenal</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sebagai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Sistem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Pengendalian</w:t>
      </w:r>
      <w:proofErr w:type="spellEnd"/>
      <w:r w:rsidRPr="003D3452">
        <w:rPr>
          <w:rFonts w:ascii="Times New Roman" w:hAnsi="Times New Roman" w:cs="Times New Roman"/>
          <w:sz w:val="24"/>
          <w:szCs w:val="24"/>
        </w:rPr>
        <w:t xml:space="preserve"> Internal.</w:t>
      </w:r>
    </w:p>
    <w:p w14:paraId="7FE5A268" w14:textId="77777777" w:rsidR="001662BA" w:rsidRPr="003D3452" w:rsidRDefault="001268C5" w:rsidP="000D2071">
      <w:pPr>
        <w:spacing w:after="0" w:line="240" w:lineRule="auto"/>
        <w:ind w:firstLine="851"/>
        <w:jc w:val="both"/>
        <w:rPr>
          <w:rFonts w:ascii="Times New Roman" w:hAnsi="Times New Roman" w:cs="Times New Roman"/>
          <w:sz w:val="24"/>
          <w:szCs w:val="24"/>
        </w:rPr>
      </w:pPr>
      <w:r w:rsidRPr="003D3452">
        <w:rPr>
          <w:rFonts w:ascii="Times New Roman" w:hAnsi="Times New Roman" w:cs="Times New Roman"/>
          <w:sz w:val="24"/>
          <w:szCs w:val="24"/>
          <w:lang w:val="id-ID"/>
        </w:rPr>
        <w:t>P</w:t>
      </w:r>
      <w:proofErr w:type="spellStart"/>
      <w:r w:rsidRPr="003D3452">
        <w:rPr>
          <w:rFonts w:ascii="Times New Roman" w:hAnsi="Times New Roman" w:cs="Times New Roman"/>
          <w:sz w:val="24"/>
          <w:szCs w:val="24"/>
        </w:rPr>
        <w:t>eraturan</w:t>
      </w:r>
      <w:proofErr w:type="spellEnd"/>
      <w:r w:rsidRPr="003D3452">
        <w:rPr>
          <w:rFonts w:ascii="Times New Roman" w:hAnsi="Times New Roman" w:cs="Times New Roman"/>
          <w:sz w:val="24"/>
          <w:szCs w:val="24"/>
        </w:rPr>
        <w:t xml:space="preserve"> </w:t>
      </w:r>
      <w:r w:rsidRPr="003D3452">
        <w:rPr>
          <w:rFonts w:ascii="Times New Roman" w:hAnsi="Times New Roman" w:cs="Times New Roman"/>
          <w:sz w:val="24"/>
          <w:szCs w:val="24"/>
          <w:lang w:val="id-ID"/>
        </w:rPr>
        <w:t>P</w:t>
      </w:r>
      <w:proofErr w:type="spellStart"/>
      <w:r w:rsidRPr="003D3452">
        <w:rPr>
          <w:rFonts w:ascii="Times New Roman" w:hAnsi="Times New Roman" w:cs="Times New Roman"/>
          <w:sz w:val="24"/>
          <w:szCs w:val="24"/>
        </w:rPr>
        <w:t>emerintah</w:t>
      </w:r>
      <w:proofErr w:type="spellEnd"/>
      <w:r w:rsidRPr="003D3452">
        <w:rPr>
          <w:rFonts w:ascii="Times New Roman" w:hAnsi="Times New Roman" w:cs="Times New Roman"/>
          <w:sz w:val="24"/>
          <w:szCs w:val="24"/>
        </w:rPr>
        <w:t xml:space="preserve"> No</w:t>
      </w:r>
      <w:r w:rsidRPr="003D3452">
        <w:rPr>
          <w:rFonts w:ascii="Times New Roman" w:hAnsi="Times New Roman" w:cs="Times New Roman"/>
          <w:sz w:val="24"/>
          <w:szCs w:val="24"/>
          <w:lang w:val="id-ID"/>
        </w:rPr>
        <w:t xml:space="preserve">mor </w:t>
      </w:r>
      <w:r w:rsidRPr="003D3452">
        <w:rPr>
          <w:rFonts w:ascii="Times New Roman" w:hAnsi="Times New Roman" w:cs="Times New Roman"/>
          <w:sz w:val="24"/>
          <w:szCs w:val="24"/>
        </w:rPr>
        <w:t xml:space="preserve">56 </w:t>
      </w:r>
      <w:r w:rsidRPr="003D3452">
        <w:rPr>
          <w:rFonts w:ascii="Times New Roman" w:hAnsi="Times New Roman" w:cs="Times New Roman"/>
          <w:sz w:val="24"/>
          <w:szCs w:val="24"/>
          <w:lang w:val="id-ID"/>
        </w:rPr>
        <w:t>T</w:t>
      </w:r>
      <w:proofErr w:type="spellStart"/>
      <w:r w:rsidRPr="003D3452">
        <w:rPr>
          <w:rFonts w:ascii="Times New Roman" w:hAnsi="Times New Roman" w:cs="Times New Roman"/>
          <w:sz w:val="24"/>
          <w:szCs w:val="24"/>
        </w:rPr>
        <w:t>ahun</w:t>
      </w:r>
      <w:proofErr w:type="spellEnd"/>
      <w:r w:rsidRPr="003D3452">
        <w:rPr>
          <w:rFonts w:ascii="Times New Roman" w:hAnsi="Times New Roman" w:cs="Times New Roman"/>
          <w:sz w:val="24"/>
          <w:szCs w:val="24"/>
        </w:rPr>
        <w:t xml:space="preserve"> 2005 </w:t>
      </w:r>
      <w:proofErr w:type="spellStart"/>
      <w:r w:rsidRPr="003D3452">
        <w:rPr>
          <w:rFonts w:ascii="Times New Roman" w:hAnsi="Times New Roman" w:cs="Times New Roman"/>
          <w:sz w:val="24"/>
          <w:szCs w:val="24"/>
        </w:rPr>
        <w:t>mengidentifikasikan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sistem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informasi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keuangan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daerah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selanjutnya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disingkat</w:t>
      </w:r>
      <w:proofErr w:type="spellEnd"/>
      <w:r w:rsidRPr="003D3452">
        <w:rPr>
          <w:rFonts w:ascii="Times New Roman" w:hAnsi="Times New Roman" w:cs="Times New Roman"/>
          <w:sz w:val="24"/>
          <w:szCs w:val="24"/>
        </w:rPr>
        <w:t xml:space="preserve"> SIKD </w:t>
      </w:r>
      <w:proofErr w:type="spellStart"/>
      <w:r w:rsidRPr="003D3452">
        <w:rPr>
          <w:rFonts w:ascii="Times New Roman" w:hAnsi="Times New Roman" w:cs="Times New Roman"/>
          <w:sz w:val="24"/>
          <w:szCs w:val="24"/>
        </w:rPr>
        <w:t>adalah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satuan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sistem</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mendokumentasikan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mengadminitrasikan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serta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mengolah</w:t>
      </w:r>
      <w:proofErr w:type="spellEnd"/>
      <w:r w:rsidRPr="003D3452">
        <w:rPr>
          <w:rFonts w:ascii="Times New Roman" w:hAnsi="Times New Roman" w:cs="Times New Roman"/>
          <w:sz w:val="24"/>
          <w:szCs w:val="24"/>
        </w:rPr>
        <w:t xml:space="preserve"> data </w:t>
      </w:r>
      <w:proofErr w:type="spellStart"/>
      <w:r w:rsidRPr="003D3452">
        <w:rPr>
          <w:rFonts w:ascii="Times New Roman" w:hAnsi="Times New Roman" w:cs="Times New Roman"/>
          <w:sz w:val="24"/>
          <w:szCs w:val="24"/>
        </w:rPr>
        <w:t>pengelolaan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keuangan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daerah</w:t>
      </w:r>
      <w:proofErr w:type="spellEnd"/>
      <w:r w:rsidRPr="003D3452">
        <w:rPr>
          <w:rFonts w:ascii="Times New Roman" w:hAnsi="Times New Roman" w:cs="Times New Roman"/>
          <w:sz w:val="24"/>
          <w:szCs w:val="24"/>
        </w:rPr>
        <w:t xml:space="preserve"> dan data </w:t>
      </w:r>
      <w:proofErr w:type="spellStart"/>
      <w:r w:rsidRPr="003D3452">
        <w:rPr>
          <w:rFonts w:ascii="Times New Roman" w:hAnsi="Times New Roman" w:cs="Times New Roman"/>
          <w:sz w:val="24"/>
          <w:szCs w:val="24"/>
        </w:rPr>
        <w:t>terkait</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lainnya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menjadi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informasi</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disediakan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kepada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masyarakat</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serta</w:t>
      </w:r>
      <w:proofErr w:type="spellEnd"/>
      <w:r w:rsidRPr="003D3452">
        <w:rPr>
          <w:rFonts w:ascii="Times New Roman" w:hAnsi="Times New Roman" w:cs="Times New Roman"/>
          <w:sz w:val="24"/>
          <w:szCs w:val="24"/>
        </w:rPr>
        <w:t xml:space="preserve"> juga </w:t>
      </w:r>
      <w:proofErr w:type="spellStart"/>
      <w:r w:rsidRPr="003D3452">
        <w:rPr>
          <w:rFonts w:ascii="Times New Roman" w:hAnsi="Times New Roman" w:cs="Times New Roman"/>
          <w:sz w:val="24"/>
          <w:szCs w:val="24"/>
        </w:rPr>
        <w:t>dipakai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sebagai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bahan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pengambilan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keputusan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dengan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memegang</w:t>
      </w:r>
      <w:proofErr w:type="spellEnd"/>
      <w:r w:rsidRPr="003D3452">
        <w:rPr>
          <w:rFonts w:ascii="Times New Roman" w:hAnsi="Times New Roman" w:cs="Times New Roman"/>
          <w:sz w:val="24"/>
          <w:szCs w:val="24"/>
        </w:rPr>
        <w:t xml:space="preserve"> pada </w:t>
      </w:r>
      <w:proofErr w:type="spellStart"/>
      <w:r w:rsidRPr="003D3452">
        <w:rPr>
          <w:rFonts w:ascii="Times New Roman" w:hAnsi="Times New Roman" w:cs="Times New Roman"/>
          <w:sz w:val="24"/>
          <w:szCs w:val="24"/>
        </w:rPr>
        <w:t>unsur</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perencanaan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pelaksanaan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dari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pertanggungjawab</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pemerintah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daerah</w:t>
      </w:r>
      <w:proofErr w:type="spellEnd"/>
      <w:r w:rsidRPr="003D3452">
        <w:rPr>
          <w:rFonts w:ascii="Times New Roman" w:hAnsi="Times New Roman" w:cs="Times New Roman"/>
          <w:sz w:val="24"/>
          <w:szCs w:val="24"/>
        </w:rPr>
        <w:t xml:space="preserve">. ” </w:t>
      </w:r>
    </w:p>
    <w:p w14:paraId="27945FE0" w14:textId="77777777" w:rsidR="001268C5" w:rsidRPr="003D3452" w:rsidRDefault="001662BA" w:rsidP="000D2071">
      <w:pPr>
        <w:spacing w:after="0" w:line="240" w:lineRule="auto"/>
        <w:ind w:firstLine="851"/>
        <w:jc w:val="both"/>
        <w:rPr>
          <w:rFonts w:ascii="Times New Roman" w:hAnsi="Times New Roman" w:cs="Times New Roman"/>
          <w:sz w:val="24"/>
          <w:szCs w:val="24"/>
        </w:rPr>
      </w:pPr>
      <w:r w:rsidRPr="003D3452">
        <w:rPr>
          <w:rFonts w:ascii="Times New Roman" w:hAnsi="Times New Roman" w:cs="Times New Roman"/>
          <w:sz w:val="24"/>
          <w:szCs w:val="24"/>
        </w:rPr>
        <w:t xml:space="preserve">Hal </w:t>
      </w:r>
      <w:proofErr w:type="spellStart"/>
      <w:r w:rsidRPr="003D3452">
        <w:rPr>
          <w:rFonts w:ascii="Times New Roman" w:hAnsi="Times New Roman" w:cs="Times New Roman"/>
          <w:sz w:val="24"/>
          <w:szCs w:val="24"/>
        </w:rPr>
        <w:t>ini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didukung</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dengan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hasil</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penelitian</w:t>
      </w:r>
      <w:proofErr w:type="spellEnd"/>
      <w:r w:rsidRPr="003D3452">
        <w:rPr>
          <w:rFonts w:ascii="Times New Roman" w:hAnsi="Times New Roman" w:cs="Times New Roman"/>
          <w:sz w:val="24"/>
          <w:szCs w:val="24"/>
        </w:rPr>
        <w:t xml:space="preserve"> </w:t>
      </w:r>
      <w:r w:rsidR="001268C5" w:rsidRPr="003D3452">
        <w:rPr>
          <w:rFonts w:ascii="Times New Roman" w:hAnsi="Times New Roman" w:cs="Times New Roman"/>
          <w:sz w:val="24"/>
          <w:szCs w:val="24"/>
        </w:rPr>
        <w:t>oleh</w:t>
      </w:r>
      <w:r w:rsidR="001268C5" w:rsidRPr="003D3452">
        <w:rPr>
          <w:rFonts w:ascii="Times New Roman" w:hAnsi="Times New Roman" w:cs="Times New Roman"/>
          <w:sz w:val="24"/>
          <w:szCs w:val="24"/>
          <w:lang w:val="id-ID"/>
        </w:rPr>
        <w:t xml:space="preserve"> Dewi</w:t>
      </w:r>
      <w:r w:rsidR="001268C5" w:rsidRPr="003D3452">
        <w:rPr>
          <w:rFonts w:ascii="Times New Roman" w:hAnsi="Times New Roman" w:cs="Times New Roman"/>
          <w:sz w:val="24"/>
          <w:szCs w:val="24"/>
        </w:rPr>
        <w:t xml:space="preserve"> Andini dan </w:t>
      </w:r>
      <w:proofErr w:type="spellStart"/>
      <w:r w:rsidR="001268C5" w:rsidRPr="003D3452">
        <w:rPr>
          <w:rFonts w:ascii="Times New Roman" w:hAnsi="Times New Roman" w:cs="Times New Roman"/>
          <w:sz w:val="24"/>
          <w:szCs w:val="24"/>
        </w:rPr>
        <w:t>Yusrawati</w:t>
      </w:r>
      <w:proofErr w:type="spellEnd"/>
      <w:r w:rsidR="001268C5" w:rsidRPr="003D3452">
        <w:rPr>
          <w:rFonts w:ascii="Times New Roman" w:hAnsi="Times New Roman" w:cs="Times New Roman"/>
          <w:sz w:val="24"/>
          <w:szCs w:val="24"/>
        </w:rPr>
        <w:t xml:space="preserve"> (2015) </w:t>
      </w:r>
      <w:proofErr w:type="spellStart"/>
      <w:r w:rsidR="00A30CE2" w:rsidRPr="003D3452">
        <w:rPr>
          <w:rFonts w:ascii="Times New Roman" w:hAnsi="Times New Roman" w:cs="Times New Roman"/>
          <w:sz w:val="24"/>
          <w:szCs w:val="24"/>
        </w:rPr>
        <w:t>bahwa</w:t>
      </w:r>
      <w:proofErr w:type="spellEnd"/>
      <w:r w:rsidR="00A30CE2"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penerapan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sistem</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akuntansi</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keuangan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daerah</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berpengaruh</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terhadap</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kualitas</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laporan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keuangan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daerah</w:t>
      </w:r>
      <w:proofErr w:type="spellEnd"/>
      <w:r w:rsidR="001268C5" w:rsidRPr="003D3452">
        <w:rPr>
          <w:rFonts w:ascii="Times New Roman" w:hAnsi="Times New Roman" w:cs="Times New Roman"/>
          <w:sz w:val="24"/>
          <w:szCs w:val="24"/>
        </w:rPr>
        <w:t xml:space="preserve">. </w:t>
      </w:r>
      <w:proofErr w:type="spellStart"/>
      <w:r w:rsidR="00EE7DE7" w:rsidRPr="003D3452">
        <w:rPr>
          <w:rFonts w:ascii="Times New Roman" w:hAnsi="Times New Roman" w:cs="Times New Roman"/>
          <w:sz w:val="24"/>
          <w:szCs w:val="24"/>
        </w:rPr>
        <w:t>Penelitian</w:t>
      </w:r>
      <w:proofErr w:type="spellEnd"/>
      <w:r w:rsidR="00EE7DE7" w:rsidRPr="003D3452">
        <w:rPr>
          <w:rFonts w:ascii="Times New Roman" w:hAnsi="Times New Roman" w:cs="Times New Roman"/>
          <w:sz w:val="24"/>
          <w:szCs w:val="24"/>
        </w:rPr>
        <w:t xml:space="preserve"> </w:t>
      </w:r>
      <w:r w:rsidR="001268C5" w:rsidRPr="003D3452">
        <w:rPr>
          <w:rFonts w:ascii="Times New Roman" w:hAnsi="Times New Roman" w:cs="Times New Roman"/>
          <w:sz w:val="24"/>
          <w:szCs w:val="24"/>
        </w:rPr>
        <w:t xml:space="preserve">Rahayu </w:t>
      </w:r>
      <w:proofErr w:type="spellStart"/>
      <w:r w:rsidR="001268C5" w:rsidRPr="003D3452">
        <w:rPr>
          <w:rFonts w:ascii="Times New Roman" w:hAnsi="Times New Roman" w:cs="Times New Roman"/>
          <w:sz w:val="24"/>
          <w:szCs w:val="24"/>
        </w:rPr>
        <w:t>dkk</w:t>
      </w:r>
      <w:proofErr w:type="spellEnd"/>
      <w:r w:rsidR="001268C5" w:rsidRPr="003D3452">
        <w:rPr>
          <w:rFonts w:ascii="Times New Roman" w:hAnsi="Times New Roman" w:cs="Times New Roman"/>
          <w:sz w:val="24"/>
          <w:szCs w:val="24"/>
        </w:rPr>
        <w:t xml:space="preserve"> (2014) </w:t>
      </w:r>
      <w:proofErr w:type="spellStart"/>
      <w:r w:rsidR="00EE7DE7" w:rsidRPr="003D3452">
        <w:rPr>
          <w:rFonts w:ascii="Times New Roman" w:hAnsi="Times New Roman" w:cs="Times New Roman"/>
          <w:sz w:val="24"/>
          <w:szCs w:val="24"/>
        </w:rPr>
        <w:t>tentang</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pengaruh</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kompetensi</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sumber</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daya</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manusia</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penerapan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sistem</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akuntansi</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keuangan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daerah</w:t>
      </w:r>
      <w:proofErr w:type="spellEnd"/>
      <w:r w:rsidR="001268C5" w:rsidRPr="003D3452">
        <w:rPr>
          <w:rFonts w:ascii="Times New Roman" w:hAnsi="Times New Roman" w:cs="Times New Roman"/>
          <w:sz w:val="24"/>
          <w:szCs w:val="24"/>
        </w:rPr>
        <w:t xml:space="preserve">, dan </w:t>
      </w:r>
      <w:proofErr w:type="spellStart"/>
      <w:r w:rsidR="001268C5" w:rsidRPr="003D3452">
        <w:rPr>
          <w:rFonts w:ascii="Times New Roman" w:hAnsi="Times New Roman" w:cs="Times New Roman"/>
          <w:sz w:val="24"/>
          <w:szCs w:val="24"/>
        </w:rPr>
        <w:t>penerapan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standar</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akuntansi</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pemerintah</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terhadap</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kualitas</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laporan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keuangan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daerah</w:t>
      </w:r>
      <w:proofErr w:type="spellEnd"/>
      <w:r w:rsidR="001268C5" w:rsidRPr="003D3452">
        <w:rPr>
          <w:rFonts w:ascii="Times New Roman" w:hAnsi="Times New Roman" w:cs="Times New Roman"/>
          <w:sz w:val="24"/>
          <w:szCs w:val="24"/>
        </w:rPr>
        <w:t xml:space="preserve"> pada </w:t>
      </w:r>
      <w:proofErr w:type="spellStart"/>
      <w:r w:rsidR="001268C5" w:rsidRPr="003D3452">
        <w:rPr>
          <w:rFonts w:ascii="Times New Roman" w:hAnsi="Times New Roman" w:cs="Times New Roman"/>
          <w:sz w:val="24"/>
          <w:szCs w:val="24"/>
        </w:rPr>
        <w:t>provinsi</w:t>
      </w:r>
      <w:proofErr w:type="spellEnd"/>
      <w:r w:rsidR="001268C5" w:rsidRPr="003D3452">
        <w:rPr>
          <w:rFonts w:ascii="Times New Roman" w:hAnsi="Times New Roman" w:cs="Times New Roman"/>
          <w:sz w:val="24"/>
          <w:szCs w:val="24"/>
        </w:rPr>
        <w:t xml:space="preserve"> Riau</w:t>
      </w:r>
      <w:r w:rsidR="00EE7DE7" w:rsidRPr="003D3452">
        <w:rPr>
          <w:rFonts w:ascii="Times New Roman" w:hAnsi="Times New Roman" w:cs="Times New Roman"/>
          <w:sz w:val="24"/>
          <w:szCs w:val="24"/>
        </w:rPr>
        <w:t xml:space="preserve"> </w:t>
      </w:r>
      <w:proofErr w:type="spellStart"/>
      <w:r w:rsidR="00EE7DE7" w:rsidRPr="003D3452">
        <w:rPr>
          <w:rFonts w:ascii="Times New Roman" w:hAnsi="Times New Roman" w:cs="Times New Roman"/>
          <w:sz w:val="24"/>
          <w:szCs w:val="24"/>
        </w:rPr>
        <w:t>menunjukan</w:t>
      </w:r>
      <w:proofErr w:type="spellEnd"/>
      <w:r w:rsidR="00EE7DE7" w:rsidRPr="003D3452">
        <w:rPr>
          <w:rFonts w:ascii="Times New Roman" w:hAnsi="Times New Roman" w:cs="Times New Roman"/>
          <w:sz w:val="24"/>
          <w:szCs w:val="24"/>
        </w:rPr>
        <w:t xml:space="preserve"> </w:t>
      </w:r>
      <w:proofErr w:type="spellStart"/>
      <w:r w:rsidR="00EE7DE7" w:rsidRPr="003D3452">
        <w:rPr>
          <w:rFonts w:ascii="Times New Roman" w:hAnsi="Times New Roman" w:cs="Times New Roman"/>
          <w:sz w:val="24"/>
          <w:szCs w:val="24"/>
        </w:rPr>
        <w:t>hasil</w:t>
      </w:r>
      <w:proofErr w:type="spellEnd"/>
      <w:r w:rsidR="00EE7DE7" w:rsidRPr="003D3452">
        <w:rPr>
          <w:rFonts w:ascii="Times New Roman" w:hAnsi="Times New Roman" w:cs="Times New Roman"/>
          <w:sz w:val="24"/>
          <w:szCs w:val="24"/>
        </w:rPr>
        <w:t xml:space="preserve"> </w:t>
      </w:r>
      <w:proofErr w:type="spellStart"/>
      <w:r w:rsidR="00EE7DE7" w:rsidRPr="003D3452">
        <w:rPr>
          <w:rFonts w:ascii="Times New Roman" w:hAnsi="Times New Roman" w:cs="Times New Roman"/>
          <w:sz w:val="24"/>
          <w:szCs w:val="24"/>
        </w:rPr>
        <w:t>bahwa</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kompetensi</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sumber</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daya</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manusia</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berpengaruh</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positif</w:t>
      </w:r>
      <w:proofErr w:type="spellEnd"/>
      <w:r w:rsidR="001268C5" w:rsidRPr="003D3452">
        <w:rPr>
          <w:rFonts w:ascii="Times New Roman" w:hAnsi="Times New Roman" w:cs="Times New Roman"/>
          <w:sz w:val="24"/>
          <w:szCs w:val="24"/>
        </w:rPr>
        <w:t xml:space="preserve"> dan </w:t>
      </w:r>
      <w:proofErr w:type="spellStart"/>
      <w:r w:rsidR="001268C5" w:rsidRPr="003D3452">
        <w:rPr>
          <w:rFonts w:ascii="Times New Roman" w:hAnsi="Times New Roman" w:cs="Times New Roman"/>
          <w:sz w:val="24"/>
          <w:szCs w:val="24"/>
        </w:rPr>
        <w:t>signifikan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terhadap</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kualitas</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laporan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keuangan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daerah</w:t>
      </w:r>
      <w:proofErr w:type="spellEnd"/>
      <w:r w:rsidR="001268C5" w:rsidRPr="003D3452">
        <w:rPr>
          <w:rFonts w:ascii="Times New Roman" w:hAnsi="Times New Roman" w:cs="Times New Roman"/>
          <w:sz w:val="24"/>
          <w:szCs w:val="24"/>
        </w:rPr>
        <w:t xml:space="preserve">.  </w:t>
      </w:r>
      <w:proofErr w:type="spellStart"/>
      <w:r w:rsidR="00EE7DE7" w:rsidRPr="003D3452">
        <w:rPr>
          <w:rFonts w:ascii="Times New Roman" w:hAnsi="Times New Roman" w:cs="Times New Roman"/>
          <w:sz w:val="24"/>
          <w:szCs w:val="24"/>
        </w:rPr>
        <w:t>Beberapa</w:t>
      </w:r>
      <w:proofErr w:type="spellEnd"/>
      <w:r w:rsidR="00EE7DE7" w:rsidRPr="003D3452">
        <w:rPr>
          <w:rFonts w:ascii="Times New Roman" w:hAnsi="Times New Roman" w:cs="Times New Roman"/>
          <w:sz w:val="24"/>
          <w:szCs w:val="24"/>
        </w:rPr>
        <w:t xml:space="preserve"> </w:t>
      </w:r>
      <w:proofErr w:type="spellStart"/>
      <w:r w:rsidR="00EE7DE7" w:rsidRPr="003D3452">
        <w:rPr>
          <w:rFonts w:ascii="Times New Roman" w:hAnsi="Times New Roman" w:cs="Times New Roman"/>
          <w:sz w:val="24"/>
          <w:szCs w:val="24"/>
        </w:rPr>
        <w:t>hasil</w:t>
      </w:r>
      <w:proofErr w:type="spellEnd"/>
      <w:r w:rsidR="00EE7DE7"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kajian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empiris</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fenomena</w:t>
      </w:r>
      <w:proofErr w:type="spellEnd"/>
      <w:r w:rsidR="001268C5" w:rsidRPr="003D3452">
        <w:rPr>
          <w:rFonts w:ascii="Times New Roman" w:hAnsi="Times New Roman" w:cs="Times New Roman"/>
          <w:sz w:val="24"/>
          <w:szCs w:val="24"/>
        </w:rPr>
        <w:t xml:space="preserve"> dan </w:t>
      </w:r>
      <w:proofErr w:type="spellStart"/>
      <w:r w:rsidR="001268C5" w:rsidRPr="003D3452">
        <w:rPr>
          <w:rFonts w:ascii="Times New Roman" w:hAnsi="Times New Roman" w:cs="Times New Roman"/>
          <w:sz w:val="24"/>
          <w:szCs w:val="24"/>
        </w:rPr>
        <w:t>realita</w:t>
      </w:r>
      <w:proofErr w:type="spellEnd"/>
      <w:r w:rsidR="001268C5" w:rsidRPr="003D3452">
        <w:rPr>
          <w:rFonts w:ascii="Times New Roman" w:hAnsi="Times New Roman" w:cs="Times New Roman"/>
          <w:sz w:val="24"/>
          <w:szCs w:val="24"/>
        </w:rPr>
        <w:t xml:space="preserve"> di</w:t>
      </w:r>
      <w:r w:rsidR="00EE7DE7"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atas</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menunjukan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adanya</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ambivalensi</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hasil</w:t>
      </w:r>
      <w:proofErr w:type="spellEnd"/>
      <w:r w:rsidR="00EE7DE7" w:rsidRPr="003D3452">
        <w:rPr>
          <w:rFonts w:ascii="Times New Roman" w:hAnsi="Times New Roman" w:cs="Times New Roman"/>
          <w:sz w:val="24"/>
          <w:szCs w:val="24"/>
        </w:rPr>
        <w:t xml:space="preserve"> - </w:t>
      </w:r>
      <w:proofErr w:type="spellStart"/>
      <w:r w:rsidR="00EE7DE7" w:rsidRPr="003D3452">
        <w:rPr>
          <w:rFonts w:ascii="Times New Roman" w:hAnsi="Times New Roman" w:cs="Times New Roman"/>
          <w:sz w:val="24"/>
          <w:szCs w:val="24"/>
        </w:rPr>
        <w:t>hasil</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penelitian</w:t>
      </w:r>
      <w:proofErr w:type="spellEnd"/>
      <w:r w:rsidR="001268C5" w:rsidRPr="003D3452">
        <w:rPr>
          <w:rFonts w:ascii="Times New Roman" w:hAnsi="Times New Roman" w:cs="Times New Roman"/>
          <w:sz w:val="24"/>
          <w:szCs w:val="24"/>
        </w:rPr>
        <w:t xml:space="preserve">. </w:t>
      </w:r>
      <w:proofErr w:type="spellStart"/>
      <w:r w:rsidR="00EE7DE7" w:rsidRPr="003D3452">
        <w:rPr>
          <w:rFonts w:ascii="Times New Roman" w:hAnsi="Times New Roman" w:cs="Times New Roman"/>
          <w:sz w:val="24"/>
          <w:szCs w:val="24"/>
        </w:rPr>
        <w:t>Ambivalensi</w:t>
      </w:r>
      <w:proofErr w:type="spellEnd"/>
      <w:r w:rsidR="00EE7DE7"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atau</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kontradiksi</w:t>
      </w:r>
      <w:proofErr w:type="spellEnd"/>
      <w:r w:rsidR="001268C5" w:rsidRPr="003D3452">
        <w:rPr>
          <w:rFonts w:ascii="Times New Roman" w:hAnsi="Times New Roman" w:cs="Times New Roman"/>
          <w:sz w:val="24"/>
          <w:szCs w:val="24"/>
        </w:rPr>
        <w:t xml:space="preserve"> </w:t>
      </w:r>
      <w:proofErr w:type="spellStart"/>
      <w:r w:rsidR="00EE7DE7" w:rsidRPr="003D3452">
        <w:rPr>
          <w:rFonts w:ascii="Times New Roman" w:hAnsi="Times New Roman" w:cs="Times New Roman"/>
          <w:sz w:val="24"/>
          <w:szCs w:val="24"/>
        </w:rPr>
        <w:t>berarti</w:t>
      </w:r>
      <w:proofErr w:type="spellEnd"/>
      <w:r w:rsidR="00EE7DE7" w:rsidRPr="003D3452">
        <w:rPr>
          <w:rFonts w:ascii="Times New Roman" w:hAnsi="Times New Roman" w:cs="Times New Roman"/>
          <w:sz w:val="24"/>
          <w:szCs w:val="24"/>
        </w:rPr>
        <w:t xml:space="preserve"> </w:t>
      </w:r>
      <w:proofErr w:type="spellStart"/>
      <w:r w:rsidR="00EE7DE7" w:rsidRPr="003D3452">
        <w:rPr>
          <w:rFonts w:ascii="Times New Roman" w:hAnsi="Times New Roman" w:cs="Times New Roman"/>
          <w:sz w:val="24"/>
          <w:szCs w:val="24"/>
        </w:rPr>
        <w:t>anatara</w:t>
      </w:r>
      <w:proofErr w:type="spellEnd"/>
      <w:r w:rsidR="00EE7DE7" w:rsidRPr="003D3452">
        <w:rPr>
          <w:rFonts w:ascii="Times New Roman" w:hAnsi="Times New Roman" w:cs="Times New Roman"/>
          <w:sz w:val="24"/>
          <w:szCs w:val="24"/>
        </w:rPr>
        <w:t xml:space="preserve"> </w:t>
      </w:r>
      <w:proofErr w:type="spellStart"/>
      <w:r w:rsidR="00EE7DE7" w:rsidRPr="003D3452">
        <w:rPr>
          <w:rFonts w:ascii="Times New Roman" w:hAnsi="Times New Roman" w:cs="Times New Roman"/>
          <w:sz w:val="24"/>
          <w:szCs w:val="24"/>
        </w:rPr>
        <w:t>beberapa</w:t>
      </w:r>
      <w:proofErr w:type="spellEnd"/>
      <w:r w:rsidR="00EE7DE7"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hasil</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penelitian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tersebut</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sebenarnya</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ada</w:t>
      </w:r>
      <w:proofErr w:type="spellEnd"/>
      <w:r w:rsidR="001268C5" w:rsidRPr="003D3452">
        <w:rPr>
          <w:rFonts w:ascii="Times New Roman" w:hAnsi="Times New Roman" w:cs="Times New Roman"/>
          <w:sz w:val="24"/>
          <w:szCs w:val="24"/>
        </w:rPr>
        <w:t xml:space="preserve"> </w:t>
      </w:r>
      <w:r w:rsidR="001268C5" w:rsidRPr="003D3452">
        <w:rPr>
          <w:rFonts w:ascii="Times New Roman" w:hAnsi="Times New Roman" w:cs="Times New Roman"/>
          <w:i/>
          <w:sz w:val="24"/>
          <w:szCs w:val="24"/>
        </w:rPr>
        <w:t>research gap</w:t>
      </w:r>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kesenjangan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penelitian</w:t>
      </w:r>
      <w:proofErr w:type="spellEnd"/>
      <w:r w:rsidR="001268C5" w:rsidRPr="003D3452">
        <w:rPr>
          <w:rFonts w:ascii="Times New Roman" w:hAnsi="Times New Roman" w:cs="Times New Roman"/>
          <w:sz w:val="24"/>
          <w:szCs w:val="24"/>
        </w:rPr>
        <w:t xml:space="preserve">) yang oleh </w:t>
      </w:r>
      <w:r w:rsidR="00371C5C" w:rsidRPr="003D3452">
        <w:rPr>
          <w:rFonts w:ascii="Times New Roman" w:hAnsi="Times New Roman" w:cs="Times New Roman"/>
          <w:sz w:val="24"/>
          <w:szCs w:val="24"/>
        </w:rPr>
        <w:t xml:space="preserve">Ferdinand, (2014) research gap </w:t>
      </w:r>
      <w:proofErr w:type="spellStart"/>
      <w:r w:rsidR="00EE7DE7" w:rsidRPr="003D3452">
        <w:rPr>
          <w:rFonts w:ascii="Times New Roman" w:hAnsi="Times New Roman" w:cs="Times New Roman"/>
          <w:sz w:val="24"/>
          <w:szCs w:val="24"/>
        </w:rPr>
        <w:t>merupakan</w:t>
      </w:r>
      <w:proofErr w:type="spellEnd"/>
      <w:r w:rsidR="00371C5C" w:rsidRPr="003D3452">
        <w:rPr>
          <w:rFonts w:ascii="Times New Roman" w:hAnsi="Times New Roman" w:cs="Times New Roman"/>
          <w:sz w:val="24"/>
          <w:szCs w:val="24"/>
        </w:rPr>
        <w:t xml:space="preserve"> </w:t>
      </w:r>
      <w:proofErr w:type="spellStart"/>
      <w:r w:rsidR="00371C5C" w:rsidRPr="003D3452">
        <w:rPr>
          <w:rFonts w:ascii="Times New Roman" w:hAnsi="Times New Roman" w:cs="Times New Roman"/>
          <w:sz w:val="24"/>
          <w:szCs w:val="24"/>
        </w:rPr>
        <w:t>perumusan</w:t>
      </w:r>
      <w:proofErr w:type="spellEnd"/>
      <w:r w:rsidR="00371C5C" w:rsidRPr="003D3452">
        <w:rPr>
          <w:rFonts w:ascii="Times New Roman" w:hAnsi="Times New Roman" w:cs="Times New Roman"/>
          <w:sz w:val="24"/>
          <w:szCs w:val="24"/>
        </w:rPr>
        <w:t xml:space="preserve"> </w:t>
      </w:r>
      <w:proofErr w:type="spellStart"/>
      <w:r w:rsidR="00371C5C" w:rsidRPr="003D3452">
        <w:rPr>
          <w:rFonts w:ascii="Times New Roman" w:hAnsi="Times New Roman" w:cs="Times New Roman"/>
          <w:sz w:val="24"/>
          <w:szCs w:val="24"/>
        </w:rPr>
        <w:t>masalah</w:t>
      </w:r>
      <w:proofErr w:type="spellEnd"/>
      <w:r w:rsidR="00371C5C" w:rsidRPr="003D3452">
        <w:rPr>
          <w:rFonts w:ascii="Times New Roman" w:hAnsi="Times New Roman" w:cs="Times New Roman"/>
          <w:sz w:val="24"/>
          <w:szCs w:val="24"/>
        </w:rPr>
        <w:t xml:space="preserve"> </w:t>
      </w:r>
      <w:proofErr w:type="spellStart"/>
      <w:r w:rsidR="00371C5C" w:rsidRPr="003D3452">
        <w:rPr>
          <w:rFonts w:ascii="Times New Roman" w:hAnsi="Times New Roman" w:cs="Times New Roman"/>
          <w:sz w:val="24"/>
          <w:szCs w:val="24"/>
        </w:rPr>
        <w:t>penelitian</w:t>
      </w:r>
      <w:proofErr w:type="spellEnd"/>
      <w:r w:rsidR="00371C5C" w:rsidRPr="003D3452">
        <w:rPr>
          <w:rFonts w:ascii="Times New Roman" w:hAnsi="Times New Roman" w:cs="Times New Roman"/>
          <w:sz w:val="24"/>
          <w:szCs w:val="24"/>
        </w:rPr>
        <w:t xml:space="preserve"> yang </w:t>
      </w:r>
      <w:proofErr w:type="spellStart"/>
      <w:r w:rsidR="00371C5C" w:rsidRPr="003D3452">
        <w:rPr>
          <w:rFonts w:ascii="Times New Roman" w:hAnsi="Times New Roman" w:cs="Times New Roman"/>
          <w:sz w:val="24"/>
          <w:szCs w:val="24"/>
        </w:rPr>
        <w:t>bersumber</w:t>
      </w:r>
      <w:proofErr w:type="spellEnd"/>
      <w:r w:rsidR="00371C5C" w:rsidRPr="003D3452">
        <w:rPr>
          <w:rFonts w:ascii="Times New Roman" w:hAnsi="Times New Roman" w:cs="Times New Roman"/>
          <w:sz w:val="24"/>
          <w:szCs w:val="24"/>
        </w:rPr>
        <w:t xml:space="preserve"> </w:t>
      </w:r>
      <w:proofErr w:type="spellStart"/>
      <w:r w:rsidR="00371C5C" w:rsidRPr="003D3452">
        <w:rPr>
          <w:rFonts w:ascii="Times New Roman" w:hAnsi="Times New Roman" w:cs="Times New Roman"/>
          <w:sz w:val="24"/>
          <w:szCs w:val="24"/>
        </w:rPr>
        <w:t>dari</w:t>
      </w:r>
      <w:proofErr w:type="spellEnd"/>
      <w:r w:rsidR="00371C5C" w:rsidRPr="003D3452">
        <w:rPr>
          <w:rFonts w:ascii="Times New Roman" w:hAnsi="Times New Roman" w:cs="Times New Roman"/>
          <w:sz w:val="24"/>
          <w:szCs w:val="24"/>
        </w:rPr>
        <w:t xml:space="preserve"> </w:t>
      </w:r>
      <w:proofErr w:type="spellStart"/>
      <w:r w:rsidR="00371C5C" w:rsidRPr="003D3452">
        <w:rPr>
          <w:rFonts w:ascii="Times New Roman" w:hAnsi="Times New Roman" w:cs="Times New Roman"/>
          <w:sz w:val="24"/>
          <w:szCs w:val="24"/>
        </w:rPr>
        <w:t>fenomena</w:t>
      </w:r>
      <w:proofErr w:type="spellEnd"/>
      <w:r w:rsidR="00371C5C" w:rsidRPr="003D3452">
        <w:rPr>
          <w:rFonts w:ascii="Times New Roman" w:hAnsi="Times New Roman" w:cs="Times New Roman"/>
          <w:sz w:val="24"/>
          <w:szCs w:val="24"/>
        </w:rPr>
        <w:t xml:space="preserve"> gap, </w:t>
      </w:r>
      <w:proofErr w:type="spellStart"/>
      <w:r w:rsidR="00371C5C" w:rsidRPr="003D3452">
        <w:rPr>
          <w:rFonts w:ascii="Times New Roman" w:hAnsi="Times New Roman" w:cs="Times New Roman"/>
          <w:sz w:val="24"/>
          <w:szCs w:val="24"/>
        </w:rPr>
        <w:t>atau</w:t>
      </w:r>
      <w:proofErr w:type="spellEnd"/>
      <w:r w:rsidR="00371C5C" w:rsidRPr="003D3452">
        <w:rPr>
          <w:rFonts w:ascii="Times New Roman" w:hAnsi="Times New Roman" w:cs="Times New Roman"/>
          <w:sz w:val="24"/>
          <w:szCs w:val="24"/>
        </w:rPr>
        <w:t xml:space="preserve"> </w:t>
      </w:r>
      <w:proofErr w:type="spellStart"/>
      <w:r w:rsidR="00371C5C" w:rsidRPr="003D3452">
        <w:rPr>
          <w:rFonts w:ascii="Times New Roman" w:hAnsi="Times New Roman" w:cs="Times New Roman"/>
          <w:sz w:val="24"/>
          <w:szCs w:val="24"/>
        </w:rPr>
        <w:t>fenomena</w:t>
      </w:r>
      <w:proofErr w:type="spellEnd"/>
      <w:r w:rsidR="00371C5C" w:rsidRPr="003D3452">
        <w:rPr>
          <w:rFonts w:ascii="Times New Roman" w:hAnsi="Times New Roman" w:cs="Times New Roman"/>
          <w:sz w:val="24"/>
          <w:szCs w:val="24"/>
        </w:rPr>
        <w:t xml:space="preserve"> </w:t>
      </w:r>
      <w:proofErr w:type="spellStart"/>
      <w:r w:rsidR="00371C5C" w:rsidRPr="003D3452">
        <w:rPr>
          <w:rFonts w:ascii="Times New Roman" w:hAnsi="Times New Roman" w:cs="Times New Roman"/>
          <w:sz w:val="24"/>
          <w:szCs w:val="24"/>
        </w:rPr>
        <w:t>bisnis</w:t>
      </w:r>
      <w:proofErr w:type="spellEnd"/>
      <w:r w:rsidR="00371C5C" w:rsidRPr="003D3452">
        <w:rPr>
          <w:rFonts w:ascii="Times New Roman" w:hAnsi="Times New Roman" w:cs="Times New Roman"/>
          <w:sz w:val="24"/>
          <w:szCs w:val="24"/>
        </w:rPr>
        <w:t xml:space="preserve">, </w:t>
      </w:r>
      <w:proofErr w:type="spellStart"/>
      <w:r w:rsidR="00371C5C" w:rsidRPr="003D3452">
        <w:rPr>
          <w:rFonts w:ascii="Times New Roman" w:hAnsi="Times New Roman" w:cs="Times New Roman"/>
          <w:sz w:val="24"/>
          <w:szCs w:val="24"/>
        </w:rPr>
        <w:t>sesuai</w:t>
      </w:r>
      <w:proofErr w:type="spellEnd"/>
      <w:r w:rsidR="00371C5C" w:rsidRPr="003D3452">
        <w:rPr>
          <w:rFonts w:ascii="Times New Roman" w:hAnsi="Times New Roman" w:cs="Times New Roman"/>
          <w:sz w:val="24"/>
          <w:szCs w:val="24"/>
        </w:rPr>
        <w:t xml:space="preserve"> data </w:t>
      </w:r>
      <w:proofErr w:type="spellStart"/>
      <w:r w:rsidR="00371C5C" w:rsidRPr="003D3452">
        <w:rPr>
          <w:rFonts w:ascii="Times New Roman" w:hAnsi="Times New Roman" w:cs="Times New Roman"/>
          <w:sz w:val="24"/>
          <w:szCs w:val="24"/>
        </w:rPr>
        <w:t>lapangan</w:t>
      </w:r>
      <w:proofErr w:type="spellEnd"/>
      <w:r w:rsidR="00371C5C" w:rsidRPr="003D3452">
        <w:rPr>
          <w:rFonts w:ascii="Times New Roman" w:hAnsi="Times New Roman" w:cs="Times New Roman"/>
          <w:sz w:val="24"/>
          <w:szCs w:val="24"/>
        </w:rPr>
        <w:t xml:space="preserve">, juga research gap dan </w:t>
      </w:r>
      <w:proofErr w:type="spellStart"/>
      <w:r w:rsidR="00371C5C" w:rsidRPr="003D3452">
        <w:rPr>
          <w:rFonts w:ascii="Times New Roman" w:hAnsi="Times New Roman" w:cs="Times New Roman"/>
          <w:sz w:val="24"/>
          <w:szCs w:val="24"/>
        </w:rPr>
        <w:t>teori</w:t>
      </w:r>
      <w:proofErr w:type="spellEnd"/>
      <w:r w:rsidR="00371C5C" w:rsidRPr="003D3452">
        <w:rPr>
          <w:rFonts w:ascii="Times New Roman" w:hAnsi="Times New Roman" w:cs="Times New Roman"/>
          <w:sz w:val="24"/>
          <w:szCs w:val="24"/>
        </w:rPr>
        <w:t xml:space="preserve"> gap. </w:t>
      </w:r>
      <w:r w:rsidR="001268C5" w:rsidRPr="003D3452">
        <w:rPr>
          <w:rFonts w:ascii="Times New Roman" w:hAnsi="Times New Roman" w:cs="Times New Roman"/>
          <w:sz w:val="24"/>
          <w:szCs w:val="24"/>
        </w:rPr>
        <w:t xml:space="preserve">Dari </w:t>
      </w:r>
      <w:proofErr w:type="spellStart"/>
      <w:r w:rsidR="001268C5" w:rsidRPr="003D3452">
        <w:rPr>
          <w:rFonts w:ascii="Times New Roman" w:hAnsi="Times New Roman" w:cs="Times New Roman"/>
          <w:sz w:val="24"/>
          <w:szCs w:val="24"/>
        </w:rPr>
        <w:t>beberapa</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alasan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diatas</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dapat</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disimpulkan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bahwa</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keuangan</w:t>
      </w:r>
      <w:proofErr w:type="spellEnd"/>
      <w:r w:rsidR="001268C5" w:rsidRPr="003D3452">
        <w:rPr>
          <w:rFonts w:ascii="Times New Roman" w:hAnsi="Times New Roman" w:cs="Times New Roman"/>
          <w:sz w:val="24"/>
          <w:szCs w:val="24"/>
        </w:rPr>
        <w:t xml:space="preserve"> yang di </w:t>
      </w:r>
      <w:proofErr w:type="spellStart"/>
      <w:r w:rsidR="001268C5" w:rsidRPr="003D3452">
        <w:rPr>
          <w:rFonts w:ascii="Times New Roman" w:hAnsi="Times New Roman" w:cs="Times New Roman"/>
          <w:sz w:val="24"/>
          <w:szCs w:val="24"/>
        </w:rPr>
        <w:t>hasilkan</w:t>
      </w:r>
      <w:proofErr w:type="spellEnd"/>
      <w:r w:rsidR="001268C5" w:rsidRPr="003D3452">
        <w:rPr>
          <w:rFonts w:ascii="Times New Roman" w:hAnsi="Times New Roman" w:cs="Times New Roman"/>
          <w:sz w:val="24"/>
          <w:szCs w:val="24"/>
        </w:rPr>
        <w:t xml:space="preserve"> oleh </w:t>
      </w:r>
      <w:proofErr w:type="spellStart"/>
      <w:r w:rsidR="001268C5" w:rsidRPr="003D3452">
        <w:rPr>
          <w:rFonts w:ascii="Times New Roman" w:hAnsi="Times New Roman" w:cs="Times New Roman"/>
          <w:sz w:val="24"/>
          <w:szCs w:val="24"/>
        </w:rPr>
        <w:t>pemerintah</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daerah</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masih</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belum</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memenuhi</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kriteria</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nilai</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informasi</w:t>
      </w:r>
      <w:proofErr w:type="spellEnd"/>
      <w:r w:rsidR="001268C5" w:rsidRPr="003D3452">
        <w:rPr>
          <w:rFonts w:ascii="Times New Roman" w:hAnsi="Times New Roman" w:cs="Times New Roman"/>
          <w:sz w:val="24"/>
          <w:szCs w:val="24"/>
        </w:rPr>
        <w:t xml:space="preserve"> yang </w:t>
      </w:r>
      <w:proofErr w:type="spellStart"/>
      <w:r w:rsidR="001268C5" w:rsidRPr="003D3452">
        <w:rPr>
          <w:rFonts w:ascii="Times New Roman" w:hAnsi="Times New Roman" w:cs="Times New Roman"/>
          <w:sz w:val="24"/>
          <w:szCs w:val="24"/>
        </w:rPr>
        <w:t>diisyaratkan</w:t>
      </w:r>
      <w:proofErr w:type="spellEnd"/>
      <w:r w:rsidR="001268C5" w:rsidRPr="003D3452">
        <w:rPr>
          <w:rFonts w:ascii="Times New Roman" w:hAnsi="Times New Roman" w:cs="Times New Roman"/>
          <w:sz w:val="24"/>
          <w:szCs w:val="24"/>
        </w:rPr>
        <w:t xml:space="preserve">. </w:t>
      </w:r>
    </w:p>
    <w:p w14:paraId="022EE407" w14:textId="77777777" w:rsidR="001268C5" w:rsidRPr="003D3452" w:rsidRDefault="001268C5" w:rsidP="000D2071">
      <w:pPr>
        <w:spacing w:after="0" w:line="240" w:lineRule="auto"/>
        <w:ind w:firstLine="851"/>
        <w:jc w:val="both"/>
        <w:rPr>
          <w:rFonts w:ascii="Times New Roman" w:hAnsi="Times New Roman" w:cs="Times New Roman"/>
          <w:sz w:val="24"/>
          <w:szCs w:val="24"/>
        </w:rPr>
      </w:pPr>
      <w:proofErr w:type="spellStart"/>
      <w:r w:rsidRPr="003D3452">
        <w:rPr>
          <w:rFonts w:ascii="Times New Roman" w:hAnsi="Times New Roman" w:cs="Times New Roman"/>
          <w:sz w:val="24"/>
          <w:szCs w:val="24"/>
        </w:rPr>
        <w:t>Mengingat</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bahwa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karakteristik</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kualitatif</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merupakan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unsur</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penting</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dalam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keuangan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pemerintah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daerah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sebagai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dasar</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pengambilan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keputusan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maka</w:t>
      </w:r>
      <w:proofErr w:type="spellEnd"/>
      <w:r w:rsidRPr="003D3452">
        <w:rPr>
          <w:rFonts w:ascii="Times New Roman" w:hAnsi="Times New Roman" w:cs="Times New Roman"/>
          <w:sz w:val="24"/>
          <w:szCs w:val="24"/>
        </w:rPr>
        <w:t xml:space="preserve"> </w:t>
      </w:r>
      <w:proofErr w:type="spellStart"/>
      <w:r w:rsidR="007376E6" w:rsidRPr="003D3452">
        <w:rPr>
          <w:rFonts w:ascii="Times New Roman" w:hAnsi="Times New Roman" w:cs="Times New Roman"/>
          <w:sz w:val="24"/>
          <w:szCs w:val="24"/>
        </w:rPr>
        <w:t>tujuan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penelitian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ini</w:t>
      </w:r>
      <w:proofErr w:type="spellEnd"/>
      <w:r w:rsidR="007376E6" w:rsidRPr="003D3452">
        <w:rPr>
          <w:rFonts w:ascii="Times New Roman" w:hAnsi="Times New Roman" w:cs="Times New Roman"/>
          <w:sz w:val="24"/>
          <w:szCs w:val="24"/>
        </w:rPr>
        <w:t xml:space="preserve"> </w:t>
      </w:r>
      <w:proofErr w:type="spellStart"/>
      <w:r w:rsidR="007376E6" w:rsidRPr="003D3452">
        <w:rPr>
          <w:rFonts w:ascii="Times New Roman" w:hAnsi="Times New Roman" w:cs="Times New Roman"/>
          <w:sz w:val="24"/>
          <w:szCs w:val="24"/>
        </w:rPr>
        <w:t>untuk</w:t>
      </w:r>
      <w:proofErr w:type="spellEnd"/>
      <w:r w:rsidR="007376E6" w:rsidRPr="003D3452">
        <w:rPr>
          <w:rFonts w:ascii="Times New Roman" w:hAnsi="Times New Roman" w:cs="Times New Roman"/>
          <w:sz w:val="24"/>
          <w:szCs w:val="24"/>
        </w:rPr>
        <w:t xml:space="preserve"> </w:t>
      </w:r>
      <w:proofErr w:type="spellStart"/>
      <w:r w:rsidR="007376E6" w:rsidRPr="003D3452">
        <w:rPr>
          <w:rFonts w:ascii="Times New Roman" w:hAnsi="Times New Roman" w:cs="Times New Roman"/>
          <w:sz w:val="24"/>
          <w:szCs w:val="24"/>
        </w:rPr>
        <w:t>menganalisis</w:t>
      </w:r>
      <w:proofErr w:type="spellEnd"/>
      <w:r w:rsidR="007376E6"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pengaruh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kompetensi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sumber</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daya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manusia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ter</w:t>
      </w:r>
      <w:r w:rsidR="007376E6" w:rsidRPr="003D3452">
        <w:rPr>
          <w:rFonts w:ascii="Times New Roman" w:hAnsi="Times New Roman" w:cs="Times New Roman"/>
          <w:sz w:val="24"/>
          <w:szCs w:val="24"/>
        </w:rPr>
        <w:t>hadap</w:t>
      </w:r>
      <w:proofErr w:type="spellEnd"/>
      <w:r w:rsidR="007376E6" w:rsidRPr="003D3452">
        <w:rPr>
          <w:rFonts w:ascii="Times New Roman" w:hAnsi="Times New Roman" w:cs="Times New Roman"/>
          <w:sz w:val="24"/>
          <w:szCs w:val="24"/>
        </w:rPr>
        <w:t xml:space="preserve"> </w:t>
      </w:r>
      <w:proofErr w:type="spellStart"/>
      <w:r w:rsidR="007376E6" w:rsidRPr="003D3452">
        <w:rPr>
          <w:rFonts w:ascii="Times New Roman" w:hAnsi="Times New Roman" w:cs="Times New Roman"/>
          <w:sz w:val="24"/>
          <w:szCs w:val="24"/>
        </w:rPr>
        <w:t>kualitas</w:t>
      </w:r>
      <w:proofErr w:type="spellEnd"/>
      <w:r w:rsidR="007376E6" w:rsidRPr="003D3452">
        <w:rPr>
          <w:rFonts w:ascii="Times New Roman" w:hAnsi="Times New Roman" w:cs="Times New Roman"/>
          <w:sz w:val="24"/>
          <w:szCs w:val="24"/>
        </w:rPr>
        <w:t xml:space="preserve"> </w:t>
      </w:r>
      <w:proofErr w:type="spellStart"/>
      <w:r w:rsidR="007376E6" w:rsidRPr="003D3452">
        <w:rPr>
          <w:rFonts w:ascii="Times New Roman" w:hAnsi="Times New Roman" w:cs="Times New Roman"/>
          <w:sz w:val="24"/>
          <w:szCs w:val="24"/>
        </w:rPr>
        <w:t>laporan</w:t>
      </w:r>
      <w:proofErr w:type="spellEnd"/>
      <w:r w:rsidR="007376E6" w:rsidRPr="003D3452">
        <w:rPr>
          <w:rFonts w:ascii="Times New Roman" w:hAnsi="Times New Roman" w:cs="Times New Roman"/>
          <w:sz w:val="24"/>
          <w:szCs w:val="24"/>
        </w:rPr>
        <w:t xml:space="preserve"> </w:t>
      </w:r>
      <w:proofErr w:type="spellStart"/>
      <w:r w:rsidR="007376E6" w:rsidRPr="003D3452">
        <w:rPr>
          <w:rFonts w:ascii="Times New Roman" w:hAnsi="Times New Roman" w:cs="Times New Roman"/>
          <w:sz w:val="24"/>
          <w:szCs w:val="24"/>
        </w:rPr>
        <w:t>keuangan</w:t>
      </w:r>
      <w:proofErr w:type="spellEnd"/>
      <w:r w:rsidR="007376E6"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menganalisis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pengaruh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sistem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pengendalian</w:t>
      </w:r>
      <w:proofErr w:type="spellEnd"/>
      <w:r w:rsidRPr="003D3452">
        <w:rPr>
          <w:rFonts w:ascii="Times New Roman" w:hAnsi="Times New Roman" w:cs="Times New Roman"/>
          <w:sz w:val="24"/>
          <w:szCs w:val="24"/>
        </w:rPr>
        <w:t xml:space="preserve"> internal </w:t>
      </w:r>
      <w:proofErr w:type="spellStart"/>
      <w:r w:rsidRPr="003D3452">
        <w:rPr>
          <w:rFonts w:ascii="Times New Roman" w:hAnsi="Times New Roman" w:cs="Times New Roman"/>
          <w:sz w:val="24"/>
          <w:szCs w:val="24"/>
        </w:rPr>
        <w:t>ter</w:t>
      </w:r>
      <w:r w:rsidR="007376E6" w:rsidRPr="003D3452">
        <w:rPr>
          <w:rFonts w:ascii="Times New Roman" w:hAnsi="Times New Roman" w:cs="Times New Roman"/>
          <w:sz w:val="24"/>
          <w:szCs w:val="24"/>
        </w:rPr>
        <w:t>hadap</w:t>
      </w:r>
      <w:proofErr w:type="spellEnd"/>
      <w:r w:rsidR="007376E6" w:rsidRPr="003D3452">
        <w:rPr>
          <w:rFonts w:ascii="Times New Roman" w:hAnsi="Times New Roman" w:cs="Times New Roman"/>
          <w:sz w:val="24"/>
          <w:szCs w:val="24"/>
        </w:rPr>
        <w:t xml:space="preserve"> </w:t>
      </w:r>
      <w:proofErr w:type="spellStart"/>
      <w:r w:rsidR="007376E6" w:rsidRPr="003D3452">
        <w:rPr>
          <w:rFonts w:ascii="Times New Roman" w:hAnsi="Times New Roman" w:cs="Times New Roman"/>
          <w:sz w:val="24"/>
          <w:szCs w:val="24"/>
        </w:rPr>
        <w:t>kualitas</w:t>
      </w:r>
      <w:proofErr w:type="spellEnd"/>
      <w:r w:rsidR="007376E6" w:rsidRPr="003D3452">
        <w:rPr>
          <w:rFonts w:ascii="Times New Roman" w:hAnsi="Times New Roman" w:cs="Times New Roman"/>
          <w:sz w:val="24"/>
          <w:szCs w:val="24"/>
        </w:rPr>
        <w:t xml:space="preserve"> </w:t>
      </w:r>
      <w:proofErr w:type="spellStart"/>
      <w:r w:rsidR="007376E6" w:rsidRPr="003D3452">
        <w:rPr>
          <w:rFonts w:ascii="Times New Roman" w:hAnsi="Times New Roman" w:cs="Times New Roman"/>
          <w:sz w:val="24"/>
          <w:szCs w:val="24"/>
        </w:rPr>
        <w:t>laporan</w:t>
      </w:r>
      <w:proofErr w:type="spellEnd"/>
      <w:r w:rsidR="007376E6" w:rsidRPr="003D3452">
        <w:rPr>
          <w:rFonts w:ascii="Times New Roman" w:hAnsi="Times New Roman" w:cs="Times New Roman"/>
          <w:sz w:val="24"/>
          <w:szCs w:val="24"/>
        </w:rPr>
        <w:t xml:space="preserve"> </w:t>
      </w:r>
      <w:proofErr w:type="spellStart"/>
      <w:r w:rsidR="007376E6" w:rsidRPr="003D3452">
        <w:rPr>
          <w:rFonts w:ascii="Times New Roman" w:hAnsi="Times New Roman" w:cs="Times New Roman"/>
          <w:sz w:val="24"/>
          <w:szCs w:val="24"/>
        </w:rPr>
        <w:t>keuangan</w:t>
      </w:r>
      <w:proofErr w:type="spellEnd"/>
      <w:r w:rsidR="00273E25" w:rsidRPr="003D3452">
        <w:rPr>
          <w:rFonts w:ascii="Times New Roman" w:hAnsi="Times New Roman" w:cs="Times New Roman"/>
          <w:sz w:val="24"/>
          <w:szCs w:val="24"/>
        </w:rPr>
        <w:t>,</w:t>
      </w:r>
      <w:r w:rsidR="007376E6" w:rsidRPr="003D3452">
        <w:rPr>
          <w:rFonts w:ascii="Times New Roman" w:hAnsi="Times New Roman" w:cs="Times New Roman"/>
          <w:sz w:val="24"/>
          <w:szCs w:val="24"/>
        </w:rPr>
        <w:t xml:space="preserve"> dan </w:t>
      </w:r>
      <w:proofErr w:type="spellStart"/>
      <w:r w:rsidRPr="003D3452">
        <w:rPr>
          <w:rFonts w:ascii="Times New Roman" w:hAnsi="Times New Roman" w:cs="Times New Roman"/>
          <w:sz w:val="24"/>
          <w:szCs w:val="24"/>
        </w:rPr>
        <w:t>menganalisis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pengaruh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kompetensi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sumber</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daya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manusia</w:t>
      </w:r>
      <w:proofErr w:type="spellEnd"/>
      <w:r w:rsidRPr="003D3452">
        <w:rPr>
          <w:rFonts w:ascii="Times New Roman" w:hAnsi="Times New Roman" w:cs="Times New Roman"/>
          <w:sz w:val="24"/>
          <w:szCs w:val="24"/>
        </w:rPr>
        <w:t xml:space="preserve"> dan </w:t>
      </w:r>
      <w:proofErr w:type="spellStart"/>
      <w:r w:rsidRPr="003D3452">
        <w:rPr>
          <w:rFonts w:ascii="Times New Roman" w:hAnsi="Times New Roman" w:cs="Times New Roman"/>
          <w:sz w:val="24"/>
          <w:szCs w:val="24"/>
        </w:rPr>
        <w:t>sistem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pengendalian</w:t>
      </w:r>
      <w:proofErr w:type="spellEnd"/>
      <w:r w:rsidRPr="003D3452">
        <w:rPr>
          <w:rFonts w:ascii="Times New Roman" w:hAnsi="Times New Roman" w:cs="Times New Roman"/>
          <w:sz w:val="24"/>
          <w:szCs w:val="24"/>
        </w:rPr>
        <w:t xml:space="preserve"> internal </w:t>
      </w:r>
      <w:proofErr w:type="spellStart"/>
      <w:r w:rsidRPr="003D3452">
        <w:rPr>
          <w:rFonts w:ascii="Times New Roman" w:hAnsi="Times New Roman" w:cs="Times New Roman"/>
          <w:sz w:val="24"/>
          <w:szCs w:val="24"/>
        </w:rPr>
        <w:t>terhadap</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kualitas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keuangan</w:t>
      </w:r>
      <w:proofErr w:type="spellEnd"/>
      <w:r w:rsidR="008C17C7" w:rsidRPr="003D3452">
        <w:rPr>
          <w:rFonts w:ascii="Times New Roman" w:hAnsi="Times New Roman" w:cs="Times New Roman"/>
          <w:sz w:val="24"/>
          <w:szCs w:val="24"/>
        </w:rPr>
        <w:t xml:space="preserve"> </w:t>
      </w:r>
      <w:proofErr w:type="spellStart"/>
      <w:r w:rsidR="00E9148E" w:rsidRPr="003D3452">
        <w:rPr>
          <w:rFonts w:ascii="Times New Roman" w:hAnsi="Times New Roman" w:cs="Times New Roman"/>
          <w:sz w:val="24"/>
          <w:szCs w:val="24"/>
        </w:rPr>
        <w:t>Pemerintah</w:t>
      </w:r>
      <w:proofErr w:type="spellEnd"/>
      <w:r w:rsidR="00E9148E" w:rsidRPr="003D3452">
        <w:rPr>
          <w:rFonts w:ascii="Times New Roman" w:hAnsi="Times New Roman" w:cs="Times New Roman"/>
          <w:sz w:val="24"/>
          <w:szCs w:val="24"/>
        </w:rPr>
        <w:t xml:space="preserve"> Daerah </w:t>
      </w:r>
      <w:proofErr w:type="spellStart"/>
      <w:r w:rsidR="00E9148E" w:rsidRPr="003D3452">
        <w:rPr>
          <w:rFonts w:ascii="Times New Roman" w:hAnsi="Times New Roman" w:cs="Times New Roman"/>
          <w:sz w:val="24"/>
          <w:szCs w:val="24"/>
        </w:rPr>
        <w:t>Kabupaten</w:t>
      </w:r>
      <w:proofErr w:type="spellEnd"/>
      <w:r w:rsidR="00E9148E" w:rsidRPr="003D3452">
        <w:rPr>
          <w:rFonts w:ascii="Times New Roman" w:hAnsi="Times New Roman" w:cs="Times New Roman"/>
          <w:sz w:val="24"/>
          <w:szCs w:val="24"/>
        </w:rPr>
        <w:t xml:space="preserve"> Sikka</w:t>
      </w:r>
      <w:r w:rsidRPr="003D3452">
        <w:rPr>
          <w:rFonts w:ascii="Times New Roman" w:hAnsi="Times New Roman" w:cs="Times New Roman"/>
          <w:sz w:val="24"/>
          <w:szCs w:val="24"/>
        </w:rPr>
        <w:t xml:space="preserve">. </w:t>
      </w:r>
    </w:p>
    <w:p w14:paraId="5BEE973D" w14:textId="77777777" w:rsidR="00C75298" w:rsidRPr="003D3452" w:rsidRDefault="00C75298" w:rsidP="000D2071">
      <w:pPr>
        <w:spacing w:after="0" w:line="240" w:lineRule="auto"/>
        <w:rPr>
          <w:rFonts w:ascii="Times New Roman" w:hAnsi="Times New Roman" w:cs="Times New Roman"/>
          <w:sz w:val="24"/>
          <w:szCs w:val="24"/>
          <w:shd w:val="clear" w:color="auto" w:fill="FFFFFF"/>
        </w:rPr>
      </w:pPr>
    </w:p>
    <w:p w14:paraId="6B2CEFED" w14:textId="77777777" w:rsidR="001268C5" w:rsidRPr="003D3452" w:rsidRDefault="00877F8A" w:rsidP="000D2071">
      <w:pPr>
        <w:spacing w:after="0" w:line="240" w:lineRule="auto"/>
        <w:rPr>
          <w:rFonts w:ascii="Times New Roman" w:hAnsi="Times New Roman" w:cs="Times New Roman"/>
          <w:b/>
          <w:sz w:val="24"/>
          <w:szCs w:val="24"/>
        </w:rPr>
      </w:pPr>
      <w:r w:rsidRPr="003D3452">
        <w:rPr>
          <w:rFonts w:ascii="Times New Roman" w:hAnsi="Times New Roman" w:cs="Times New Roman"/>
          <w:b/>
          <w:sz w:val="24"/>
          <w:szCs w:val="24"/>
          <w:shd w:val="clear" w:color="auto" w:fill="FFFFFF"/>
        </w:rPr>
        <w:t>LANDASAN TEORI</w:t>
      </w:r>
    </w:p>
    <w:p w14:paraId="35FD561A" w14:textId="77777777" w:rsidR="001268C5" w:rsidRPr="003D3452" w:rsidRDefault="001268C5" w:rsidP="000D2071">
      <w:pPr>
        <w:pStyle w:val="ListParagraph"/>
        <w:numPr>
          <w:ilvl w:val="0"/>
          <w:numId w:val="1"/>
        </w:numPr>
        <w:spacing w:after="0" w:line="240" w:lineRule="auto"/>
        <w:jc w:val="both"/>
        <w:rPr>
          <w:rFonts w:ascii="Times New Roman" w:hAnsi="Times New Roman" w:cs="Times New Roman"/>
          <w:b/>
          <w:vanish/>
          <w:sz w:val="24"/>
          <w:szCs w:val="24"/>
        </w:rPr>
      </w:pPr>
    </w:p>
    <w:p w14:paraId="52DCF8CA" w14:textId="77777777" w:rsidR="001268C5" w:rsidRPr="003D3452" w:rsidRDefault="001268C5" w:rsidP="000D2071">
      <w:pPr>
        <w:spacing w:after="0" w:line="240" w:lineRule="auto"/>
        <w:ind w:left="-6"/>
        <w:jc w:val="both"/>
        <w:rPr>
          <w:rFonts w:ascii="Times New Roman" w:hAnsi="Times New Roman" w:cs="Times New Roman"/>
          <w:b/>
          <w:sz w:val="24"/>
          <w:szCs w:val="24"/>
          <w:lang w:val="id-ID"/>
        </w:rPr>
      </w:pPr>
      <w:proofErr w:type="spellStart"/>
      <w:r w:rsidRPr="003D3452">
        <w:rPr>
          <w:rFonts w:ascii="Times New Roman" w:hAnsi="Times New Roman" w:cs="Times New Roman"/>
          <w:b/>
          <w:sz w:val="24"/>
          <w:szCs w:val="24"/>
        </w:rPr>
        <w:t>Kualitas</w:t>
      </w:r>
      <w:proofErr w:type="spellEnd"/>
      <w:r w:rsidRPr="003D3452">
        <w:rPr>
          <w:rFonts w:ascii="Times New Roman" w:hAnsi="Times New Roman" w:cs="Times New Roman"/>
          <w:b/>
          <w:sz w:val="24"/>
          <w:szCs w:val="24"/>
        </w:rPr>
        <w:t xml:space="preserve"> </w:t>
      </w:r>
      <w:proofErr w:type="spellStart"/>
      <w:r w:rsidRPr="003D3452">
        <w:rPr>
          <w:rFonts w:ascii="Times New Roman" w:hAnsi="Times New Roman" w:cs="Times New Roman"/>
          <w:b/>
          <w:sz w:val="24"/>
          <w:szCs w:val="24"/>
        </w:rPr>
        <w:t>Laporan</w:t>
      </w:r>
      <w:proofErr w:type="spellEnd"/>
      <w:r w:rsidRPr="003D3452">
        <w:rPr>
          <w:rFonts w:ascii="Times New Roman" w:hAnsi="Times New Roman" w:cs="Times New Roman"/>
          <w:b/>
          <w:sz w:val="24"/>
          <w:szCs w:val="24"/>
        </w:rPr>
        <w:t xml:space="preserve"> </w:t>
      </w:r>
      <w:proofErr w:type="spellStart"/>
      <w:r w:rsidRPr="003D3452">
        <w:rPr>
          <w:rFonts w:ascii="Times New Roman" w:hAnsi="Times New Roman" w:cs="Times New Roman"/>
          <w:b/>
          <w:sz w:val="24"/>
          <w:szCs w:val="24"/>
        </w:rPr>
        <w:t>Keuangan</w:t>
      </w:r>
      <w:proofErr w:type="spellEnd"/>
      <w:r w:rsidRPr="003D3452">
        <w:rPr>
          <w:rFonts w:ascii="Times New Roman" w:hAnsi="Times New Roman" w:cs="Times New Roman"/>
          <w:b/>
          <w:sz w:val="24"/>
          <w:szCs w:val="24"/>
          <w:lang w:val="id-ID"/>
        </w:rPr>
        <w:t xml:space="preserve"> Pemerintah Daerah </w:t>
      </w:r>
    </w:p>
    <w:p w14:paraId="024132F4" w14:textId="77777777" w:rsidR="001268C5" w:rsidRPr="003D3452" w:rsidRDefault="00A0123A" w:rsidP="000D2071">
      <w:pPr>
        <w:spacing w:after="0" w:line="240" w:lineRule="auto"/>
        <w:ind w:firstLine="851"/>
        <w:jc w:val="both"/>
        <w:rPr>
          <w:rFonts w:ascii="Times New Roman" w:hAnsi="Times New Roman" w:cs="Times New Roman"/>
          <w:sz w:val="24"/>
          <w:szCs w:val="24"/>
        </w:rPr>
      </w:pPr>
      <w:proofErr w:type="spellStart"/>
      <w:r w:rsidRPr="003D3452">
        <w:rPr>
          <w:rFonts w:ascii="Times New Roman" w:hAnsi="Times New Roman" w:cs="Times New Roman"/>
          <w:sz w:val="24"/>
          <w:szCs w:val="24"/>
        </w:rPr>
        <w:t>Menurut</w:t>
      </w:r>
      <w:proofErr w:type="spellEnd"/>
      <w:r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Peraturan</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Pemerintah</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Nomor</w:t>
      </w:r>
      <w:proofErr w:type="spellEnd"/>
      <w:r w:rsidR="000852A0" w:rsidRPr="003D3452">
        <w:rPr>
          <w:rFonts w:ascii="Times New Roman" w:hAnsi="Times New Roman" w:cs="Times New Roman"/>
          <w:sz w:val="24"/>
          <w:szCs w:val="24"/>
        </w:rPr>
        <w:t xml:space="preserve"> 71 </w:t>
      </w:r>
      <w:proofErr w:type="spellStart"/>
      <w:r w:rsidR="000852A0" w:rsidRPr="003D3452">
        <w:rPr>
          <w:rFonts w:ascii="Times New Roman" w:hAnsi="Times New Roman" w:cs="Times New Roman"/>
          <w:sz w:val="24"/>
          <w:szCs w:val="24"/>
        </w:rPr>
        <w:t>Tahun</w:t>
      </w:r>
      <w:proofErr w:type="spellEnd"/>
      <w:r w:rsidR="000852A0" w:rsidRPr="003D3452">
        <w:rPr>
          <w:rFonts w:ascii="Times New Roman" w:hAnsi="Times New Roman" w:cs="Times New Roman"/>
          <w:sz w:val="24"/>
          <w:szCs w:val="24"/>
        </w:rPr>
        <w:t xml:space="preserve"> 2010 </w:t>
      </w:r>
      <w:proofErr w:type="spellStart"/>
      <w:r w:rsidR="000852A0" w:rsidRPr="003D3452">
        <w:rPr>
          <w:rFonts w:ascii="Times New Roman" w:hAnsi="Times New Roman" w:cs="Times New Roman"/>
          <w:sz w:val="24"/>
          <w:szCs w:val="24"/>
        </w:rPr>
        <w:t>laporan</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keuangan</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dikatakan</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berkualitas</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apabila</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informasi</w:t>
      </w:r>
      <w:proofErr w:type="spellEnd"/>
      <w:r w:rsidR="000852A0" w:rsidRPr="003D3452">
        <w:rPr>
          <w:rFonts w:ascii="Times New Roman" w:hAnsi="Times New Roman" w:cs="Times New Roman"/>
          <w:sz w:val="24"/>
          <w:szCs w:val="24"/>
        </w:rPr>
        <w:t xml:space="preserve"> yang </w:t>
      </w:r>
      <w:proofErr w:type="spellStart"/>
      <w:r w:rsidR="000852A0" w:rsidRPr="003D3452">
        <w:rPr>
          <w:rFonts w:ascii="Times New Roman" w:hAnsi="Times New Roman" w:cs="Times New Roman"/>
          <w:sz w:val="24"/>
          <w:szCs w:val="24"/>
        </w:rPr>
        <w:t>dihasilkan</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dapat</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mendukung</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pengambilan</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keputusan</w:t>
      </w:r>
      <w:proofErr w:type="spellEnd"/>
      <w:r w:rsidR="000852A0" w:rsidRPr="003D3452">
        <w:rPr>
          <w:rFonts w:ascii="Times New Roman" w:hAnsi="Times New Roman" w:cs="Times New Roman"/>
          <w:sz w:val="24"/>
          <w:szCs w:val="24"/>
        </w:rPr>
        <w:t xml:space="preserve"> dan </w:t>
      </w:r>
      <w:proofErr w:type="spellStart"/>
      <w:r w:rsidR="000852A0" w:rsidRPr="003D3452">
        <w:rPr>
          <w:rFonts w:ascii="Times New Roman" w:hAnsi="Times New Roman" w:cs="Times New Roman"/>
          <w:sz w:val="24"/>
          <w:szCs w:val="24"/>
        </w:rPr>
        <w:t>mudah</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dipahami</w:t>
      </w:r>
      <w:proofErr w:type="spellEnd"/>
      <w:r w:rsidR="000852A0" w:rsidRPr="003D3452">
        <w:rPr>
          <w:rFonts w:ascii="Times New Roman" w:hAnsi="Times New Roman" w:cs="Times New Roman"/>
          <w:sz w:val="24"/>
          <w:szCs w:val="24"/>
        </w:rPr>
        <w:t xml:space="preserve"> oleh para </w:t>
      </w:r>
      <w:proofErr w:type="spellStart"/>
      <w:r w:rsidR="000852A0" w:rsidRPr="003D3452">
        <w:rPr>
          <w:rFonts w:ascii="Times New Roman" w:hAnsi="Times New Roman" w:cs="Times New Roman"/>
          <w:sz w:val="24"/>
          <w:szCs w:val="24"/>
        </w:rPr>
        <w:t>pemakai</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Menurut</w:t>
      </w:r>
      <w:proofErr w:type="spellEnd"/>
      <w:r w:rsidR="000852A0" w:rsidRPr="003D3452">
        <w:rPr>
          <w:rFonts w:ascii="Times New Roman" w:hAnsi="Times New Roman" w:cs="Times New Roman"/>
          <w:sz w:val="24"/>
          <w:szCs w:val="24"/>
        </w:rPr>
        <w:t xml:space="preserve"> Defitri (2016) </w:t>
      </w:r>
      <w:proofErr w:type="spellStart"/>
      <w:r w:rsidR="000852A0" w:rsidRPr="003D3452">
        <w:rPr>
          <w:rFonts w:ascii="Times New Roman" w:hAnsi="Times New Roman" w:cs="Times New Roman"/>
          <w:sz w:val="24"/>
          <w:szCs w:val="24"/>
        </w:rPr>
        <w:t>kualitas</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laporan</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keuangan</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pemerintah</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daerah</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yaitu</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kemampuan</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informasi</w:t>
      </w:r>
      <w:proofErr w:type="spellEnd"/>
      <w:r w:rsidR="000852A0" w:rsidRPr="003D3452">
        <w:rPr>
          <w:rFonts w:ascii="Times New Roman" w:hAnsi="Times New Roman" w:cs="Times New Roman"/>
          <w:sz w:val="24"/>
          <w:szCs w:val="24"/>
        </w:rPr>
        <w:t xml:space="preserve"> yang </w:t>
      </w:r>
      <w:proofErr w:type="spellStart"/>
      <w:r w:rsidR="000852A0" w:rsidRPr="003D3452">
        <w:rPr>
          <w:rFonts w:ascii="Times New Roman" w:hAnsi="Times New Roman" w:cs="Times New Roman"/>
          <w:sz w:val="24"/>
          <w:szCs w:val="24"/>
        </w:rPr>
        <w:t>disajikan</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dalam</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laporan</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keuangan</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dapat</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dipahami</w:t>
      </w:r>
      <w:proofErr w:type="spellEnd"/>
      <w:r w:rsidR="000852A0" w:rsidRPr="003D3452">
        <w:rPr>
          <w:rFonts w:ascii="Times New Roman" w:hAnsi="Times New Roman" w:cs="Times New Roman"/>
          <w:sz w:val="24"/>
          <w:szCs w:val="24"/>
        </w:rPr>
        <w:t xml:space="preserve">, dan </w:t>
      </w:r>
      <w:proofErr w:type="spellStart"/>
      <w:r w:rsidR="000852A0" w:rsidRPr="003D3452">
        <w:rPr>
          <w:rFonts w:ascii="Times New Roman" w:hAnsi="Times New Roman" w:cs="Times New Roman"/>
          <w:sz w:val="24"/>
          <w:szCs w:val="24"/>
        </w:rPr>
        <w:t>memenuhi</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kebutuhan</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pemakainya</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dalam</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pengambilan</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keputusan</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bebas</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dari</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pengertian</w:t>
      </w:r>
      <w:proofErr w:type="spellEnd"/>
      <w:r w:rsidR="000852A0" w:rsidRPr="003D3452">
        <w:rPr>
          <w:rFonts w:ascii="Times New Roman" w:hAnsi="Times New Roman" w:cs="Times New Roman"/>
          <w:sz w:val="24"/>
          <w:szCs w:val="24"/>
        </w:rPr>
        <w:t xml:space="preserve"> yang </w:t>
      </w:r>
      <w:proofErr w:type="spellStart"/>
      <w:r w:rsidR="000852A0" w:rsidRPr="003D3452">
        <w:rPr>
          <w:rFonts w:ascii="Times New Roman" w:hAnsi="Times New Roman" w:cs="Times New Roman"/>
          <w:sz w:val="24"/>
          <w:szCs w:val="24"/>
        </w:rPr>
        <w:t>menyesatkan</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kesalahan</w:t>
      </w:r>
      <w:proofErr w:type="spellEnd"/>
      <w:r w:rsidR="000852A0" w:rsidRPr="003D3452">
        <w:rPr>
          <w:rFonts w:ascii="Times New Roman" w:hAnsi="Times New Roman" w:cs="Times New Roman"/>
          <w:sz w:val="24"/>
          <w:szCs w:val="24"/>
        </w:rPr>
        <w:t xml:space="preserve"> material </w:t>
      </w:r>
      <w:proofErr w:type="spellStart"/>
      <w:r w:rsidR="000852A0" w:rsidRPr="003D3452">
        <w:rPr>
          <w:rFonts w:ascii="Times New Roman" w:hAnsi="Times New Roman" w:cs="Times New Roman"/>
          <w:sz w:val="24"/>
          <w:szCs w:val="24"/>
        </w:rPr>
        <w:t>serta</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dapat</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diandalkan</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sehingga</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laporan</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keuangan</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tersebut</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dapat</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dibandingkan</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dengan</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periode-periode</w:t>
      </w:r>
      <w:proofErr w:type="spellEnd"/>
      <w:r w:rsidR="000852A0" w:rsidRPr="003D3452">
        <w:rPr>
          <w:rFonts w:ascii="Times New Roman" w:hAnsi="Times New Roman" w:cs="Times New Roman"/>
          <w:sz w:val="24"/>
          <w:szCs w:val="24"/>
        </w:rPr>
        <w:t xml:space="preserve"> </w:t>
      </w:r>
      <w:proofErr w:type="spellStart"/>
      <w:r w:rsidR="000852A0" w:rsidRPr="003D3452">
        <w:rPr>
          <w:rFonts w:ascii="Times New Roman" w:hAnsi="Times New Roman" w:cs="Times New Roman"/>
          <w:sz w:val="24"/>
          <w:szCs w:val="24"/>
        </w:rPr>
        <w:t>sebelumnya</w:t>
      </w:r>
      <w:proofErr w:type="spellEnd"/>
      <w:r w:rsidR="000852A0" w:rsidRPr="003D3452">
        <w:rPr>
          <w:rFonts w:ascii="Times New Roman" w:hAnsi="Times New Roman" w:cs="Times New Roman"/>
          <w:sz w:val="24"/>
          <w:szCs w:val="24"/>
        </w:rPr>
        <w:t>.</w:t>
      </w:r>
      <w:r w:rsidR="001268C5" w:rsidRPr="003D3452">
        <w:rPr>
          <w:rFonts w:ascii="Times New Roman" w:hAnsi="Times New Roman" w:cs="Times New Roman"/>
          <w:sz w:val="24"/>
          <w:szCs w:val="24"/>
        </w:rPr>
        <w:t xml:space="preserve"> </w:t>
      </w:r>
    </w:p>
    <w:p w14:paraId="1CFE4411" w14:textId="77777777" w:rsidR="00CB317F" w:rsidRDefault="00CB317F" w:rsidP="000D2071">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br/>
      </w:r>
    </w:p>
    <w:p w14:paraId="6EEBF0C8" w14:textId="77777777" w:rsidR="00CB317F" w:rsidRDefault="00CB317F" w:rsidP="000D2071">
      <w:pPr>
        <w:spacing w:after="0" w:line="240" w:lineRule="auto"/>
        <w:jc w:val="both"/>
        <w:rPr>
          <w:rFonts w:ascii="Times New Roman" w:hAnsi="Times New Roman" w:cs="Times New Roman"/>
          <w:sz w:val="24"/>
          <w:szCs w:val="24"/>
          <w:lang w:val="id-ID"/>
        </w:rPr>
      </w:pPr>
    </w:p>
    <w:p w14:paraId="03A769DE" w14:textId="61860EA0" w:rsidR="001268C5" w:rsidRPr="003D3452" w:rsidRDefault="001268C5" w:rsidP="000D2071">
      <w:pPr>
        <w:spacing w:after="0" w:line="240" w:lineRule="auto"/>
        <w:jc w:val="both"/>
        <w:rPr>
          <w:rFonts w:ascii="Times New Roman" w:hAnsi="Times New Roman" w:cs="Times New Roman"/>
          <w:b/>
          <w:sz w:val="24"/>
          <w:szCs w:val="24"/>
        </w:rPr>
      </w:pPr>
      <w:proofErr w:type="spellStart"/>
      <w:r w:rsidRPr="003D3452">
        <w:rPr>
          <w:rFonts w:ascii="Times New Roman" w:hAnsi="Times New Roman" w:cs="Times New Roman"/>
          <w:b/>
          <w:sz w:val="24"/>
          <w:szCs w:val="24"/>
        </w:rPr>
        <w:lastRenderedPageBreak/>
        <w:t>Kompetensi</w:t>
      </w:r>
      <w:proofErr w:type="spellEnd"/>
      <w:r w:rsidRPr="003D3452">
        <w:rPr>
          <w:rFonts w:ascii="Times New Roman" w:hAnsi="Times New Roman" w:cs="Times New Roman"/>
          <w:b/>
          <w:sz w:val="24"/>
          <w:szCs w:val="24"/>
        </w:rPr>
        <w:t xml:space="preserve"> </w:t>
      </w:r>
      <w:proofErr w:type="spellStart"/>
      <w:r w:rsidRPr="003D3452">
        <w:rPr>
          <w:rFonts w:ascii="Times New Roman" w:hAnsi="Times New Roman" w:cs="Times New Roman"/>
          <w:b/>
          <w:sz w:val="24"/>
          <w:szCs w:val="24"/>
        </w:rPr>
        <w:t>Sumber</w:t>
      </w:r>
      <w:proofErr w:type="spellEnd"/>
      <w:r w:rsidRPr="003D3452">
        <w:rPr>
          <w:rFonts w:ascii="Times New Roman" w:hAnsi="Times New Roman" w:cs="Times New Roman"/>
          <w:b/>
          <w:sz w:val="24"/>
          <w:szCs w:val="24"/>
        </w:rPr>
        <w:t xml:space="preserve"> Daya Manusia</w:t>
      </w:r>
    </w:p>
    <w:p w14:paraId="48951329" w14:textId="77777777" w:rsidR="001268C5" w:rsidRPr="003D3452" w:rsidRDefault="001268C5" w:rsidP="000D2071">
      <w:pPr>
        <w:pStyle w:val="ListParagraph"/>
        <w:tabs>
          <w:tab w:val="left" w:pos="851"/>
        </w:tabs>
        <w:spacing w:after="0" w:line="240" w:lineRule="auto"/>
        <w:ind w:left="0" w:firstLine="851"/>
        <w:jc w:val="both"/>
        <w:rPr>
          <w:rFonts w:ascii="Times New Roman" w:hAnsi="Times New Roman" w:cs="Times New Roman"/>
          <w:sz w:val="24"/>
          <w:szCs w:val="24"/>
          <w:lang w:val="id-ID"/>
        </w:rPr>
      </w:pPr>
      <w:proofErr w:type="spellStart"/>
      <w:r w:rsidRPr="003D3452">
        <w:rPr>
          <w:rFonts w:ascii="Times New Roman" w:hAnsi="Times New Roman" w:cs="Times New Roman"/>
          <w:sz w:val="24"/>
          <w:szCs w:val="24"/>
        </w:rPr>
        <w:t>Sumber</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daya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manusia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atau</w:t>
      </w:r>
      <w:proofErr w:type="spellEnd"/>
      <w:r w:rsidRPr="003D3452">
        <w:rPr>
          <w:rFonts w:ascii="Times New Roman" w:hAnsi="Times New Roman" w:cs="Times New Roman"/>
          <w:sz w:val="24"/>
          <w:szCs w:val="24"/>
        </w:rPr>
        <w:t xml:space="preserve"> </w:t>
      </w:r>
      <w:r w:rsidRPr="003D3452">
        <w:rPr>
          <w:rFonts w:ascii="Times New Roman" w:hAnsi="Times New Roman" w:cs="Times New Roman"/>
          <w:i/>
          <w:sz w:val="24"/>
          <w:szCs w:val="24"/>
        </w:rPr>
        <w:t>human resources</w:t>
      </w:r>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mengandung</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dua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pengertian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Pertama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sumber</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daya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manusia</w:t>
      </w:r>
      <w:proofErr w:type="spellEnd"/>
      <w:r w:rsidRPr="003D3452">
        <w:rPr>
          <w:rFonts w:ascii="Times New Roman" w:hAnsi="Times New Roman" w:cs="Times New Roman"/>
          <w:sz w:val="24"/>
          <w:szCs w:val="24"/>
        </w:rPr>
        <w:t xml:space="preserve"> (SDM) </w:t>
      </w:r>
      <w:proofErr w:type="spellStart"/>
      <w:r w:rsidRPr="003D3452">
        <w:rPr>
          <w:rFonts w:ascii="Times New Roman" w:hAnsi="Times New Roman" w:cs="Times New Roman"/>
          <w:sz w:val="24"/>
          <w:szCs w:val="24"/>
        </w:rPr>
        <w:t>mengandung</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pengertian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usaha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kerja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atau</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jasa</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dapat</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diberikan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dalam</w:t>
      </w:r>
      <w:proofErr w:type="spellEnd"/>
      <w:r w:rsidRPr="003D3452">
        <w:rPr>
          <w:rFonts w:ascii="Times New Roman" w:hAnsi="Times New Roman" w:cs="Times New Roman"/>
          <w:sz w:val="24"/>
          <w:szCs w:val="24"/>
        </w:rPr>
        <w:t xml:space="preserve"> proses </w:t>
      </w:r>
      <w:proofErr w:type="spellStart"/>
      <w:r w:rsidRPr="003D3452">
        <w:rPr>
          <w:rFonts w:ascii="Times New Roman" w:hAnsi="Times New Roman" w:cs="Times New Roman"/>
          <w:sz w:val="24"/>
          <w:szCs w:val="24"/>
        </w:rPr>
        <w:t>produksi</w:t>
      </w:r>
      <w:proofErr w:type="spellEnd"/>
      <w:r w:rsidRPr="003D3452">
        <w:rPr>
          <w:rFonts w:ascii="Times New Roman" w:hAnsi="Times New Roman" w:cs="Times New Roman"/>
          <w:sz w:val="24"/>
          <w:szCs w:val="24"/>
        </w:rPr>
        <w:t xml:space="preserve">. Dalam </w:t>
      </w:r>
      <w:proofErr w:type="spellStart"/>
      <w:r w:rsidRPr="003D3452">
        <w:rPr>
          <w:rFonts w:ascii="Times New Roman" w:hAnsi="Times New Roman" w:cs="Times New Roman"/>
          <w:sz w:val="24"/>
          <w:szCs w:val="24"/>
        </w:rPr>
        <w:t>hal</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ini</w:t>
      </w:r>
      <w:proofErr w:type="spellEnd"/>
      <w:r w:rsidRPr="003D3452">
        <w:rPr>
          <w:rFonts w:ascii="Times New Roman" w:hAnsi="Times New Roman" w:cs="Times New Roman"/>
          <w:sz w:val="24"/>
          <w:szCs w:val="24"/>
        </w:rPr>
        <w:t xml:space="preserve">, </w:t>
      </w:r>
      <w:r w:rsidRPr="003D3452">
        <w:rPr>
          <w:rFonts w:ascii="Times New Roman" w:hAnsi="Times New Roman" w:cs="Times New Roman"/>
          <w:sz w:val="24"/>
          <w:szCs w:val="24"/>
          <w:lang w:val="id-ID"/>
        </w:rPr>
        <w:t>sumber daya manusia (</w:t>
      </w:r>
      <w:r w:rsidRPr="003D3452">
        <w:rPr>
          <w:rFonts w:ascii="Times New Roman" w:hAnsi="Times New Roman" w:cs="Times New Roman"/>
          <w:sz w:val="24"/>
          <w:szCs w:val="24"/>
        </w:rPr>
        <w:t>SDM</w:t>
      </w:r>
      <w:r w:rsidRPr="003D3452">
        <w:rPr>
          <w:rFonts w:ascii="Times New Roman" w:hAnsi="Times New Roman" w:cs="Times New Roman"/>
          <w:sz w:val="24"/>
          <w:szCs w:val="24"/>
          <w:lang w:val="id-ID"/>
        </w:rPr>
        <w:t>)</w:t>
      </w:r>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mencerminkan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kualitas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usaha</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diberikan</w:t>
      </w:r>
      <w:proofErr w:type="spellEnd"/>
      <w:r w:rsidRPr="003D3452">
        <w:rPr>
          <w:rFonts w:ascii="Times New Roman" w:hAnsi="Times New Roman" w:cs="Times New Roman"/>
          <w:sz w:val="24"/>
          <w:szCs w:val="24"/>
        </w:rPr>
        <w:t xml:space="preserve"> oleh </w:t>
      </w:r>
      <w:proofErr w:type="spellStart"/>
      <w:r w:rsidRPr="003D3452">
        <w:rPr>
          <w:rFonts w:ascii="Times New Roman" w:hAnsi="Times New Roman" w:cs="Times New Roman"/>
          <w:sz w:val="24"/>
          <w:szCs w:val="24"/>
        </w:rPr>
        <w:t>seseorang</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dalam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waktu</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tertentu</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untuk</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menghasilkan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barang</w:t>
      </w:r>
      <w:proofErr w:type="spellEnd"/>
      <w:r w:rsidRPr="003D3452">
        <w:rPr>
          <w:rFonts w:ascii="Times New Roman" w:hAnsi="Times New Roman" w:cs="Times New Roman"/>
          <w:sz w:val="24"/>
          <w:szCs w:val="24"/>
        </w:rPr>
        <w:t xml:space="preserve"> dan </w:t>
      </w:r>
      <w:proofErr w:type="spellStart"/>
      <w:r w:rsidRPr="003D3452">
        <w:rPr>
          <w:rFonts w:ascii="Times New Roman" w:hAnsi="Times New Roman" w:cs="Times New Roman"/>
          <w:sz w:val="24"/>
          <w:szCs w:val="24"/>
        </w:rPr>
        <w:t>jasa</w:t>
      </w:r>
      <w:proofErr w:type="spellEnd"/>
      <w:r w:rsidRPr="003D3452">
        <w:rPr>
          <w:rFonts w:ascii="Times New Roman" w:hAnsi="Times New Roman" w:cs="Times New Roman"/>
          <w:sz w:val="24"/>
          <w:szCs w:val="24"/>
        </w:rPr>
        <w:t xml:space="preserve">. </w:t>
      </w:r>
    </w:p>
    <w:p w14:paraId="1A0CD780" w14:textId="77777777" w:rsidR="001268C5" w:rsidRPr="003D3452" w:rsidRDefault="001268C5" w:rsidP="000D2071">
      <w:pPr>
        <w:pStyle w:val="ListParagraph"/>
        <w:tabs>
          <w:tab w:val="left" w:pos="851"/>
        </w:tabs>
        <w:spacing w:after="0" w:line="240" w:lineRule="auto"/>
        <w:ind w:left="0" w:firstLine="709"/>
        <w:jc w:val="both"/>
        <w:rPr>
          <w:rFonts w:ascii="Times New Roman" w:hAnsi="Times New Roman" w:cs="Times New Roman"/>
          <w:sz w:val="24"/>
          <w:szCs w:val="24"/>
        </w:rPr>
      </w:pPr>
      <w:proofErr w:type="spellStart"/>
      <w:r w:rsidRPr="003D3452">
        <w:rPr>
          <w:rFonts w:ascii="Times New Roman" w:hAnsi="Times New Roman" w:cs="Times New Roman"/>
          <w:sz w:val="24"/>
          <w:szCs w:val="24"/>
        </w:rPr>
        <w:t>Menurut</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Sumarsono</w:t>
      </w:r>
      <w:proofErr w:type="spellEnd"/>
      <w:r w:rsidRPr="003D3452">
        <w:rPr>
          <w:rFonts w:ascii="Times New Roman" w:hAnsi="Times New Roman" w:cs="Times New Roman"/>
          <w:sz w:val="24"/>
          <w:szCs w:val="24"/>
        </w:rPr>
        <w:t xml:space="preserve"> (2009:4) </w:t>
      </w:r>
      <w:proofErr w:type="spellStart"/>
      <w:r w:rsidRPr="003D3452">
        <w:rPr>
          <w:rFonts w:ascii="Times New Roman" w:hAnsi="Times New Roman" w:cs="Times New Roman"/>
          <w:sz w:val="24"/>
          <w:szCs w:val="24"/>
        </w:rPr>
        <w:t>pendayagunaan</w:t>
      </w:r>
      <w:proofErr w:type="spellEnd"/>
      <w:r w:rsidRPr="003D3452">
        <w:rPr>
          <w:rFonts w:ascii="Times New Roman" w:hAnsi="Times New Roman" w:cs="Times New Roman"/>
          <w:sz w:val="24"/>
          <w:szCs w:val="24"/>
          <w:lang w:val="id-ID"/>
        </w:rPr>
        <w:t xml:space="preserve"> sumber daya manusia(</w:t>
      </w:r>
      <w:r w:rsidRPr="003D3452">
        <w:rPr>
          <w:rFonts w:ascii="Times New Roman" w:hAnsi="Times New Roman" w:cs="Times New Roman"/>
          <w:sz w:val="24"/>
          <w:szCs w:val="24"/>
        </w:rPr>
        <w:t>SDM</w:t>
      </w:r>
      <w:r w:rsidRPr="003D3452">
        <w:rPr>
          <w:rFonts w:ascii="Times New Roman" w:hAnsi="Times New Roman" w:cs="Times New Roman"/>
          <w:sz w:val="24"/>
          <w:szCs w:val="24"/>
          <w:lang w:val="id-ID"/>
        </w:rPr>
        <w:t xml:space="preserve">) </w:t>
      </w:r>
      <w:proofErr w:type="spellStart"/>
      <w:r w:rsidRPr="003D3452">
        <w:rPr>
          <w:rFonts w:ascii="Times New Roman" w:hAnsi="Times New Roman" w:cs="Times New Roman"/>
          <w:sz w:val="24"/>
          <w:szCs w:val="24"/>
        </w:rPr>
        <w:t>untuk</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menghasilkan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barang</w:t>
      </w:r>
      <w:proofErr w:type="spellEnd"/>
      <w:r w:rsidRPr="003D3452">
        <w:rPr>
          <w:rFonts w:ascii="Times New Roman" w:hAnsi="Times New Roman" w:cs="Times New Roman"/>
          <w:sz w:val="24"/>
          <w:szCs w:val="24"/>
        </w:rPr>
        <w:t xml:space="preserve"> dan </w:t>
      </w:r>
      <w:proofErr w:type="spellStart"/>
      <w:r w:rsidRPr="003D3452">
        <w:rPr>
          <w:rFonts w:ascii="Times New Roman" w:hAnsi="Times New Roman" w:cs="Times New Roman"/>
          <w:sz w:val="24"/>
          <w:szCs w:val="24"/>
        </w:rPr>
        <w:t>jasa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dipengaruhi</w:t>
      </w:r>
      <w:proofErr w:type="spellEnd"/>
      <w:r w:rsidRPr="003D3452">
        <w:rPr>
          <w:rFonts w:ascii="Times New Roman" w:hAnsi="Times New Roman" w:cs="Times New Roman"/>
          <w:sz w:val="24"/>
          <w:szCs w:val="24"/>
        </w:rPr>
        <w:t xml:space="preserve"> oleh </w:t>
      </w:r>
      <w:proofErr w:type="spellStart"/>
      <w:r w:rsidRPr="003D3452">
        <w:rPr>
          <w:rFonts w:ascii="Times New Roman" w:hAnsi="Times New Roman" w:cs="Times New Roman"/>
          <w:sz w:val="24"/>
          <w:szCs w:val="24"/>
        </w:rPr>
        <w:t>dua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faktor</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yaitu</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pertama</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memengaruhi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jumlah</w:t>
      </w:r>
      <w:proofErr w:type="spellEnd"/>
      <w:r w:rsidRPr="003D3452">
        <w:rPr>
          <w:rFonts w:ascii="Times New Roman" w:hAnsi="Times New Roman" w:cs="Times New Roman"/>
          <w:sz w:val="24"/>
          <w:szCs w:val="24"/>
        </w:rPr>
        <w:t xml:space="preserve"> dan </w:t>
      </w:r>
      <w:proofErr w:type="spellStart"/>
      <w:r w:rsidRPr="003D3452">
        <w:rPr>
          <w:rFonts w:ascii="Times New Roman" w:hAnsi="Times New Roman" w:cs="Times New Roman"/>
          <w:sz w:val="24"/>
          <w:szCs w:val="24"/>
        </w:rPr>
        <w:t>kualitas</w:t>
      </w:r>
      <w:proofErr w:type="spellEnd"/>
      <w:r w:rsidRPr="003D3452">
        <w:rPr>
          <w:rFonts w:ascii="Times New Roman" w:hAnsi="Times New Roman" w:cs="Times New Roman"/>
          <w:sz w:val="24"/>
          <w:szCs w:val="24"/>
        </w:rPr>
        <w:t xml:space="preserve"> </w:t>
      </w:r>
      <w:r w:rsidRPr="003D3452">
        <w:rPr>
          <w:rFonts w:ascii="Times New Roman" w:hAnsi="Times New Roman" w:cs="Times New Roman"/>
          <w:sz w:val="24"/>
          <w:szCs w:val="24"/>
          <w:lang w:val="id-ID"/>
        </w:rPr>
        <w:t>sumber daya manusia (</w:t>
      </w:r>
      <w:r w:rsidRPr="003D3452">
        <w:rPr>
          <w:rFonts w:ascii="Times New Roman" w:hAnsi="Times New Roman" w:cs="Times New Roman"/>
          <w:sz w:val="24"/>
          <w:szCs w:val="24"/>
        </w:rPr>
        <w:t>SDM</w:t>
      </w:r>
      <w:r w:rsidRPr="003D3452">
        <w:rPr>
          <w:rFonts w:ascii="Times New Roman" w:hAnsi="Times New Roman" w:cs="Times New Roman"/>
          <w:sz w:val="24"/>
          <w:szCs w:val="24"/>
          <w:lang w:val="id-ID"/>
        </w:rPr>
        <w:t>)</w:t>
      </w:r>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tersebut</w:t>
      </w:r>
      <w:proofErr w:type="spellEnd"/>
      <w:r w:rsidRPr="003D3452">
        <w:rPr>
          <w:rFonts w:ascii="Times New Roman" w:hAnsi="Times New Roman" w:cs="Times New Roman"/>
          <w:sz w:val="24"/>
          <w:szCs w:val="24"/>
        </w:rPr>
        <w:t xml:space="preserve">, dan </w:t>
      </w:r>
      <w:proofErr w:type="spellStart"/>
      <w:r w:rsidRPr="003D3452">
        <w:rPr>
          <w:rFonts w:ascii="Times New Roman" w:hAnsi="Times New Roman" w:cs="Times New Roman"/>
          <w:sz w:val="24"/>
          <w:szCs w:val="24"/>
        </w:rPr>
        <w:t>kedua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faktor</w:t>
      </w:r>
      <w:proofErr w:type="spellEnd"/>
      <w:r w:rsidRPr="003D3452">
        <w:rPr>
          <w:rFonts w:ascii="Times New Roman" w:hAnsi="Times New Roman" w:cs="Times New Roman"/>
          <w:sz w:val="24"/>
          <w:szCs w:val="24"/>
        </w:rPr>
        <w:t xml:space="preserve"> dan </w:t>
      </w:r>
      <w:proofErr w:type="spellStart"/>
      <w:r w:rsidRPr="003D3452">
        <w:rPr>
          <w:rFonts w:ascii="Times New Roman" w:hAnsi="Times New Roman" w:cs="Times New Roman"/>
          <w:sz w:val="24"/>
          <w:szCs w:val="24"/>
        </w:rPr>
        <w:t>kondisi</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memengaruhi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pengembangan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perekonomian</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memengaruhi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pemberdayaan</w:t>
      </w:r>
      <w:proofErr w:type="spellEnd"/>
      <w:r w:rsidRPr="003D3452">
        <w:rPr>
          <w:rFonts w:ascii="Times New Roman" w:hAnsi="Times New Roman" w:cs="Times New Roman"/>
          <w:sz w:val="24"/>
          <w:szCs w:val="24"/>
          <w:lang w:val="id-ID"/>
        </w:rPr>
        <w:t xml:space="preserve"> sumber daya manusia(</w:t>
      </w:r>
      <w:r w:rsidRPr="003D3452">
        <w:rPr>
          <w:rFonts w:ascii="Times New Roman" w:hAnsi="Times New Roman" w:cs="Times New Roman"/>
          <w:sz w:val="24"/>
          <w:szCs w:val="24"/>
        </w:rPr>
        <w:t>SDM</w:t>
      </w:r>
      <w:r w:rsidRPr="003D3452">
        <w:rPr>
          <w:rFonts w:ascii="Times New Roman" w:hAnsi="Times New Roman" w:cs="Times New Roman"/>
          <w:sz w:val="24"/>
          <w:szCs w:val="24"/>
          <w:lang w:val="id-ID"/>
        </w:rPr>
        <w:t>)</w:t>
      </w:r>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tertentu</w:t>
      </w:r>
      <w:proofErr w:type="spellEnd"/>
      <w:r w:rsidRPr="003D3452">
        <w:rPr>
          <w:rFonts w:ascii="Times New Roman" w:hAnsi="Times New Roman" w:cs="Times New Roman"/>
          <w:sz w:val="24"/>
          <w:szCs w:val="24"/>
        </w:rPr>
        <w:t>.</w:t>
      </w:r>
    </w:p>
    <w:p w14:paraId="79B4078A" w14:textId="77777777" w:rsidR="001268C5" w:rsidRPr="003D3452" w:rsidRDefault="001268C5" w:rsidP="000D2071">
      <w:pPr>
        <w:pStyle w:val="ListParagraph"/>
        <w:spacing w:after="0" w:line="240" w:lineRule="auto"/>
        <w:ind w:left="567" w:firstLine="426"/>
        <w:jc w:val="both"/>
        <w:rPr>
          <w:rFonts w:ascii="Times New Roman" w:hAnsi="Times New Roman" w:cs="Times New Roman"/>
          <w:sz w:val="24"/>
          <w:szCs w:val="24"/>
          <w:lang w:val="id-ID"/>
        </w:rPr>
      </w:pPr>
    </w:p>
    <w:p w14:paraId="0A922243" w14:textId="77777777" w:rsidR="001268C5" w:rsidRPr="003D3452" w:rsidRDefault="001268C5" w:rsidP="000D2071">
      <w:pPr>
        <w:spacing w:after="0" w:line="240" w:lineRule="auto"/>
        <w:jc w:val="both"/>
        <w:rPr>
          <w:rFonts w:ascii="Times New Roman" w:hAnsi="Times New Roman" w:cs="Times New Roman"/>
          <w:b/>
          <w:sz w:val="24"/>
          <w:szCs w:val="24"/>
          <w:lang w:val="id-ID"/>
        </w:rPr>
      </w:pPr>
      <w:proofErr w:type="spellStart"/>
      <w:r w:rsidRPr="003D3452">
        <w:rPr>
          <w:rFonts w:ascii="Times New Roman" w:hAnsi="Times New Roman" w:cs="Times New Roman"/>
          <w:b/>
          <w:sz w:val="24"/>
          <w:szCs w:val="24"/>
        </w:rPr>
        <w:t>Sistem</w:t>
      </w:r>
      <w:proofErr w:type="spellEnd"/>
      <w:r w:rsidRPr="003D3452">
        <w:rPr>
          <w:rFonts w:ascii="Times New Roman" w:hAnsi="Times New Roman" w:cs="Times New Roman"/>
          <w:b/>
          <w:sz w:val="24"/>
          <w:szCs w:val="24"/>
        </w:rPr>
        <w:t xml:space="preserve"> </w:t>
      </w:r>
      <w:proofErr w:type="spellStart"/>
      <w:r w:rsidRPr="003D3452">
        <w:rPr>
          <w:rFonts w:ascii="Times New Roman" w:hAnsi="Times New Roman" w:cs="Times New Roman"/>
          <w:b/>
          <w:sz w:val="24"/>
          <w:szCs w:val="24"/>
        </w:rPr>
        <w:t>Pengendalian</w:t>
      </w:r>
      <w:proofErr w:type="spellEnd"/>
      <w:r w:rsidRPr="003D3452">
        <w:rPr>
          <w:rFonts w:ascii="Times New Roman" w:hAnsi="Times New Roman" w:cs="Times New Roman"/>
          <w:b/>
          <w:sz w:val="24"/>
          <w:szCs w:val="24"/>
        </w:rPr>
        <w:t xml:space="preserve"> Internal</w:t>
      </w:r>
    </w:p>
    <w:p w14:paraId="233911D3" w14:textId="77777777" w:rsidR="001268C5" w:rsidRPr="003D3452" w:rsidRDefault="001268C5" w:rsidP="000D2071">
      <w:pPr>
        <w:spacing w:after="0" w:line="240" w:lineRule="auto"/>
        <w:ind w:firstLine="709"/>
        <w:jc w:val="both"/>
        <w:rPr>
          <w:rFonts w:ascii="Times New Roman" w:hAnsi="Times New Roman" w:cs="Times New Roman"/>
          <w:sz w:val="24"/>
          <w:szCs w:val="24"/>
          <w:lang w:val="id-ID"/>
        </w:rPr>
      </w:pPr>
      <w:proofErr w:type="spellStart"/>
      <w:r w:rsidRPr="003D3452">
        <w:rPr>
          <w:rFonts w:ascii="Times New Roman" w:hAnsi="Times New Roman" w:cs="Times New Roman"/>
          <w:sz w:val="24"/>
          <w:szCs w:val="24"/>
        </w:rPr>
        <w:t>Menurut</w:t>
      </w:r>
      <w:proofErr w:type="spellEnd"/>
      <w:r w:rsidRPr="003D3452">
        <w:rPr>
          <w:rFonts w:ascii="Times New Roman" w:hAnsi="Times New Roman" w:cs="Times New Roman"/>
          <w:sz w:val="24"/>
          <w:szCs w:val="24"/>
        </w:rPr>
        <w:t xml:space="preserve">  Bastian  (2007:7),  </w:t>
      </w:r>
      <w:proofErr w:type="spellStart"/>
      <w:r w:rsidRPr="003D3452">
        <w:rPr>
          <w:rFonts w:ascii="Times New Roman" w:hAnsi="Times New Roman" w:cs="Times New Roman"/>
          <w:sz w:val="24"/>
          <w:szCs w:val="24"/>
        </w:rPr>
        <w:t>Sistem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Pengendalian</w:t>
      </w:r>
      <w:proofErr w:type="spellEnd"/>
      <w:r w:rsidRPr="003D3452">
        <w:rPr>
          <w:rFonts w:ascii="Times New Roman" w:hAnsi="Times New Roman" w:cs="Times New Roman"/>
          <w:sz w:val="24"/>
          <w:szCs w:val="24"/>
        </w:rPr>
        <w:t xml:space="preserve">  Internal </w:t>
      </w:r>
      <w:proofErr w:type="spellStart"/>
      <w:r w:rsidRPr="003D3452">
        <w:rPr>
          <w:rFonts w:ascii="Times New Roman" w:hAnsi="Times New Roman" w:cs="Times New Roman"/>
          <w:sz w:val="24"/>
          <w:szCs w:val="24"/>
        </w:rPr>
        <w:t>merupakan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suatu</w:t>
      </w:r>
      <w:proofErr w:type="spellEnd"/>
      <w:r w:rsidRPr="003D3452">
        <w:rPr>
          <w:rFonts w:ascii="Times New Roman" w:hAnsi="Times New Roman" w:cs="Times New Roman"/>
          <w:sz w:val="24"/>
          <w:szCs w:val="24"/>
        </w:rPr>
        <w:t xml:space="preserve">  proses  yang  </w:t>
      </w:r>
      <w:proofErr w:type="spellStart"/>
      <w:r w:rsidRPr="003D3452">
        <w:rPr>
          <w:rFonts w:ascii="Times New Roman" w:hAnsi="Times New Roman" w:cs="Times New Roman"/>
          <w:sz w:val="24"/>
          <w:szCs w:val="24"/>
        </w:rPr>
        <w:t>dijalankan</w:t>
      </w:r>
      <w:proofErr w:type="spellEnd"/>
      <w:r w:rsidRPr="003D3452">
        <w:rPr>
          <w:rFonts w:ascii="Times New Roman" w:hAnsi="Times New Roman" w:cs="Times New Roman"/>
          <w:sz w:val="24"/>
          <w:szCs w:val="24"/>
        </w:rPr>
        <w:t xml:space="preserve">  oleh  </w:t>
      </w:r>
      <w:proofErr w:type="spellStart"/>
      <w:r w:rsidRPr="003D3452">
        <w:rPr>
          <w:rFonts w:ascii="Times New Roman" w:hAnsi="Times New Roman" w:cs="Times New Roman"/>
          <w:sz w:val="24"/>
          <w:szCs w:val="24"/>
        </w:rPr>
        <w:t>eksekutif</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didesain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untuk</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memberikan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keyakinan</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memadai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mengenai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pencapaian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keandalan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keuangan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kepatuhan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terhadap</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hukum</w:t>
      </w:r>
      <w:proofErr w:type="spellEnd"/>
      <w:r w:rsidRPr="003D3452">
        <w:rPr>
          <w:rFonts w:ascii="Times New Roman" w:hAnsi="Times New Roman" w:cs="Times New Roman"/>
          <w:sz w:val="24"/>
          <w:szCs w:val="24"/>
        </w:rPr>
        <w:t xml:space="preserve"> dan </w:t>
      </w:r>
      <w:proofErr w:type="spellStart"/>
      <w:r w:rsidRPr="003D3452">
        <w:rPr>
          <w:rFonts w:ascii="Times New Roman" w:hAnsi="Times New Roman" w:cs="Times New Roman"/>
          <w:sz w:val="24"/>
          <w:szCs w:val="24"/>
        </w:rPr>
        <w:t>peraturan</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berlaku</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serta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efektivitas</w:t>
      </w:r>
      <w:proofErr w:type="spellEnd"/>
      <w:r w:rsidRPr="003D3452">
        <w:rPr>
          <w:rFonts w:ascii="Times New Roman" w:hAnsi="Times New Roman" w:cs="Times New Roman"/>
          <w:sz w:val="24"/>
          <w:szCs w:val="24"/>
        </w:rPr>
        <w:t xml:space="preserve"> dan </w:t>
      </w:r>
      <w:proofErr w:type="spellStart"/>
      <w:r w:rsidRPr="003D3452">
        <w:rPr>
          <w:rFonts w:ascii="Times New Roman" w:hAnsi="Times New Roman" w:cs="Times New Roman"/>
          <w:sz w:val="24"/>
          <w:szCs w:val="24"/>
        </w:rPr>
        <w:t>efisiensi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operasi</w:t>
      </w:r>
      <w:proofErr w:type="spellEnd"/>
      <w:r w:rsidRPr="003D3452">
        <w:rPr>
          <w:rFonts w:ascii="Times New Roman" w:hAnsi="Times New Roman" w:cs="Times New Roman"/>
          <w:sz w:val="24"/>
          <w:szCs w:val="24"/>
        </w:rPr>
        <w:t xml:space="preserve">. </w:t>
      </w:r>
    </w:p>
    <w:p w14:paraId="5F6D88F1" w14:textId="77777777" w:rsidR="001268C5" w:rsidRPr="003D3452" w:rsidRDefault="001268C5" w:rsidP="000D2071">
      <w:pPr>
        <w:spacing w:after="0" w:line="240" w:lineRule="auto"/>
        <w:ind w:firstLine="709"/>
        <w:jc w:val="both"/>
        <w:rPr>
          <w:rFonts w:ascii="Times New Roman" w:hAnsi="Times New Roman" w:cs="Times New Roman"/>
          <w:sz w:val="24"/>
          <w:szCs w:val="24"/>
          <w:lang w:val="id-ID"/>
        </w:rPr>
      </w:pPr>
      <w:proofErr w:type="spellStart"/>
      <w:r w:rsidRPr="003D3452">
        <w:rPr>
          <w:rFonts w:ascii="Times New Roman" w:hAnsi="Times New Roman" w:cs="Times New Roman"/>
          <w:sz w:val="24"/>
          <w:szCs w:val="24"/>
        </w:rPr>
        <w:t>Menurut</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Peraturan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Pemerintah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Nomor</w:t>
      </w:r>
      <w:proofErr w:type="spellEnd"/>
      <w:r w:rsidRPr="003D3452">
        <w:rPr>
          <w:rFonts w:ascii="Times New Roman" w:hAnsi="Times New Roman" w:cs="Times New Roman"/>
          <w:sz w:val="24"/>
          <w:szCs w:val="24"/>
        </w:rPr>
        <w:t xml:space="preserve">  60  </w:t>
      </w:r>
      <w:proofErr w:type="spellStart"/>
      <w:r w:rsidRPr="003D3452">
        <w:rPr>
          <w:rFonts w:ascii="Times New Roman" w:hAnsi="Times New Roman" w:cs="Times New Roman"/>
          <w:sz w:val="24"/>
          <w:szCs w:val="24"/>
        </w:rPr>
        <w:t>Tahun</w:t>
      </w:r>
      <w:proofErr w:type="spellEnd"/>
      <w:r w:rsidRPr="003D3452">
        <w:rPr>
          <w:rFonts w:ascii="Times New Roman" w:hAnsi="Times New Roman" w:cs="Times New Roman"/>
          <w:sz w:val="24"/>
          <w:szCs w:val="24"/>
        </w:rPr>
        <w:t xml:space="preserve">  2008  </w:t>
      </w:r>
      <w:proofErr w:type="spellStart"/>
      <w:r w:rsidRPr="003D3452">
        <w:rPr>
          <w:rFonts w:ascii="Times New Roman" w:hAnsi="Times New Roman" w:cs="Times New Roman"/>
          <w:sz w:val="24"/>
          <w:szCs w:val="24"/>
        </w:rPr>
        <w:t>tentang</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Sistem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Pengendalian</w:t>
      </w:r>
      <w:proofErr w:type="spellEnd"/>
      <w:r w:rsidRPr="003D3452">
        <w:rPr>
          <w:rFonts w:ascii="Times New Roman" w:hAnsi="Times New Roman" w:cs="Times New Roman"/>
          <w:sz w:val="24"/>
          <w:szCs w:val="24"/>
        </w:rPr>
        <w:t xml:space="preserve"> Internal </w:t>
      </w:r>
      <w:proofErr w:type="spellStart"/>
      <w:r w:rsidRPr="003D3452">
        <w:rPr>
          <w:rFonts w:ascii="Times New Roman" w:hAnsi="Times New Roman" w:cs="Times New Roman"/>
          <w:sz w:val="24"/>
          <w:szCs w:val="24"/>
        </w:rPr>
        <w:t>Pemerintah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menyatakan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bahwa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Sistem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Pengendalian</w:t>
      </w:r>
      <w:proofErr w:type="spellEnd"/>
      <w:r w:rsidRPr="003D3452">
        <w:rPr>
          <w:rFonts w:ascii="Times New Roman" w:hAnsi="Times New Roman" w:cs="Times New Roman"/>
          <w:sz w:val="24"/>
          <w:szCs w:val="24"/>
        </w:rPr>
        <w:t xml:space="preserve">  Internal  </w:t>
      </w:r>
      <w:proofErr w:type="spellStart"/>
      <w:r w:rsidRPr="003D3452">
        <w:rPr>
          <w:rFonts w:ascii="Times New Roman" w:hAnsi="Times New Roman" w:cs="Times New Roman"/>
          <w:sz w:val="24"/>
          <w:szCs w:val="24"/>
        </w:rPr>
        <w:t>adalah</w:t>
      </w:r>
      <w:proofErr w:type="spellEnd"/>
      <w:r w:rsidRPr="003D3452">
        <w:rPr>
          <w:rFonts w:ascii="Times New Roman" w:hAnsi="Times New Roman" w:cs="Times New Roman"/>
          <w:sz w:val="24"/>
          <w:szCs w:val="24"/>
        </w:rPr>
        <w:t xml:space="preserve">  proses  yang  integral  pada </w:t>
      </w:r>
      <w:proofErr w:type="spellStart"/>
      <w:r w:rsidRPr="003D3452">
        <w:rPr>
          <w:rFonts w:ascii="Times New Roman" w:hAnsi="Times New Roman" w:cs="Times New Roman"/>
          <w:sz w:val="24"/>
          <w:szCs w:val="24"/>
        </w:rPr>
        <w:t>tindakan</w:t>
      </w:r>
      <w:proofErr w:type="spellEnd"/>
      <w:r w:rsidRPr="003D3452">
        <w:rPr>
          <w:rFonts w:ascii="Times New Roman" w:hAnsi="Times New Roman" w:cs="Times New Roman"/>
          <w:sz w:val="24"/>
          <w:szCs w:val="24"/>
        </w:rPr>
        <w:t xml:space="preserve">  dan  </w:t>
      </w:r>
      <w:proofErr w:type="spellStart"/>
      <w:r w:rsidRPr="003D3452">
        <w:rPr>
          <w:rFonts w:ascii="Times New Roman" w:hAnsi="Times New Roman" w:cs="Times New Roman"/>
          <w:sz w:val="24"/>
          <w:szCs w:val="24"/>
        </w:rPr>
        <w:t>kegiatan</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dilakukan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secara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terus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menerus</w:t>
      </w:r>
      <w:proofErr w:type="spellEnd"/>
      <w:r w:rsidRPr="003D3452">
        <w:rPr>
          <w:rFonts w:ascii="Times New Roman" w:hAnsi="Times New Roman" w:cs="Times New Roman"/>
          <w:sz w:val="24"/>
          <w:szCs w:val="24"/>
        </w:rPr>
        <w:t xml:space="preserve">  oleh </w:t>
      </w:r>
      <w:proofErr w:type="spellStart"/>
      <w:r w:rsidRPr="003D3452">
        <w:rPr>
          <w:rFonts w:ascii="Times New Roman" w:hAnsi="Times New Roman" w:cs="Times New Roman"/>
          <w:sz w:val="24"/>
          <w:szCs w:val="24"/>
        </w:rPr>
        <w:t>pimpinan</w:t>
      </w:r>
      <w:proofErr w:type="spellEnd"/>
      <w:r w:rsidRPr="003D3452">
        <w:rPr>
          <w:rFonts w:ascii="Times New Roman" w:hAnsi="Times New Roman" w:cs="Times New Roman"/>
          <w:sz w:val="24"/>
          <w:szCs w:val="24"/>
        </w:rPr>
        <w:t xml:space="preserve">  dan  </w:t>
      </w:r>
      <w:proofErr w:type="spellStart"/>
      <w:r w:rsidRPr="003D3452">
        <w:rPr>
          <w:rFonts w:ascii="Times New Roman" w:hAnsi="Times New Roman" w:cs="Times New Roman"/>
          <w:sz w:val="24"/>
          <w:szCs w:val="24"/>
        </w:rPr>
        <w:t>seluruh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pegawai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untuk</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memberikan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keyakinan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memadai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atas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tercapainya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tujuan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organisasi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melalui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kegiatan</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efektif</w:t>
      </w:r>
      <w:proofErr w:type="spellEnd"/>
      <w:r w:rsidRPr="003D3452">
        <w:rPr>
          <w:rFonts w:ascii="Times New Roman" w:hAnsi="Times New Roman" w:cs="Times New Roman"/>
          <w:sz w:val="24"/>
          <w:szCs w:val="24"/>
        </w:rPr>
        <w:t xml:space="preserve">  dan </w:t>
      </w:r>
      <w:proofErr w:type="spellStart"/>
      <w:r w:rsidRPr="003D3452">
        <w:rPr>
          <w:rFonts w:ascii="Times New Roman" w:hAnsi="Times New Roman" w:cs="Times New Roman"/>
          <w:sz w:val="24"/>
          <w:szCs w:val="24"/>
        </w:rPr>
        <w:t>efisien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keandalan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keuangan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pengamanan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aset</w:t>
      </w:r>
      <w:proofErr w:type="spellEnd"/>
      <w:r w:rsidRPr="003D3452">
        <w:rPr>
          <w:rFonts w:ascii="Times New Roman" w:hAnsi="Times New Roman" w:cs="Times New Roman"/>
          <w:sz w:val="24"/>
          <w:szCs w:val="24"/>
        </w:rPr>
        <w:t xml:space="preserve">  negara,  dan </w:t>
      </w:r>
      <w:proofErr w:type="spellStart"/>
      <w:r w:rsidRPr="003D3452">
        <w:rPr>
          <w:rFonts w:ascii="Times New Roman" w:hAnsi="Times New Roman" w:cs="Times New Roman"/>
          <w:sz w:val="24"/>
          <w:szCs w:val="24"/>
        </w:rPr>
        <w:t>ketaatan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terhadap</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peraturan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perundang-undangan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Sistem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Pengendalian</w:t>
      </w:r>
      <w:proofErr w:type="spellEnd"/>
      <w:r w:rsidRPr="003D3452">
        <w:rPr>
          <w:rFonts w:ascii="Times New Roman" w:hAnsi="Times New Roman" w:cs="Times New Roman"/>
          <w:sz w:val="24"/>
          <w:szCs w:val="24"/>
        </w:rPr>
        <w:t xml:space="preserve"> Internal  </w:t>
      </w:r>
      <w:proofErr w:type="spellStart"/>
      <w:r w:rsidRPr="003D3452">
        <w:rPr>
          <w:rFonts w:ascii="Times New Roman" w:hAnsi="Times New Roman" w:cs="Times New Roman"/>
          <w:sz w:val="24"/>
          <w:szCs w:val="24"/>
        </w:rPr>
        <w:t>Pemerintah</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kemudian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disingkat</w:t>
      </w:r>
      <w:proofErr w:type="spellEnd"/>
      <w:r w:rsidRPr="003D3452">
        <w:rPr>
          <w:rFonts w:ascii="Times New Roman" w:hAnsi="Times New Roman" w:cs="Times New Roman"/>
          <w:sz w:val="24"/>
          <w:szCs w:val="24"/>
        </w:rPr>
        <w:t xml:space="preserve">  SPIP  </w:t>
      </w:r>
      <w:proofErr w:type="spellStart"/>
      <w:r w:rsidRPr="003D3452">
        <w:rPr>
          <w:rFonts w:ascii="Times New Roman" w:hAnsi="Times New Roman" w:cs="Times New Roman"/>
          <w:sz w:val="24"/>
          <w:szCs w:val="24"/>
        </w:rPr>
        <w:t>adalah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Sistem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Pegendalian</w:t>
      </w:r>
      <w:proofErr w:type="spellEnd"/>
      <w:r w:rsidRPr="003D3452">
        <w:rPr>
          <w:rFonts w:ascii="Times New Roman" w:hAnsi="Times New Roman" w:cs="Times New Roman"/>
          <w:sz w:val="24"/>
          <w:szCs w:val="24"/>
        </w:rPr>
        <w:t xml:space="preserve">  Internal  yang  </w:t>
      </w:r>
      <w:proofErr w:type="spellStart"/>
      <w:r w:rsidRPr="003D3452">
        <w:rPr>
          <w:rFonts w:ascii="Times New Roman" w:hAnsi="Times New Roman" w:cs="Times New Roman"/>
          <w:sz w:val="24"/>
          <w:szCs w:val="24"/>
        </w:rPr>
        <w:t>diselenggarakan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secara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menyeluruh</w:t>
      </w:r>
      <w:proofErr w:type="spellEnd"/>
      <w:r w:rsidRPr="003D3452">
        <w:rPr>
          <w:rFonts w:ascii="Times New Roman" w:hAnsi="Times New Roman" w:cs="Times New Roman"/>
          <w:sz w:val="24"/>
          <w:szCs w:val="24"/>
        </w:rPr>
        <w:t xml:space="preserve">  di </w:t>
      </w:r>
      <w:proofErr w:type="spellStart"/>
      <w:r w:rsidRPr="003D3452">
        <w:rPr>
          <w:rFonts w:ascii="Times New Roman" w:hAnsi="Times New Roman" w:cs="Times New Roman"/>
          <w:sz w:val="24"/>
          <w:szCs w:val="24"/>
        </w:rPr>
        <w:t>lingkungan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pemerintah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pusat</w:t>
      </w:r>
      <w:proofErr w:type="spellEnd"/>
      <w:r w:rsidRPr="003D3452">
        <w:rPr>
          <w:rFonts w:ascii="Times New Roman" w:hAnsi="Times New Roman" w:cs="Times New Roman"/>
          <w:sz w:val="24"/>
          <w:szCs w:val="24"/>
        </w:rPr>
        <w:t xml:space="preserve"> dan </w:t>
      </w:r>
      <w:proofErr w:type="spellStart"/>
      <w:r w:rsidRPr="003D3452">
        <w:rPr>
          <w:rFonts w:ascii="Times New Roman" w:hAnsi="Times New Roman" w:cs="Times New Roman"/>
          <w:sz w:val="24"/>
          <w:szCs w:val="24"/>
        </w:rPr>
        <w:t>pemerintah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daerah</w:t>
      </w:r>
      <w:proofErr w:type="spellEnd"/>
      <w:r w:rsidRPr="003D3452">
        <w:rPr>
          <w:rFonts w:ascii="Times New Roman" w:hAnsi="Times New Roman" w:cs="Times New Roman"/>
          <w:sz w:val="24"/>
          <w:szCs w:val="24"/>
        </w:rPr>
        <w:t>.</w:t>
      </w:r>
    </w:p>
    <w:p w14:paraId="082B75B9" w14:textId="77777777" w:rsidR="00914636" w:rsidRPr="003D3452" w:rsidRDefault="00914636" w:rsidP="000D2071">
      <w:pPr>
        <w:spacing w:after="0" w:line="240" w:lineRule="auto"/>
        <w:ind w:firstLine="709"/>
        <w:jc w:val="both"/>
        <w:rPr>
          <w:rFonts w:ascii="Times New Roman" w:hAnsi="Times New Roman" w:cs="Times New Roman"/>
          <w:sz w:val="24"/>
          <w:szCs w:val="24"/>
        </w:rPr>
      </w:pPr>
    </w:p>
    <w:p w14:paraId="064FEA77" w14:textId="77777777" w:rsidR="001268C5" w:rsidRPr="003D3452" w:rsidRDefault="001268C5" w:rsidP="000D2071">
      <w:pPr>
        <w:spacing w:after="0" w:line="240" w:lineRule="auto"/>
        <w:jc w:val="both"/>
        <w:rPr>
          <w:rFonts w:ascii="Times New Roman" w:hAnsi="Times New Roman" w:cs="Times New Roman"/>
          <w:b/>
          <w:sz w:val="24"/>
          <w:szCs w:val="24"/>
        </w:rPr>
      </w:pPr>
      <w:proofErr w:type="spellStart"/>
      <w:r w:rsidRPr="003D3452">
        <w:rPr>
          <w:rFonts w:ascii="Times New Roman" w:hAnsi="Times New Roman" w:cs="Times New Roman"/>
          <w:b/>
          <w:sz w:val="24"/>
          <w:szCs w:val="24"/>
        </w:rPr>
        <w:t>Kerangka</w:t>
      </w:r>
      <w:proofErr w:type="spellEnd"/>
      <w:r w:rsidRPr="003D3452">
        <w:rPr>
          <w:rFonts w:ascii="Times New Roman" w:hAnsi="Times New Roman" w:cs="Times New Roman"/>
          <w:b/>
          <w:sz w:val="24"/>
          <w:szCs w:val="24"/>
        </w:rPr>
        <w:t xml:space="preserve"> </w:t>
      </w:r>
      <w:proofErr w:type="spellStart"/>
      <w:r w:rsidRPr="003D3452">
        <w:rPr>
          <w:rFonts w:ascii="Times New Roman" w:hAnsi="Times New Roman" w:cs="Times New Roman"/>
          <w:b/>
          <w:sz w:val="24"/>
          <w:szCs w:val="24"/>
        </w:rPr>
        <w:t>Penelitian</w:t>
      </w:r>
      <w:proofErr w:type="spellEnd"/>
    </w:p>
    <w:p w14:paraId="42E289CF" w14:textId="77777777" w:rsidR="001268C5" w:rsidRPr="003D3452" w:rsidRDefault="001268C5" w:rsidP="000D2071">
      <w:pPr>
        <w:spacing w:after="0" w:line="240" w:lineRule="auto"/>
        <w:ind w:firstLine="709"/>
        <w:jc w:val="both"/>
        <w:rPr>
          <w:rFonts w:ascii="Times New Roman" w:hAnsi="Times New Roman" w:cs="Times New Roman"/>
          <w:sz w:val="24"/>
          <w:szCs w:val="24"/>
          <w:lang w:val="id-ID"/>
        </w:rPr>
      </w:pPr>
      <w:proofErr w:type="spellStart"/>
      <w:r w:rsidRPr="003D3452">
        <w:rPr>
          <w:rFonts w:ascii="Times New Roman" w:hAnsi="Times New Roman" w:cs="Times New Roman"/>
          <w:sz w:val="24"/>
          <w:szCs w:val="24"/>
        </w:rPr>
        <w:t>Kompetensi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Sumber</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daya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manusia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merupakan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kemampuan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setiap</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individu</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maupun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kelompok</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dalam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suatu</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organisai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untuk</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melaksanakan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tugas</w:t>
      </w:r>
      <w:proofErr w:type="spellEnd"/>
      <w:r w:rsidRPr="003D3452">
        <w:rPr>
          <w:rFonts w:ascii="Times New Roman" w:hAnsi="Times New Roman" w:cs="Times New Roman"/>
          <w:sz w:val="24"/>
          <w:szCs w:val="24"/>
        </w:rPr>
        <w:t xml:space="preserve"> dan </w:t>
      </w:r>
      <w:proofErr w:type="spellStart"/>
      <w:r w:rsidRPr="003D3452">
        <w:rPr>
          <w:rFonts w:ascii="Times New Roman" w:hAnsi="Times New Roman" w:cs="Times New Roman"/>
          <w:sz w:val="24"/>
          <w:szCs w:val="24"/>
        </w:rPr>
        <w:t>fungsi-fungsi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kewenangannya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untuk</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mencapai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tujuannya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secara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efektif</w:t>
      </w:r>
      <w:proofErr w:type="spellEnd"/>
      <w:r w:rsidRPr="003D3452">
        <w:rPr>
          <w:rFonts w:ascii="Times New Roman" w:hAnsi="Times New Roman" w:cs="Times New Roman"/>
          <w:sz w:val="24"/>
          <w:szCs w:val="24"/>
        </w:rPr>
        <w:t xml:space="preserve"> dan </w:t>
      </w:r>
      <w:proofErr w:type="spellStart"/>
      <w:r w:rsidRPr="003D3452">
        <w:rPr>
          <w:rFonts w:ascii="Times New Roman" w:hAnsi="Times New Roman" w:cs="Times New Roman"/>
          <w:sz w:val="24"/>
          <w:szCs w:val="24"/>
        </w:rPr>
        <w:t>efisien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Terdapat</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sebuah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isu</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penting</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dalam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implementasi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sistem</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akan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mempengaruhi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kualitas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informasi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akuntansi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yaitu</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interaksi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antara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sumber</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daya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manusia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Indikator</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digunakan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dalam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penelitian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ini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adalah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pengetahuan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keterampilan</w:t>
      </w:r>
      <w:proofErr w:type="spellEnd"/>
      <w:r w:rsidRPr="003D3452">
        <w:rPr>
          <w:rFonts w:ascii="Times New Roman" w:hAnsi="Times New Roman" w:cs="Times New Roman"/>
          <w:sz w:val="24"/>
          <w:szCs w:val="24"/>
        </w:rPr>
        <w:t xml:space="preserve">, dan </w:t>
      </w:r>
      <w:proofErr w:type="spellStart"/>
      <w:r w:rsidRPr="003D3452">
        <w:rPr>
          <w:rFonts w:ascii="Times New Roman" w:hAnsi="Times New Roman" w:cs="Times New Roman"/>
          <w:sz w:val="24"/>
          <w:szCs w:val="24"/>
        </w:rPr>
        <w:t>perilaku</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Ketiga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indikator</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tersebut</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dijadikan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pedoman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dalam</w:t>
      </w:r>
      <w:proofErr w:type="spellEnd"/>
      <w:r w:rsidRPr="003D3452">
        <w:rPr>
          <w:rFonts w:ascii="Times New Roman" w:hAnsi="Times New Roman" w:cs="Times New Roman"/>
          <w:sz w:val="24"/>
          <w:szCs w:val="24"/>
        </w:rPr>
        <w:t xml:space="preserve"> item-item </w:t>
      </w:r>
      <w:proofErr w:type="spellStart"/>
      <w:r w:rsidRPr="003D3452">
        <w:rPr>
          <w:rFonts w:ascii="Times New Roman" w:hAnsi="Times New Roman" w:cs="Times New Roman"/>
          <w:sz w:val="24"/>
          <w:szCs w:val="24"/>
        </w:rPr>
        <w:t>pernyataan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padakuesioner</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mengacu</w:t>
      </w:r>
      <w:proofErr w:type="spellEnd"/>
      <w:r w:rsidRPr="003D3452">
        <w:rPr>
          <w:rFonts w:ascii="Times New Roman" w:hAnsi="Times New Roman" w:cs="Times New Roman"/>
          <w:sz w:val="24"/>
          <w:szCs w:val="24"/>
        </w:rPr>
        <w:t xml:space="preserve"> pada </w:t>
      </w:r>
      <w:proofErr w:type="spellStart"/>
      <w:r w:rsidRPr="003D3452">
        <w:rPr>
          <w:rFonts w:ascii="Times New Roman" w:hAnsi="Times New Roman" w:cs="Times New Roman"/>
          <w:sz w:val="24"/>
          <w:szCs w:val="24"/>
        </w:rPr>
        <w:t>penelitian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Irwan</w:t>
      </w:r>
      <w:proofErr w:type="spellEnd"/>
      <w:r w:rsidRPr="003D3452">
        <w:rPr>
          <w:rFonts w:ascii="Times New Roman" w:hAnsi="Times New Roman" w:cs="Times New Roman"/>
          <w:sz w:val="24"/>
          <w:szCs w:val="24"/>
        </w:rPr>
        <w:t>, 2011</w:t>
      </w:r>
      <w:r w:rsidRPr="003D3452">
        <w:rPr>
          <w:rFonts w:ascii="Times New Roman" w:hAnsi="Times New Roman" w:cs="Times New Roman"/>
          <w:sz w:val="24"/>
          <w:szCs w:val="24"/>
          <w:lang w:val="id-ID"/>
        </w:rPr>
        <w:t>:6</w:t>
      </w:r>
      <w:r w:rsidRPr="003D3452">
        <w:rPr>
          <w:rFonts w:ascii="Times New Roman" w:hAnsi="Times New Roman" w:cs="Times New Roman"/>
          <w:sz w:val="24"/>
          <w:szCs w:val="24"/>
        </w:rPr>
        <w:t>).</w:t>
      </w:r>
    </w:p>
    <w:p w14:paraId="07CD94FB" w14:textId="77777777" w:rsidR="001268C5" w:rsidRPr="003D3452" w:rsidRDefault="001268C5" w:rsidP="000D2071">
      <w:pPr>
        <w:spacing w:after="0" w:line="240" w:lineRule="auto"/>
        <w:ind w:firstLine="709"/>
        <w:jc w:val="both"/>
        <w:rPr>
          <w:rFonts w:ascii="Times New Roman" w:hAnsi="Times New Roman" w:cs="Times New Roman"/>
          <w:sz w:val="24"/>
          <w:szCs w:val="24"/>
          <w:lang w:val="id-ID"/>
        </w:rPr>
      </w:pPr>
      <w:proofErr w:type="spellStart"/>
      <w:r w:rsidRPr="003D3452">
        <w:rPr>
          <w:rFonts w:ascii="Times New Roman" w:hAnsi="Times New Roman" w:cs="Times New Roman"/>
          <w:sz w:val="24"/>
          <w:szCs w:val="24"/>
        </w:rPr>
        <w:t>Sistem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Pengendalian</w:t>
      </w:r>
      <w:proofErr w:type="spellEnd"/>
      <w:r w:rsidRPr="003D3452">
        <w:rPr>
          <w:rFonts w:ascii="Times New Roman" w:hAnsi="Times New Roman" w:cs="Times New Roman"/>
          <w:sz w:val="24"/>
          <w:szCs w:val="24"/>
        </w:rPr>
        <w:t xml:space="preserve"> intern </w:t>
      </w:r>
      <w:proofErr w:type="spellStart"/>
      <w:r w:rsidR="008B33AB" w:rsidRPr="003D3452">
        <w:rPr>
          <w:rFonts w:ascii="Times New Roman" w:hAnsi="Times New Roman" w:cs="Times New Roman"/>
          <w:sz w:val="24"/>
          <w:szCs w:val="24"/>
        </w:rPr>
        <w:t>meruapakan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suatu</w:t>
      </w:r>
      <w:proofErr w:type="spellEnd"/>
      <w:r w:rsidRPr="003D3452">
        <w:rPr>
          <w:rFonts w:ascii="Times New Roman" w:hAnsi="Times New Roman" w:cs="Times New Roman"/>
          <w:sz w:val="24"/>
          <w:szCs w:val="24"/>
        </w:rPr>
        <w:t xml:space="preserve"> proses yang  </w:t>
      </w:r>
      <w:proofErr w:type="spellStart"/>
      <w:r w:rsidRPr="003D3452">
        <w:rPr>
          <w:rFonts w:ascii="Times New Roman" w:hAnsi="Times New Roman" w:cs="Times New Roman"/>
          <w:sz w:val="24"/>
          <w:szCs w:val="24"/>
        </w:rPr>
        <w:t>dipengaruhi</w:t>
      </w:r>
      <w:proofErr w:type="spellEnd"/>
      <w:r w:rsidRPr="003D3452">
        <w:rPr>
          <w:rFonts w:ascii="Times New Roman" w:hAnsi="Times New Roman" w:cs="Times New Roman"/>
          <w:sz w:val="24"/>
          <w:szCs w:val="24"/>
        </w:rPr>
        <w:t xml:space="preserve"> oleh </w:t>
      </w:r>
      <w:proofErr w:type="spellStart"/>
      <w:r w:rsidRPr="003D3452">
        <w:rPr>
          <w:rFonts w:ascii="Times New Roman" w:hAnsi="Times New Roman" w:cs="Times New Roman"/>
          <w:sz w:val="24"/>
          <w:szCs w:val="24"/>
        </w:rPr>
        <w:t>sumber</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daya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manusia</w:t>
      </w:r>
      <w:proofErr w:type="spellEnd"/>
      <w:r w:rsidRPr="003D3452">
        <w:rPr>
          <w:rFonts w:ascii="Times New Roman" w:hAnsi="Times New Roman" w:cs="Times New Roman"/>
          <w:sz w:val="24"/>
          <w:szCs w:val="24"/>
        </w:rPr>
        <w:t xml:space="preserve">  dan  </w:t>
      </w:r>
      <w:proofErr w:type="spellStart"/>
      <w:r w:rsidRPr="003D3452">
        <w:rPr>
          <w:rFonts w:ascii="Times New Roman" w:hAnsi="Times New Roman" w:cs="Times New Roman"/>
          <w:sz w:val="24"/>
          <w:szCs w:val="24"/>
        </w:rPr>
        <w:t>sistem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teknologi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informasi</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dirancang</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untuk</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membantu</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organisasi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mencapai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suatu</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tujuan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tertentu</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Pengendalian</w:t>
      </w:r>
      <w:proofErr w:type="spellEnd"/>
      <w:r w:rsidRPr="003D3452">
        <w:rPr>
          <w:rFonts w:ascii="Times New Roman" w:hAnsi="Times New Roman" w:cs="Times New Roman"/>
          <w:sz w:val="24"/>
          <w:szCs w:val="24"/>
        </w:rPr>
        <w:t xml:space="preserve">  intern  </w:t>
      </w:r>
      <w:proofErr w:type="spellStart"/>
      <w:r w:rsidRPr="003D3452">
        <w:rPr>
          <w:rFonts w:ascii="Times New Roman" w:hAnsi="Times New Roman" w:cs="Times New Roman"/>
          <w:sz w:val="24"/>
          <w:szCs w:val="24"/>
        </w:rPr>
        <w:t>terdiri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atas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kebijakan</w:t>
      </w:r>
      <w:proofErr w:type="spellEnd"/>
      <w:r w:rsidRPr="003D3452">
        <w:rPr>
          <w:rFonts w:ascii="Times New Roman" w:hAnsi="Times New Roman" w:cs="Times New Roman"/>
          <w:sz w:val="24"/>
          <w:szCs w:val="24"/>
        </w:rPr>
        <w:t xml:space="preserve">  dan  </w:t>
      </w:r>
      <w:proofErr w:type="spellStart"/>
      <w:r w:rsidRPr="003D3452">
        <w:rPr>
          <w:rFonts w:ascii="Times New Roman" w:hAnsi="Times New Roman" w:cs="Times New Roman"/>
          <w:sz w:val="24"/>
          <w:szCs w:val="24"/>
        </w:rPr>
        <w:t>prosedur</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digunakan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dalam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mencapai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sasaran</w:t>
      </w:r>
      <w:proofErr w:type="spellEnd"/>
      <w:r w:rsidRPr="003D3452">
        <w:rPr>
          <w:rFonts w:ascii="Times New Roman" w:hAnsi="Times New Roman" w:cs="Times New Roman"/>
          <w:sz w:val="24"/>
          <w:szCs w:val="24"/>
        </w:rPr>
        <w:t xml:space="preserve">  dan  </w:t>
      </w:r>
      <w:proofErr w:type="spellStart"/>
      <w:r w:rsidRPr="003D3452">
        <w:rPr>
          <w:rFonts w:ascii="Times New Roman" w:hAnsi="Times New Roman" w:cs="Times New Roman"/>
          <w:sz w:val="24"/>
          <w:szCs w:val="24"/>
        </w:rPr>
        <w:t>menjamin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atau</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menyediakan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informasi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keuangan</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andal</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serta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menjamin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ditaatinya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hukum</w:t>
      </w:r>
      <w:proofErr w:type="spellEnd"/>
      <w:r w:rsidRPr="003D3452">
        <w:rPr>
          <w:rFonts w:ascii="Times New Roman" w:hAnsi="Times New Roman" w:cs="Times New Roman"/>
          <w:sz w:val="24"/>
          <w:szCs w:val="24"/>
        </w:rPr>
        <w:t xml:space="preserve"> dan </w:t>
      </w:r>
      <w:proofErr w:type="spellStart"/>
      <w:r w:rsidRPr="003D3452">
        <w:rPr>
          <w:rFonts w:ascii="Times New Roman" w:hAnsi="Times New Roman" w:cs="Times New Roman"/>
          <w:sz w:val="24"/>
          <w:szCs w:val="24"/>
        </w:rPr>
        <w:t>peraturan</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berlaku</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Prosedur</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pengendalian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ditetapkan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untuk</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menstandarisasi</w:t>
      </w:r>
      <w:proofErr w:type="spellEnd"/>
      <w:r w:rsidRPr="003D3452">
        <w:rPr>
          <w:rFonts w:ascii="Times New Roman" w:hAnsi="Times New Roman" w:cs="Times New Roman"/>
          <w:sz w:val="24"/>
          <w:szCs w:val="24"/>
        </w:rPr>
        <w:t xml:space="preserve">  proses  </w:t>
      </w:r>
      <w:proofErr w:type="spellStart"/>
      <w:r w:rsidRPr="003D3452">
        <w:rPr>
          <w:rFonts w:ascii="Times New Roman" w:hAnsi="Times New Roman" w:cs="Times New Roman"/>
          <w:sz w:val="24"/>
          <w:szCs w:val="24"/>
        </w:rPr>
        <w:t>kerja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sehingga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menjamin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tercapainya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tujuan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organisasi</w:t>
      </w:r>
      <w:proofErr w:type="spellEnd"/>
      <w:r w:rsidRPr="003D3452">
        <w:rPr>
          <w:rFonts w:ascii="Times New Roman" w:hAnsi="Times New Roman" w:cs="Times New Roman"/>
          <w:sz w:val="24"/>
          <w:szCs w:val="24"/>
        </w:rPr>
        <w:t xml:space="preserve">  dan  </w:t>
      </w:r>
      <w:proofErr w:type="spellStart"/>
      <w:r w:rsidRPr="003D3452">
        <w:rPr>
          <w:rFonts w:ascii="Times New Roman" w:hAnsi="Times New Roman" w:cs="Times New Roman"/>
          <w:sz w:val="24"/>
          <w:szCs w:val="24"/>
        </w:rPr>
        <w:t>mencegah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atau</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mendeteksi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terjadinya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kesalahan</w:t>
      </w:r>
      <w:proofErr w:type="spellEnd"/>
      <w:r w:rsidRPr="003D3452">
        <w:rPr>
          <w:rFonts w:ascii="Times New Roman" w:hAnsi="Times New Roman" w:cs="Times New Roman"/>
          <w:sz w:val="24"/>
          <w:szCs w:val="24"/>
        </w:rPr>
        <w:t xml:space="preserve">.  </w:t>
      </w:r>
    </w:p>
    <w:p w14:paraId="74D91F4C" w14:textId="77777777" w:rsidR="001268C5" w:rsidRPr="003D3452" w:rsidRDefault="008C17C7" w:rsidP="000D2071">
      <w:pPr>
        <w:spacing w:after="0" w:line="240" w:lineRule="auto"/>
        <w:ind w:firstLine="709"/>
        <w:jc w:val="both"/>
        <w:rPr>
          <w:rFonts w:ascii="Times New Roman" w:hAnsi="Times New Roman" w:cs="Times New Roman"/>
          <w:sz w:val="24"/>
          <w:szCs w:val="24"/>
          <w:lang w:val="id-ID"/>
        </w:rPr>
      </w:pPr>
      <w:proofErr w:type="spellStart"/>
      <w:r w:rsidRPr="003D3452">
        <w:rPr>
          <w:rFonts w:ascii="Times New Roman" w:hAnsi="Times New Roman" w:cs="Times New Roman"/>
          <w:sz w:val="24"/>
          <w:szCs w:val="24"/>
        </w:rPr>
        <w:t>Menurut</w:t>
      </w:r>
      <w:proofErr w:type="spellEnd"/>
      <w:r w:rsidRPr="003D3452">
        <w:rPr>
          <w:rFonts w:ascii="Times New Roman" w:hAnsi="Times New Roman" w:cs="Times New Roman"/>
          <w:sz w:val="24"/>
          <w:szCs w:val="24"/>
        </w:rPr>
        <w:t xml:space="preserve"> Defitri (2016) </w:t>
      </w:r>
      <w:proofErr w:type="spellStart"/>
      <w:r w:rsidRPr="003D3452">
        <w:rPr>
          <w:rFonts w:ascii="Times New Roman" w:hAnsi="Times New Roman" w:cs="Times New Roman"/>
          <w:sz w:val="24"/>
          <w:szCs w:val="24"/>
        </w:rPr>
        <w:t>kualitas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keuangan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pemerintah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daerah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yaitu</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kemampuan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informasi</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disajikan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dalam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keuangan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dapat</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dipahami</w:t>
      </w:r>
      <w:proofErr w:type="spellEnd"/>
      <w:r w:rsidRPr="003D3452">
        <w:rPr>
          <w:rFonts w:ascii="Times New Roman" w:hAnsi="Times New Roman" w:cs="Times New Roman"/>
          <w:sz w:val="24"/>
          <w:szCs w:val="24"/>
        </w:rPr>
        <w:t xml:space="preserve">, dan </w:t>
      </w:r>
      <w:proofErr w:type="spellStart"/>
      <w:r w:rsidRPr="003D3452">
        <w:rPr>
          <w:rFonts w:ascii="Times New Roman" w:hAnsi="Times New Roman" w:cs="Times New Roman"/>
          <w:sz w:val="24"/>
          <w:szCs w:val="24"/>
        </w:rPr>
        <w:t>memenuhi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kebutuhan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pemakainya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dalam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pengambilan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keputusan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bebas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dari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pengertian</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menyesatkan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kesalahan</w:t>
      </w:r>
      <w:proofErr w:type="spellEnd"/>
      <w:r w:rsidRPr="003D3452">
        <w:rPr>
          <w:rFonts w:ascii="Times New Roman" w:hAnsi="Times New Roman" w:cs="Times New Roman"/>
          <w:sz w:val="24"/>
          <w:szCs w:val="24"/>
        </w:rPr>
        <w:t xml:space="preserve"> material </w:t>
      </w:r>
      <w:proofErr w:type="spellStart"/>
      <w:r w:rsidRPr="003D3452">
        <w:rPr>
          <w:rFonts w:ascii="Times New Roman" w:hAnsi="Times New Roman" w:cs="Times New Roman"/>
          <w:sz w:val="24"/>
          <w:szCs w:val="24"/>
        </w:rPr>
        <w:t>serta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dapat</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diandalkan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sehingga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keuangan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tersebut</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dapat</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dibandingkan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dengan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periode-periode</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sebelumnya</w:t>
      </w:r>
      <w:proofErr w:type="spellEnd"/>
      <w:r w:rsidRPr="003D3452">
        <w:rPr>
          <w:rFonts w:ascii="Times New Roman" w:hAnsi="Times New Roman" w:cs="Times New Roman"/>
          <w:sz w:val="24"/>
          <w:szCs w:val="24"/>
        </w:rPr>
        <w:t xml:space="preserve">. </w:t>
      </w:r>
      <w:r w:rsidR="001268C5" w:rsidRPr="003D3452">
        <w:rPr>
          <w:rFonts w:ascii="Times New Roman" w:hAnsi="Times New Roman" w:cs="Times New Roman"/>
          <w:sz w:val="24"/>
          <w:szCs w:val="24"/>
        </w:rPr>
        <w:t xml:space="preserve">  </w:t>
      </w:r>
    </w:p>
    <w:p w14:paraId="489296B4" w14:textId="77777777" w:rsidR="001268C5" w:rsidRPr="003D3452" w:rsidRDefault="001268C5" w:rsidP="000D2071">
      <w:pPr>
        <w:spacing w:after="0" w:line="240" w:lineRule="auto"/>
        <w:ind w:firstLine="709"/>
        <w:jc w:val="both"/>
        <w:rPr>
          <w:rFonts w:ascii="Times New Roman" w:hAnsi="Times New Roman" w:cs="Times New Roman"/>
          <w:sz w:val="24"/>
          <w:szCs w:val="24"/>
        </w:rPr>
      </w:pPr>
      <w:r w:rsidRPr="003D3452">
        <w:rPr>
          <w:rFonts w:ascii="Times New Roman" w:hAnsi="Times New Roman" w:cs="Times New Roman"/>
          <w:sz w:val="24"/>
          <w:szCs w:val="24"/>
          <w:lang w:val="id-ID"/>
        </w:rPr>
        <w:lastRenderedPageBreak/>
        <w:t>kerangka pemikiran dapat digambarkan sebagai berikut:</w:t>
      </w:r>
    </w:p>
    <w:p w14:paraId="3AAC470A" w14:textId="77777777" w:rsidR="005D75A6" w:rsidRPr="003D3452" w:rsidRDefault="005D75A6" w:rsidP="000D2071">
      <w:pPr>
        <w:spacing w:after="0" w:line="240" w:lineRule="auto"/>
        <w:ind w:firstLine="709"/>
        <w:jc w:val="both"/>
        <w:rPr>
          <w:rFonts w:ascii="Times New Roman" w:hAnsi="Times New Roman" w:cs="Times New Roman"/>
          <w:sz w:val="24"/>
          <w:szCs w:val="24"/>
        </w:rPr>
      </w:pPr>
    </w:p>
    <w:p w14:paraId="7E2E27B1" w14:textId="0CDB6183" w:rsidR="001268C5" w:rsidRPr="003D3452" w:rsidRDefault="00B80237" w:rsidP="000D2071">
      <w:pPr>
        <w:spacing w:after="0" w:line="240" w:lineRule="auto"/>
        <w:jc w:val="both"/>
        <w:rPr>
          <w:rFonts w:ascii="Times New Roman" w:hAnsi="Times New Roman" w:cs="Times New Roman"/>
          <w:sz w:val="24"/>
          <w:szCs w:val="24"/>
        </w:rPr>
      </w:pPr>
      <w:r w:rsidRPr="003D3452">
        <w:rPr>
          <w:rFonts w:ascii="Times New Roman" w:hAnsi="Times New Roman" w:cs="Times New Roman"/>
          <w:noProof/>
          <w:sz w:val="24"/>
          <w:szCs w:val="24"/>
        </w:rPr>
        <mc:AlternateContent>
          <mc:Choice Requires="wpg">
            <w:drawing>
              <wp:anchor distT="0" distB="0" distL="114300" distR="114300" simplePos="0" relativeHeight="251661824" behindDoc="0" locked="0" layoutInCell="1" allowOverlap="1" wp14:anchorId="7B95F958" wp14:editId="5B4BFAA5">
                <wp:simplePos x="0" y="0"/>
                <wp:positionH relativeFrom="column">
                  <wp:posOffset>79375</wp:posOffset>
                </wp:positionH>
                <wp:positionV relativeFrom="paragraph">
                  <wp:posOffset>27940</wp:posOffset>
                </wp:positionV>
                <wp:extent cx="4763135" cy="2454910"/>
                <wp:effectExtent l="13335" t="8255" r="14605" b="13335"/>
                <wp:wrapNone/>
                <wp:docPr id="1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3135" cy="2454910"/>
                          <a:chOff x="2393" y="3125"/>
                          <a:chExt cx="7501" cy="3866"/>
                        </a:xfrm>
                      </wpg:grpSpPr>
                      <wps:wsp>
                        <wps:cNvPr id="11" name="Rectangle 1"/>
                        <wps:cNvSpPr>
                          <a:spLocks noChangeArrowheads="1"/>
                        </wps:cNvSpPr>
                        <wps:spPr bwMode="auto">
                          <a:xfrm>
                            <a:off x="2609" y="3469"/>
                            <a:ext cx="2219" cy="1358"/>
                          </a:xfrm>
                          <a:prstGeom prst="rect">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2DE0E9D6" w14:textId="77777777" w:rsidR="00FA4D28" w:rsidRPr="00B01BD1" w:rsidRDefault="00FA4D28" w:rsidP="001268C5">
                              <w:pPr>
                                <w:spacing w:after="0"/>
                                <w:jc w:val="center"/>
                                <w:rPr>
                                  <w:rFonts w:ascii="Times New Roman" w:hAnsi="Times New Roman" w:cs="Times New Roman"/>
                                </w:rPr>
                              </w:pPr>
                              <w:proofErr w:type="spellStart"/>
                              <w:r>
                                <w:rPr>
                                  <w:rFonts w:ascii="Times New Roman" w:hAnsi="Times New Roman" w:cs="Times New Roman"/>
                                </w:rPr>
                                <w:t>Kompetensi</w:t>
                              </w:r>
                              <w:proofErr w:type="spellEnd"/>
                              <w:r>
                                <w:rPr>
                                  <w:rFonts w:ascii="Times New Roman" w:hAnsi="Times New Roman" w:cs="Times New Roman"/>
                                </w:rPr>
                                <w:t xml:space="preserve"> </w:t>
                              </w:r>
                              <w:r>
                                <w:rPr>
                                  <w:rFonts w:ascii="Times New Roman" w:hAnsi="Times New Roman" w:cs="Times New Roman"/>
                                  <w:lang w:val="id-ID"/>
                                </w:rPr>
                                <w:t>S</w:t>
                              </w:r>
                              <w:r>
                                <w:rPr>
                                  <w:rFonts w:ascii="Times New Roman" w:hAnsi="Times New Roman" w:cs="Times New Roman"/>
                                </w:rPr>
                                <w:t xml:space="preserve">umber </w:t>
                              </w:r>
                              <w:r>
                                <w:rPr>
                                  <w:rFonts w:ascii="Times New Roman" w:hAnsi="Times New Roman" w:cs="Times New Roman"/>
                                  <w:lang w:val="id-ID"/>
                                </w:rPr>
                                <w:t>D</w:t>
                              </w:r>
                              <w:proofErr w:type="spellStart"/>
                              <w:r>
                                <w:rPr>
                                  <w:rFonts w:ascii="Times New Roman" w:hAnsi="Times New Roman" w:cs="Times New Roman"/>
                                </w:rPr>
                                <w:t>aya</w:t>
                              </w:r>
                              <w:proofErr w:type="spellEnd"/>
                              <w:r>
                                <w:rPr>
                                  <w:rFonts w:ascii="Times New Roman" w:hAnsi="Times New Roman" w:cs="Times New Roman"/>
                                </w:rPr>
                                <w:t xml:space="preserve"> </w:t>
                              </w:r>
                              <w:proofErr w:type="gramStart"/>
                              <w:r>
                                <w:rPr>
                                  <w:rFonts w:ascii="Times New Roman" w:hAnsi="Times New Roman" w:cs="Times New Roman"/>
                                  <w:lang w:val="id-ID"/>
                                </w:rPr>
                                <w:t>M</w:t>
                              </w:r>
                              <w:proofErr w:type="spellStart"/>
                              <w:r w:rsidRPr="00B01BD1">
                                <w:rPr>
                                  <w:rFonts w:ascii="Times New Roman" w:hAnsi="Times New Roman" w:cs="Times New Roman"/>
                                </w:rPr>
                                <w:t>anusia</w:t>
                              </w:r>
                              <w:proofErr w:type="spellEnd"/>
                              <w:r w:rsidRPr="00B01BD1">
                                <w:rPr>
                                  <w:rFonts w:ascii="Times New Roman" w:hAnsi="Times New Roman" w:cs="Times New Roman"/>
                                </w:rPr>
                                <w:t>(</w:t>
                              </w:r>
                              <w:proofErr w:type="gramEnd"/>
                              <w:r w:rsidRPr="00B01BD1">
                                <w:rPr>
                                  <w:rFonts w:ascii="Times New Roman" w:hAnsi="Times New Roman" w:cs="Times New Roman"/>
                                </w:rPr>
                                <w:t>SDM)</w:t>
                              </w:r>
                            </w:p>
                            <w:p w14:paraId="2877900F" w14:textId="77777777" w:rsidR="00FA4D28" w:rsidRPr="00B01BD1" w:rsidRDefault="00FA4D28" w:rsidP="001268C5">
                              <w:pPr>
                                <w:spacing w:after="0"/>
                                <w:jc w:val="center"/>
                                <w:rPr>
                                  <w:rFonts w:ascii="Times New Roman" w:hAnsi="Times New Roman" w:cs="Times New Roman"/>
                                </w:rPr>
                              </w:pPr>
                              <w:r w:rsidRPr="00B01BD1">
                                <w:rPr>
                                  <w:rFonts w:ascii="Times New Roman" w:hAnsi="Times New Roman" w:cs="Times New Roman"/>
                                </w:rPr>
                                <w:t>(X1)</w:t>
                              </w:r>
                            </w:p>
                          </w:txbxContent>
                        </wps:txbx>
                        <wps:bodyPr rot="0" vert="horz" wrap="square" lIns="91440" tIns="45720" rIns="91440" bIns="45720" anchor="ctr" anchorCtr="0" upright="1">
                          <a:noAutofit/>
                        </wps:bodyPr>
                      </wps:wsp>
                      <wps:wsp>
                        <wps:cNvPr id="12" name="Rectangle 2"/>
                        <wps:cNvSpPr>
                          <a:spLocks noChangeArrowheads="1"/>
                        </wps:cNvSpPr>
                        <wps:spPr bwMode="auto">
                          <a:xfrm>
                            <a:off x="2609" y="5210"/>
                            <a:ext cx="2332" cy="1376"/>
                          </a:xfrm>
                          <a:prstGeom prst="rect">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25B12DA1" w14:textId="77777777" w:rsidR="00FA4D28" w:rsidRPr="00B01BD1" w:rsidRDefault="00FA4D28" w:rsidP="001268C5">
                              <w:pPr>
                                <w:jc w:val="center"/>
                                <w:rPr>
                                  <w:rFonts w:ascii="Times New Roman" w:hAnsi="Times New Roman" w:cs="Times New Roman"/>
                                </w:rPr>
                              </w:pPr>
                              <w:proofErr w:type="spellStart"/>
                              <w:r>
                                <w:rPr>
                                  <w:rFonts w:ascii="Times New Roman" w:hAnsi="Times New Roman" w:cs="Times New Roman"/>
                                </w:rPr>
                                <w:t>Sistem</w:t>
                              </w:r>
                              <w:proofErr w:type="spellEnd"/>
                              <w:r>
                                <w:rPr>
                                  <w:rFonts w:ascii="Times New Roman" w:hAnsi="Times New Roman" w:cs="Times New Roman"/>
                                </w:rPr>
                                <w:t xml:space="preserve"> </w:t>
                              </w:r>
                              <w:r>
                                <w:rPr>
                                  <w:rFonts w:ascii="Times New Roman" w:hAnsi="Times New Roman" w:cs="Times New Roman"/>
                                  <w:lang w:val="id-ID"/>
                                </w:rPr>
                                <w:t>P</w:t>
                              </w:r>
                              <w:proofErr w:type="spellStart"/>
                              <w:r>
                                <w:rPr>
                                  <w:rFonts w:ascii="Times New Roman" w:hAnsi="Times New Roman" w:cs="Times New Roman"/>
                                </w:rPr>
                                <w:t>engendalian</w:t>
                              </w:r>
                              <w:proofErr w:type="spellEnd"/>
                              <w:r>
                                <w:rPr>
                                  <w:rFonts w:ascii="Times New Roman" w:hAnsi="Times New Roman" w:cs="Times New Roman"/>
                                </w:rPr>
                                <w:t xml:space="preserve"> </w:t>
                              </w:r>
                              <w:r>
                                <w:rPr>
                                  <w:rFonts w:ascii="Times New Roman" w:hAnsi="Times New Roman" w:cs="Times New Roman"/>
                                  <w:lang w:val="id-ID"/>
                                </w:rPr>
                                <w:t>I</w:t>
                              </w:r>
                              <w:proofErr w:type="spellStart"/>
                              <w:r w:rsidRPr="00B01BD1">
                                <w:rPr>
                                  <w:rFonts w:ascii="Times New Roman" w:hAnsi="Times New Roman" w:cs="Times New Roman"/>
                                </w:rPr>
                                <w:t>nternal</w:t>
                              </w:r>
                              <w:proofErr w:type="spellEnd"/>
                            </w:p>
                            <w:p w14:paraId="19304518" w14:textId="77777777" w:rsidR="00FA4D28" w:rsidRPr="00B01BD1" w:rsidRDefault="00FA4D28" w:rsidP="001268C5">
                              <w:pPr>
                                <w:jc w:val="center"/>
                                <w:rPr>
                                  <w:rFonts w:ascii="Times New Roman" w:hAnsi="Times New Roman" w:cs="Times New Roman"/>
                                </w:rPr>
                              </w:pPr>
                              <w:r w:rsidRPr="00B01BD1">
                                <w:rPr>
                                  <w:rFonts w:ascii="Times New Roman" w:hAnsi="Times New Roman" w:cs="Times New Roman"/>
                                </w:rPr>
                                <w:t>(X2)</w:t>
                              </w:r>
                            </w:p>
                          </w:txbxContent>
                        </wps:txbx>
                        <wps:bodyPr rot="0" vert="horz" wrap="square" lIns="91440" tIns="45720" rIns="91440" bIns="45720" anchor="ctr" anchorCtr="0" upright="1">
                          <a:noAutofit/>
                        </wps:bodyPr>
                      </wps:wsp>
                      <wps:wsp>
                        <wps:cNvPr id="13" name="Rectangle 4"/>
                        <wps:cNvSpPr>
                          <a:spLocks noChangeArrowheads="1"/>
                        </wps:cNvSpPr>
                        <wps:spPr bwMode="auto">
                          <a:xfrm>
                            <a:off x="7684" y="3853"/>
                            <a:ext cx="2210" cy="1577"/>
                          </a:xfrm>
                          <a:prstGeom prst="rect">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41B4669A" w14:textId="77777777" w:rsidR="00FA4D28" w:rsidRDefault="00FA4D28" w:rsidP="001268C5">
                              <w:pPr>
                                <w:jc w:val="center"/>
                                <w:rPr>
                                  <w:rFonts w:ascii="Times New Roman" w:hAnsi="Times New Roman" w:cs="Times New Roman"/>
                                  <w:lang w:val="id-ID"/>
                                </w:rPr>
                              </w:pPr>
                              <w:proofErr w:type="spellStart"/>
                              <w:r>
                                <w:rPr>
                                  <w:rFonts w:ascii="Times New Roman" w:hAnsi="Times New Roman" w:cs="Times New Roman"/>
                                </w:rPr>
                                <w:t>Kualitas</w:t>
                              </w:r>
                              <w:proofErr w:type="spellEnd"/>
                              <w:r>
                                <w:rPr>
                                  <w:rFonts w:ascii="Times New Roman" w:hAnsi="Times New Roman" w:cs="Times New Roman"/>
                                </w:rPr>
                                <w:t xml:space="preserve"> </w:t>
                              </w:r>
                              <w:proofErr w:type="gramStart"/>
                              <w:r>
                                <w:rPr>
                                  <w:rFonts w:ascii="Times New Roman" w:hAnsi="Times New Roman" w:cs="Times New Roman"/>
                                  <w:lang w:val="id-ID"/>
                                </w:rPr>
                                <w:t>L</w:t>
                              </w:r>
                              <w:proofErr w:type="spellStart"/>
                              <w:r w:rsidRPr="00B01BD1">
                                <w:rPr>
                                  <w:rFonts w:ascii="Times New Roman" w:hAnsi="Times New Roman" w:cs="Times New Roman"/>
                                </w:rPr>
                                <w:t>aporan</w:t>
                              </w:r>
                              <w:proofErr w:type="spellEnd"/>
                              <w:r>
                                <w:rPr>
                                  <w:rFonts w:ascii="Times New Roman" w:hAnsi="Times New Roman" w:cs="Times New Roman"/>
                                  <w:lang w:val="id-ID"/>
                                </w:rPr>
                                <w:t xml:space="preserve">  K</w:t>
                              </w:r>
                              <w:proofErr w:type="spellStart"/>
                              <w:r w:rsidRPr="00B01BD1">
                                <w:rPr>
                                  <w:rFonts w:ascii="Times New Roman" w:hAnsi="Times New Roman" w:cs="Times New Roman"/>
                                </w:rPr>
                                <w:t>euangan</w:t>
                              </w:r>
                              <w:proofErr w:type="spellEnd"/>
                              <w:proofErr w:type="gramEnd"/>
                              <w:r>
                                <w:rPr>
                                  <w:rFonts w:ascii="Times New Roman" w:hAnsi="Times New Roman" w:cs="Times New Roman"/>
                                  <w:lang w:val="id-ID"/>
                                </w:rPr>
                                <w:t xml:space="preserve"> Pemerintah Daerah</w:t>
                              </w:r>
                            </w:p>
                            <w:p w14:paraId="40D0F5CA" w14:textId="77777777" w:rsidR="00FA4D28" w:rsidRPr="00917F05" w:rsidRDefault="00FA4D28" w:rsidP="001268C5">
                              <w:pPr>
                                <w:jc w:val="center"/>
                                <w:rPr>
                                  <w:rFonts w:ascii="Times New Roman" w:hAnsi="Times New Roman" w:cs="Times New Roman"/>
                                  <w:lang w:val="id-ID"/>
                                </w:rPr>
                              </w:pPr>
                              <w:r w:rsidRPr="00B01BD1">
                                <w:rPr>
                                  <w:rFonts w:ascii="Times New Roman" w:hAnsi="Times New Roman" w:cs="Times New Roman"/>
                                </w:rPr>
                                <w:t>(Y)</w:t>
                              </w:r>
                            </w:p>
                          </w:txbxContent>
                        </wps:txbx>
                        <wps:bodyPr rot="0" vert="horz" wrap="square" lIns="91440" tIns="45720" rIns="91440" bIns="45720" anchor="ctr" anchorCtr="0" upright="1">
                          <a:noAutofit/>
                        </wps:bodyPr>
                      </wps:wsp>
                      <wps:wsp>
                        <wps:cNvPr id="14" name="AutoShape 6"/>
                        <wps:cNvCnPr>
                          <a:cxnSpLocks noChangeShapeType="1"/>
                        </wps:cNvCnPr>
                        <wps:spPr bwMode="auto">
                          <a:xfrm>
                            <a:off x="5061" y="3853"/>
                            <a:ext cx="2623" cy="6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7"/>
                        <wps:cNvCnPr>
                          <a:cxnSpLocks noChangeShapeType="1"/>
                        </wps:cNvCnPr>
                        <wps:spPr bwMode="auto">
                          <a:xfrm flipV="1">
                            <a:off x="5061" y="4551"/>
                            <a:ext cx="2623" cy="13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8"/>
                        <wps:cNvCnPr>
                          <a:cxnSpLocks noChangeShapeType="1"/>
                        </wps:cNvCnPr>
                        <wps:spPr bwMode="auto">
                          <a:xfrm>
                            <a:off x="2393" y="3125"/>
                            <a:ext cx="2668"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AutoShape 9"/>
                        <wps:cNvCnPr>
                          <a:cxnSpLocks noChangeShapeType="1"/>
                        </wps:cNvCnPr>
                        <wps:spPr bwMode="auto">
                          <a:xfrm>
                            <a:off x="2400" y="6990"/>
                            <a:ext cx="2661"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AutoShape 10"/>
                        <wps:cNvCnPr>
                          <a:cxnSpLocks noChangeShapeType="1"/>
                        </wps:cNvCnPr>
                        <wps:spPr bwMode="auto">
                          <a:xfrm>
                            <a:off x="2400" y="3125"/>
                            <a:ext cx="1" cy="386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AutoShape 12"/>
                        <wps:cNvCnPr>
                          <a:cxnSpLocks noChangeShapeType="1"/>
                        </wps:cNvCnPr>
                        <wps:spPr bwMode="auto">
                          <a:xfrm>
                            <a:off x="5061" y="4552"/>
                            <a:ext cx="2623"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95F958" id="Group 19" o:spid="_x0000_s1026" style="position:absolute;left:0;text-align:left;margin-left:6.25pt;margin-top:2.2pt;width:375.05pt;height:193.3pt;z-index:251661824" coordorigin="2393,3125" coordsize="7501,3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">
                <v:rect id="Rectangle 1" o:spid="_x0000_s1027" style="position:absolute;left:2609;top:3469;width:2219;height:13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" fillcolor="#4f81bd [3204]" strokecolor="#243f60 [1604]" strokeweight="1pt">
                  <v:textbox>
                    <w:txbxContent>
                      <w:p w14:paraId="2DE0E9D6" w14:textId="77777777" w:rsidR="00FA4D28" w:rsidRPr="00B01BD1" w:rsidRDefault="00FA4D28" w:rsidP="001268C5">
                        <w:pPr>
                          <w:spacing w:after="0"/>
                          <w:jc w:val="center"/>
                          <w:rPr>
                            <w:rFonts w:ascii="Times New Roman" w:hAnsi="Times New Roman" w:cs="Times New Roman"/>
                          </w:rPr>
                        </w:pPr>
                        <w:proofErr w:type="spellStart"/>
                        <w:r>
                          <w:rPr>
                            <w:rFonts w:ascii="Times New Roman" w:hAnsi="Times New Roman" w:cs="Times New Roman"/>
                          </w:rPr>
                          <w:t>Kompetensi</w:t>
                        </w:r>
                        <w:proofErr w:type="spellEnd"/>
                        <w:r>
                          <w:rPr>
                            <w:rFonts w:ascii="Times New Roman" w:hAnsi="Times New Roman" w:cs="Times New Roman"/>
                          </w:rPr>
                          <w:t xml:space="preserve"> </w:t>
                        </w:r>
                        <w:r>
                          <w:rPr>
                            <w:rFonts w:ascii="Times New Roman" w:hAnsi="Times New Roman" w:cs="Times New Roman"/>
                            <w:lang w:val="id-ID"/>
                          </w:rPr>
                          <w:t>S</w:t>
                        </w:r>
                        <w:r>
                          <w:rPr>
                            <w:rFonts w:ascii="Times New Roman" w:hAnsi="Times New Roman" w:cs="Times New Roman"/>
                          </w:rPr>
                          <w:t xml:space="preserve">umber </w:t>
                        </w:r>
                        <w:r>
                          <w:rPr>
                            <w:rFonts w:ascii="Times New Roman" w:hAnsi="Times New Roman" w:cs="Times New Roman"/>
                            <w:lang w:val="id-ID"/>
                          </w:rPr>
                          <w:t>D</w:t>
                        </w:r>
                        <w:proofErr w:type="spellStart"/>
                        <w:r>
                          <w:rPr>
                            <w:rFonts w:ascii="Times New Roman" w:hAnsi="Times New Roman" w:cs="Times New Roman"/>
                          </w:rPr>
                          <w:t>aya</w:t>
                        </w:r>
                        <w:proofErr w:type="spellEnd"/>
                        <w:r>
                          <w:rPr>
                            <w:rFonts w:ascii="Times New Roman" w:hAnsi="Times New Roman" w:cs="Times New Roman"/>
                          </w:rPr>
                          <w:t xml:space="preserve"> </w:t>
                        </w:r>
                        <w:proofErr w:type="gramStart"/>
                        <w:r>
                          <w:rPr>
                            <w:rFonts w:ascii="Times New Roman" w:hAnsi="Times New Roman" w:cs="Times New Roman"/>
                            <w:lang w:val="id-ID"/>
                          </w:rPr>
                          <w:t>M</w:t>
                        </w:r>
                        <w:proofErr w:type="spellStart"/>
                        <w:r w:rsidRPr="00B01BD1">
                          <w:rPr>
                            <w:rFonts w:ascii="Times New Roman" w:hAnsi="Times New Roman" w:cs="Times New Roman"/>
                          </w:rPr>
                          <w:t>anusia</w:t>
                        </w:r>
                        <w:proofErr w:type="spellEnd"/>
                        <w:r w:rsidRPr="00B01BD1">
                          <w:rPr>
                            <w:rFonts w:ascii="Times New Roman" w:hAnsi="Times New Roman" w:cs="Times New Roman"/>
                          </w:rPr>
                          <w:t>(</w:t>
                        </w:r>
                        <w:proofErr w:type="gramEnd"/>
                        <w:r w:rsidRPr="00B01BD1">
                          <w:rPr>
                            <w:rFonts w:ascii="Times New Roman" w:hAnsi="Times New Roman" w:cs="Times New Roman"/>
                          </w:rPr>
                          <w:t>SDM)</w:t>
                        </w:r>
                      </w:p>
                      <w:p w14:paraId="2877900F" w14:textId="77777777" w:rsidR="00FA4D28" w:rsidRPr="00B01BD1" w:rsidRDefault="00FA4D28" w:rsidP="001268C5">
                        <w:pPr>
                          <w:spacing w:after="0"/>
                          <w:jc w:val="center"/>
                          <w:rPr>
                            <w:rFonts w:ascii="Times New Roman" w:hAnsi="Times New Roman" w:cs="Times New Roman"/>
                          </w:rPr>
                        </w:pPr>
                        <w:r w:rsidRPr="00B01BD1">
                          <w:rPr>
                            <w:rFonts w:ascii="Times New Roman" w:hAnsi="Times New Roman" w:cs="Times New Roman"/>
                          </w:rPr>
                          <w:t>(X1)</w:t>
                        </w:r>
                      </w:p>
                    </w:txbxContent>
                  </v:textbox>
                </v:rect>
                <v:rect id="Rectangle 2" o:spid="_x0000_s1028" style="position:absolute;left:2609;top:5210;width:2332;height:1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" fillcolor="#4f81bd [3204]" strokecolor="#243f60 [1604]" strokeweight="1pt">
                  <v:textbox>
                    <w:txbxContent>
                      <w:p w14:paraId="25B12DA1" w14:textId="77777777" w:rsidR="00FA4D28" w:rsidRPr="00B01BD1" w:rsidRDefault="00FA4D28" w:rsidP="001268C5">
                        <w:pPr>
                          <w:jc w:val="center"/>
                          <w:rPr>
                            <w:rFonts w:ascii="Times New Roman" w:hAnsi="Times New Roman" w:cs="Times New Roman"/>
                          </w:rPr>
                        </w:pPr>
                        <w:proofErr w:type="spellStart"/>
                        <w:r>
                          <w:rPr>
                            <w:rFonts w:ascii="Times New Roman" w:hAnsi="Times New Roman" w:cs="Times New Roman"/>
                          </w:rPr>
                          <w:t>Sistem</w:t>
                        </w:r>
                        <w:proofErr w:type="spellEnd"/>
                        <w:r>
                          <w:rPr>
                            <w:rFonts w:ascii="Times New Roman" w:hAnsi="Times New Roman" w:cs="Times New Roman"/>
                          </w:rPr>
                          <w:t xml:space="preserve"> </w:t>
                        </w:r>
                        <w:r>
                          <w:rPr>
                            <w:rFonts w:ascii="Times New Roman" w:hAnsi="Times New Roman" w:cs="Times New Roman"/>
                            <w:lang w:val="id-ID"/>
                          </w:rPr>
                          <w:t>P</w:t>
                        </w:r>
                        <w:proofErr w:type="spellStart"/>
                        <w:r>
                          <w:rPr>
                            <w:rFonts w:ascii="Times New Roman" w:hAnsi="Times New Roman" w:cs="Times New Roman"/>
                          </w:rPr>
                          <w:t>engendalian</w:t>
                        </w:r>
                        <w:proofErr w:type="spellEnd"/>
                        <w:r>
                          <w:rPr>
                            <w:rFonts w:ascii="Times New Roman" w:hAnsi="Times New Roman" w:cs="Times New Roman"/>
                          </w:rPr>
                          <w:t xml:space="preserve"> </w:t>
                        </w:r>
                        <w:r>
                          <w:rPr>
                            <w:rFonts w:ascii="Times New Roman" w:hAnsi="Times New Roman" w:cs="Times New Roman"/>
                            <w:lang w:val="id-ID"/>
                          </w:rPr>
                          <w:t>I</w:t>
                        </w:r>
                        <w:proofErr w:type="spellStart"/>
                        <w:r w:rsidRPr="00B01BD1">
                          <w:rPr>
                            <w:rFonts w:ascii="Times New Roman" w:hAnsi="Times New Roman" w:cs="Times New Roman"/>
                          </w:rPr>
                          <w:t>nternal</w:t>
                        </w:r>
                        <w:proofErr w:type="spellEnd"/>
                      </w:p>
                      <w:p w14:paraId="19304518" w14:textId="77777777" w:rsidR="00FA4D28" w:rsidRPr="00B01BD1" w:rsidRDefault="00FA4D28" w:rsidP="001268C5">
                        <w:pPr>
                          <w:jc w:val="center"/>
                          <w:rPr>
                            <w:rFonts w:ascii="Times New Roman" w:hAnsi="Times New Roman" w:cs="Times New Roman"/>
                          </w:rPr>
                        </w:pPr>
                        <w:r w:rsidRPr="00B01BD1">
                          <w:rPr>
                            <w:rFonts w:ascii="Times New Roman" w:hAnsi="Times New Roman" w:cs="Times New Roman"/>
                          </w:rPr>
                          <w:t>(X2)</w:t>
                        </w:r>
                      </w:p>
                    </w:txbxContent>
                  </v:textbox>
                </v:rect>
                <v:rect id="Rectangle 4" o:spid="_x0000_s1029" style="position:absolute;left:7684;top:3853;width:2210;height:1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" fillcolor="#4f81bd [3204]" strokecolor="#243f60 [1604]" strokeweight="1pt">
                  <v:textbox>
                    <w:txbxContent>
                      <w:p w14:paraId="41B4669A" w14:textId="77777777" w:rsidR="00FA4D28" w:rsidRDefault="00FA4D28" w:rsidP="001268C5">
                        <w:pPr>
                          <w:jc w:val="center"/>
                          <w:rPr>
                            <w:rFonts w:ascii="Times New Roman" w:hAnsi="Times New Roman" w:cs="Times New Roman"/>
                            <w:lang w:val="id-ID"/>
                          </w:rPr>
                        </w:pPr>
                        <w:proofErr w:type="spellStart"/>
                        <w:r>
                          <w:rPr>
                            <w:rFonts w:ascii="Times New Roman" w:hAnsi="Times New Roman" w:cs="Times New Roman"/>
                          </w:rPr>
                          <w:t>Kualitas</w:t>
                        </w:r>
                        <w:proofErr w:type="spellEnd"/>
                        <w:r>
                          <w:rPr>
                            <w:rFonts w:ascii="Times New Roman" w:hAnsi="Times New Roman" w:cs="Times New Roman"/>
                          </w:rPr>
                          <w:t xml:space="preserve"> </w:t>
                        </w:r>
                        <w:proofErr w:type="gramStart"/>
                        <w:r>
                          <w:rPr>
                            <w:rFonts w:ascii="Times New Roman" w:hAnsi="Times New Roman" w:cs="Times New Roman"/>
                            <w:lang w:val="id-ID"/>
                          </w:rPr>
                          <w:t>L</w:t>
                        </w:r>
                        <w:proofErr w:type="spellStart"/>
                        <w:r w:rsidRPr="00B01BD1">
                          <w:rPr>
                            <w:rFonts w:ascii="Times New Roman" w:hAnsi="Times New Roman" w:cs="Times New Roman"/>
                          </w:rPr>
                          <w:t>aporan</w:t>
                        </w:r>
                        <w:proofErr w:type="spellEnd"/>
                        <w:r>
                          <w:rPr>
                            <w:rFonts w:ascii="Times New Roman" w:hAnsi="Times New Roman" w:cs="Times New Roman"/>
                            <w:lang w:val="id-ID"/>
                          </w:rPr>
                          <w:t xml:space="preserve">  K</w:t>
                        </w:r>
                        <w:proofErr w:type="spellStart"/>
                        <w:r w:rsidRPr="00B01BD1">
                          <w:rPr>
                            <w:rFonts w:ascii="Times New Roman" w:hAnsi="Times New Roman" w:cs="Times New Roman"/>
                          </w:rPr>
                          <w:t>euangan</w:t>
                        </w:r>
                        <w:proofErr w:type="spellEnd"/>
                        <w:proofErr w:type="gramEnd"/>
                        <w:r>
                          <w:rPr>
                            <w:rFonts w:ascii="Times New Roman" w:hAnsi="Times New Roman" w:cs="Times New Roman"/>
                            <w:lang w:val="id-ID"/>
                          </w:rPr>
                          <w:t xml:space="preserve"> Pemerintah Daerah</w:t>
                        </w:r>
                      </w:p>
                      <w:p w14:paraId="40D0F5CA" w14:textId="77777777" w:rsidR="00FA4D28" w:rsidRPr="00917F05" w:rsidRDefault="00FA4D28" w:rsidP="001268C5">
                        <w:pPr>
                          <w:jc w:val="center"/>
                          <w:rPr>
                            <w:rFonts w:ascii="Times New Roman" w:hAnsi="Times New Roman" w:cs="Times New Roman"/>
                            <w:lang w:val="id-ID"/>
                          </w:rPr>
                        </w:pPr>
                        <w:r w:rsidRPr="00B01BD1">
                          <w:rPr>
                            <w:rFonts w:ascii="Times New Roman" w:hAnsi="Times New Roman" w:cs="Times New Roman"/>
                          </w:rPr>
                          <w:t>(Y)</w:t>
                        </w:r>
                      </w:p>
                    </w:txbxContent>
                  </v:textbox>
                </v:rect>
                <v:shapetype id="_x0000_t32" coordsize="21600,21600" o:spt="32" o:oned="t" path="m,l21600,21600e" filled="f">
                  <v:path arrowok="t" fillok="f" o:connecttype="none"/>
                  <o:lock v:ext="edit" shapetype="t"/>
                </v:shapetype>
                <v:shape id="AutoShape 6" o:spid="_x0000_s1030" type="#_x0000_t32" style="position:absolute;left:5061;top:3853;width:2623;height:6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7" o:spid="_x0000_s1031" type="#_x0000_t32" style="position:absolute;left:5061;top:4551;width:2623;height:13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">
                  <v:stroke endarrow="block"/>
                </v:shape>
                <v:shape id="AutoShape 8" o:spid="_x0000_s1032" type="#_x0000_t32" style="position:absolute;left:2393;top:3125;width:266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">
                  <v:stroke dashstyle="dash"/>
                </v:shape>
                <v:shape id="AutoShape 9" o:spid="_x0000_s1033" type="#_x0000_t32" style="position:absolute;left:2400;top:6990;width:266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">
                  <v:stroke dashstyle="dash"/>
                </v:shape>
                <v:shape id="AutoShape 10" o:spid="_x0000_s1034" type="#_x0000_t32" style="position:absolute;left:2400;top:3125;width:1;height:3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">
                  <v:stroke dashstyle="dash"/>
                </v:shape>
                <v:shape id="AutoShape 12" o:spid="_x0000_s1035" type="#_x0000_t32" style="position:absolute;left:5061;top:4552;width:2623;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group>
            </w:pict>
          </mc:Fallback>
        </mc:AlternateContent>
      </w:r>
      <w:r w:rsidRPr="003D3452">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438B906B" wp14:editId="5DA9F9F0">
                <wp:simplePos x="0" y="0"/>
                <wp:positionH relativeFrom="column">
                  <wp:posOffset>1773555</wp:posOffset>
                </wp:positionH>
                <wp:positionV relativeFrom="paragraph">
                  <wp:posOffset>27940</wp:posOffset>
                </wp:positionV>
                <wp:extent cx="0" cy="2454910"/>
                <wp:effectExtent l="12065" t="8255" r="6985" b="1333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491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A0D6A7" id="AutoShape 11" o:spid="_x0000_s1026" type="#_x0000_t32" style="position:absolute;margin-left:139.65pt;margin-top:2.2pt;width:0;height:193.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">
                <v:stroke dashstyle="dash"/>
              </v:shape>
            </w:pict>
          </mc:Fallback>
        </mc:AlternateContent>
      </w:r>
    </w:p>
    <w:p w14:paraId="4BB5A211" w14:textId="36A17C92" w:rsidR="001268C5" w:rsidRPr="003D3452" w:rsidRDefault="00B80237" w:rsidP="000D2071">
      <w:pPr>
        <w:spacing w:after="0" w:line="240" w:lineRule="auto"/>
        <w:jc w:val="both"/>
        <w:rPr>
          <w:rFonts w:ascii="Times New Roman" w:hAnsi="Times New Roman" w:cs="Times New Roman"/>
          <w:b/>
          <w:sz w:val="24"/>
          <w:szCs w:val="24"/>
        </w:rPr>
      </w:pPr>
      <w:r w:rsidRPr="003D3452">
        <w:rPr>
          <w:rFonts w:ascii="Times New Roman" w:hAnsi="Times New Roman" w:cs="Times New Roman"/>
          <w:noProof/>
          <w:sz w:val="24"/>
          <w:szCs w:val="24"/>
        </w:rPr>
        <mc:AlternateContent>
          <mc:Choice Requires="wps">
            <w:drawing>
              <wp:anchor distT="0" distB="0" distL="114300" distR="114300" simplePos="0" relativeHeight="251663872" behindDoc="1" locked="0" layoutInCell="1" allowOverlap="1" wp14:anchorId="5C301EA1" wp14:editId="2A8E7815">
                <wp:simplePos x="0" y="0"/>
                <wp:positionH relativeFrom="column">
                  <wp:posOffset>2334260</wp:posOffset>
                </wp:positionH>
                <wp:positionV relativeFrom="paragraph">
                  <wp:posOffset>314960</wp:posOffset>
                </wp:positionV>
                <wp:extent cx="488950" cy="362585"/>
                <wp:effectExtent l="1270" t="381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362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38B70" w14:textId="77777777" w:rsidR="00FA4D28" w:rsidRPr="002057ED" w:rsidRDefault="00FA4D28" w:rsidP="001268C5">
                            <w:pPr>
                              <w:rPr>
                                <w:rFonts w:ascii="Times New Roman" w:hAnsi="Times New Roman" w:cs="Times New Roman"/>
                              </w:rPr>
                            </w:pPr>
                            <w:r w:rsidRPr="002057ED">
                              <w:rPr>
                                <w:rFonts w:ascii="Times New Roman" w:hAnsi="Times New Roman" w:cs="Times New Roman"/>
                              </w:rPr>
                              <w:t>H1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01EA1" id="Rectangle 15" o:spid="_x0000_s1036" style="position:absolute;left:0;text-align:left;margin-left:183.8pt;margin-top:24.8pt;width:38.5pt;height:28.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" stroked="f">
                <v:textbox>
                  <w:txbxContent>
                    <w:p w14:paraId="55C38B70" w14:textId="77777777" w:rsidR="00FA4D28" w:rsidRPr="002057ED" w:rsidRDefault="00FA4D28" w:rsidP="001268C5">
                      <w:pPr>
                        <w:rPr>
                          <w:rFonts w:ascii="Times New Roman" w:hAnsi="Times New Roman" w:cs="Times New Roman"/>
                        </w:rPr>
                      </w:pPr>
                      <w:r w:rsidRPr="002057ED">
                        <w:rPr>
                          <w:rFonts w:ascii="Times New Roman" w:hAnsi="Times New Roman" w:cs="Times New Roman"/>
                        </w:rPr>
                        <w:t>H1</w:t>
                      </w:r>
                    </w:p>
                  </w:txbxContent>
                </v:textbox>
              </v:rect>
            </w:pict>
          </mc:Fallback>
        </mc:AlternateContent>
      </w:r>
    </w:p>
    <w:p w14:paraId="12174E41" w14:textId="77777777" w:rsidR="001268C5" w:rsidRPr="003D3452" w:rsidRDefault="001268C5" w:rsidP="000D2071">
      <w:pPr>
        <w:spacing w:after="0" w:line="240" w:lineRule="auto"/>
        <w:jc w:val="both"/>
        <w:rPr>
          <w:rFonts w:ascii="Times New Roman" w:hAnsi="Times New Roman" w:cs="Times New Roman"/>
          <w:b/>
          <w:sz w:val="24"/>
          <w:szCs w:val="24"/>
        </w:rPr>
      </w:pPr>
      <w:r w:rsidRPr="003D3452">
        <w:rPr>
          <w:rFonts w:ascii="Times New Roman" w:hAnsi="Times New Roman" w:cs="Times New Roman"/>
          <w:b/>
          <w:sz w:val="24"/>
          <w:szCs w:val="24"/>
        </w:rPr>
        <w:tab/>
      </w:r>
    </w:p>
    <w:p w14:paraId="2321D28E" w14:textId="1DA4F90C" w:rsidR="001268C5" w:rsidRPr="003D3452" w:rsidRDefault="00B80237" w:rsidP="000D2071">
      <w:pPr>
        <w:tabs>
          <w:tab w:val="left" w:pos="6875"/>
        </w:tabs>
        <w:spacing w:after="0" w:line="240" w:lineRule="auto"/>
        <w:jc w:val="both"/>
        <w:rPr>
          <w:rFonts w:ascii="Times New Roman" w:hAnsi="Times New Roman" w:cs="Times New Roman"/>
          <w:sz w:val="24"/>
          <w:szCs w:val="24"/>
        </w:rPr>
      </w:pPr>
      <w:r w:rsidRPr="003D3452">
        <w:rPr>
          <w:rFonts w:ascii="Times New Roman" w:hAnsi="Times New Roman" w:cs="Times New Roman"/>
          <w:noProof/>
          <w:sz w:val="24"/>
          <w:szCs w:val="24"/>
          <w:lang w:val="en-MY" w:eastAsia="en-MY"/>
        </w:rPr>
        <mc:AlternateContent>
          <mc:Choice Requires="wps">
            <w:drawing>
              <wp:anchor distT="4294967295" distB="4294967295" distL="114299" distR="114299" simplePos="0" relativeHeight="251653632" behindDoc="0" locked="0" layoutInCell="1" allowOverlap="1" wp14:anchorId="3D13E473" wp14:editId="002B7144">
                <wp:simplePos x="0" y="0"/>
                <wp:positionH relativeFrom="column">
                  <wp:posOffset>1945639</wp:posOffset>
                </wp:positionH>
                <wp:positionV relativeFrom="paragraph">
                  <wp:posOffset>139699</wp:posOffset>
                </wp:positionV>
                <wp:extent cx="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2C6DC6D" id="Straight Arrow Connector 5" o:spid="_x0000_s1026" type="#_x0000_t32" style="position:absolute;margin-left:153.2pt;margin-top:11pt;width:0;height:0;z-index:2516536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" strokecolor="#4579b8 [3044]">
                <v:stroke endarrow="block"/>
                <o:lock v:ext="edit" shapetype="f"/>
              </v:shape>
            </w:pict>
          </mc:Fallback>
        </mc:AlternateContent>
      </w:r>
      <w:r w:rsidR="001268C5" w:rsidRPr="003D3452">
        <w:rPr>
          <w:rFonts w:ascii="Times New Roman" w:hAnsi="Times New Roman" w:cs="Times New Roman"/>
          <w:sz w:val="24"/>
          <w:szCs w:val="24"/>
        </w:rPr>
        <w:tab/>
      </w:r>
    </w:p>
    <w:p w14:paraId="63975B3D" w14:textId="77777777" w:rsidR="001268C5" w:rsidRPr="003D3452" w:rsidRDefault="001268C5" w:rsidP="000D2071">
      <w:pPr>
        <w:spacing w:after="0" w:line="240" w:lineRule="auto"/>
        <w:jc w:val="both"/>
        <w:rPr>
          <w:rFonts w:ascii="Times New Roman" w:hAnsi="Times New Roman" w:cs="Times New Roman"/>
          <w:sz w:val="24"/>
          <w:szCs w:val="24"/>
        </w:rPr>
      </w:pPr>
    </w:p>
    <w:p w14:paraId="40942234" w14:textId="4B600E8C" w:rsidR="001268C5" w:rsidRPr="003D3452" w:rsidRDefault="00B80237" w:rsidP="000D2071">
      <w:pPr>
        <w:tabs>
          <w:tab w:val="left" w:pos="2400"/>
        </w:tabs>
        <w:spacing w:after="0" w:line="240" w:lineRule="auto"/>
        <w:jc w:val="both"/>
        <w:rPr>
          <w:rFonts w:ascii="Times New Roman" w:hAnsi="Times New Roman" w:cs="Times New Roman"/>
          <w:sz w:val="24"/>
          <w:szCs w:val="24"/>
        </w:rPr>
      </w:pPr>
      <w:r w:rsidRPr="003D3452">
        <w:rPr>
          <w:rFonts w:ascii="Times New Roman" w:hAnsi="Times New Roman" w:cs="Times New Roman"/>
          <w:noProof/>
          <w:sz w:val="24"/>
          <w:szCs w:val="24"/>
        </w:rPr>
        <mc:AlternateContent>
          <mc:Choice Requires="wps">
            <w:drawing>
              <wp:anchor distT="0" distB="0" distL="114300" distR="114300" simplePos="0" relativeHeight="251664896" behindDoc="1" locked="0" layoutInCell="1" allowOverlap="1" wp14:anchorId="3F2FE113" wp14:editId="1B73FA8F">
                <wp:simplePos x="0" y="0"/>
                <wp:positionH relativeFrom="column">
                  <wp:posOffset>2132965</wp:posOffset>
                </wp:positionH>
                <wp:positionV relativeFrom="paragraph">
                  <wp:posOffset>57150</wp:posOffset>
                </wp:positionV>
                <wp:extent cx="488950" cy="362585"/>
                <wp:effectExtent l="0" t="0" r="0" b="0"/>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362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C6F47" w14:textId="77777777" w:rsidR="00FA4D28" w:rsidRPr="002057ED" w:rsidRDefault="00FA4D28" w:rsidP="001268C5">
                            <w:pPr>
                              <w:rPr>
                                <w:rFonts w:ascii="Times New Roman" w:hAnsi="Times New Roman" w:cs="Times New Roman"/>
                              </w:rPr>
                            </w:pPr>
                            <w:r w:rsidRPr="002057ED">
                              <w:rPr>
                                <w:rFonts w:ascii="Times New Roman" w:hAnsi="Times New Roman" w:cs="Times New Roman"/>
                              </w:rPr>
                              <w:t>H</w:t>
                            </w:r>
                            <w:r>
                              <w:rPr>
                                <w:rFonts w:ascii="Times New Roman" w:hAnsi="Times New Roman" w:cs="Times New Roman"/>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FE113" id="Rectangle 16" o:spid="_x0000_s1037" style="position:absolute;left:0;text-align:left;margin-left:167.95pt;margin-top:4.5pt;width:38.5pt;height:28.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" stroked="f">
                <v:textbox>
                  <w:txbxContent>
                    <w:p w14:paraId="439C6F47" w14:textId="77777777" w:rsidR="00FA4D28" w:rsidRPr="002057ED" w:rsidRDefault="00FA4D28" w:rsidP="001268C5">
                      <w:pPr>
                        <w:rPr>
                          <w:rFonts w:ascii="Times New Roman" w:hAnsi="Times New Roman" w:cs="Times New Roman"/>
                        </w:rPr>
                      </w:pPr>
                      <w:r w:rsidRPr="002057ED">
                        <w:rPr>
                          <w:rFonts w:ascii="Times New Roman" w:hAnsi="Times New Roman" w:cs="Times New Roman"/>
                        </w:rPr>
                        <w:t>H</w:t>
                      </w:r>
                      <w:r>
                        <w:rPr>
                          <w:rFonts w:ascii="Times New Roman" w:hAnsi="Times New Roman" w:cs="Times New Roman"/>
                        </w:rPr>
                        <w:t>3</w:t>
                      </w:r>
                    </w:p>
                  </w:txbxContent>
                </v:textbox>
              </v:rect>
            </w:pict>
          </mc:Fallback>
        </mc:AlternateContent>
      </w:r>
      <w:r w:rsidR="001268C5" w:rsidRPr="003D3452">
        <w:rPr>
          <w:rFonts w:ascii="Times New Roman" w:hAnsi="Times New Roman" w:cs="Times New Roman"/>
          <w:sz w:val="24"/>
          <w:szCs w:val="24"/>
        </w:rPr>
        <w:tab/>
      </w:r>
    </w:p>
    <w:p w14:paraId="0DF10613" w14:textId="77777777" w:rsidR="001268C5" w:rsidRPr="003D3452" w:rsidRDefault="001268C5" w:rsidP="000D2071">
      <w:pPr>
        <w:spacing w:after="0" w:line="240" w:lineRule="auto"/>
        <w:jc w:val="both"/>
        <w:rPr>
          <w:rFonts w:ascii="Times New Roman" w:hAnsi="Times New Roman" w:cs="Times New Roman"/>
          <w:sz w:val="24"/>
          <w:szCs w:val="24"/>
        </w:rPr>
      </w:pPr>
    </w:p>
    <w:p w14:paraId="7282D0EE" w14:textId="4B963B29" w:rsidR="001268C5" w:rsidRPr="003D3452" w:rsidRDefault="00B80237" w:rsidP="000D2071">
      <w:pPr>
        <w:spacing w:after="0" w:line="240" w:lineRule="auto"/>
        <w:jc w:val="center"/>
        <w:rPr>
          <w:rFonts w:ascii="Times New Roman" w:hAnsi="Times New Roman" w:cs="Times New Roman"/>
          <w:b/>
          <w:sz w:val="24"/>
          <w:szCs w:val="24"/>
          <w:lang w:val="id-ID"/>
        </w:rPr>
      </w:pPr>
      <w:r w:rsidRPr="003D3452">
        <w:rPr>
          <w:rFonts w:ascii="Times New Roman" w:hAnsi="Times New Roman" w:cs="Times New Roman"/>
          <w:noProof/>
          <w:sz w:val="24"/>
          <w:szCs w:val="24"/>
        </w:rPr>
        <mc:AlternateContent>
          <mc:Choice Requires="wps">
            <w:drawing>
              <wp:anchor distT="0" distB="0" distL="114300" distR="114300" simplePos="0" relativeHeight="251665920" behindDoc="1" locked="0" layoutInCell="1" allowOverlap="1" wp14:anchorId="2ADA72D1" wp14:editId="74C884A9">
                <wp:simplePos x="0" y="0"/>
                <wp:positionH relativeFrom="column">
                  <wp:posOffset>2132965</wp:posOffset>
                </wp:positionH>
                <wp:positionV relativeFrom="paragraph">
                  <wp:posOffset>8890</wp:posOffset>
                </wp:positionV>
                <wp:extent cx="488950" cy="362585"/>
                <wp:effectExtent l="0" t="0" r="0" b="254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362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FE284" w14:textId="77777777" w:rsidR="00FA4D28" w:rsidRPr="002057ED" w:rsidRDefault="00FA4D28" w:rsidP="001268C5">
                            <w:pPr>
                              <w:rPr>
                                <w:rFonts w:ascii="Times New Roman" w:hAnsi="Times New Roman" w:cs="Times New Roman"/>
                              </w:rPr>
                            </w:pPr>
                            <w:r w:rsidRPr="002057ED">
                              <w:rPr>
                                <w:rFonts w:ascii="Times New Roman" w:hAnsi="Times New Roman" w:cs="Times New Roman"/>
                              </w:rPr>
                              <w:t>H</w:t>
                            </w:r>
                            <w:r>
                              <w:rPr>
                                <w:rFonts w:ascii="Times New Roman" w:hAnsi="Times New Roman" w:cs="Times New Roman"/>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A72D1" id="Rectangle 17" o:spid="_x0000_s1038" style="position:absolute;left:0;text-align:left;margin-left:167.95pt;margin-top:.7pt;width:38.5pt;height:28.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" stroked="f">
                <v:textbox>
                  <w:txbxContent>
                    <w:p w14:paraId="51BFE284" w14:textId="77777777" w:rsidR="00FA4D28" w:rsidRPr="002057ED" w:rsidRDefault="00FA4D28" w:rsidP="001268C5">
                      <w:pPr>
                        <w:rPr>
                          <w:rFonts w:ascii="Times New Roman" w:hAnsi="Times New Roman" w:cs="Times New Roman"/>
                        </w:rPr>
                      </w:pPr>
                      <w:r w:rsidRPr="002057ED">
                        <w:rPr>
                          <w:rFonts w:ascii="Times New Roman" w:hAnsi="Times New Roman" w:cs="Times New Roman"/>
                        </w:rPr>
                        <w:t>H</w:t>
                      </w:r>
                      <w:r>
                        <w:rPr>
                          <w:rFonts w:ascii="Times New Roman" w:hAnsi="Times New Roman" w:cs="Times New Roman"/>
                        </w:rPr>
                        <w:t>2</w:t>
                      </w:r>
                    </w:p>
                  </w:txbxContent>
                </v:textbox>
              </v:rect>
            </w:pict>
          </mc:Fallback>
        </mc:AlternateContent>
      </w:r>
    </w:p>
    <w:p w14:paraId="1F9625FC" w14:textId="77777777" w:rsidR="0089756D" w:rsidRPr="003D3452" w:rsidRDefault="0089756D" w:rsidP="000D2071">
      <w:pPr>
        <w:spacing w:after="0" w:line="240" w:lineRule="auto"/>
        <w:rPr>
          <w:rFonts w:ascii="Times New Roman" w:hAnsi="Times New Roman" w:cs="Times New Roman"/>
          <w:b/>
          <w:sz w:val="24"/>
          <w:szCs w:val="24"/>
        </w:rPr>
      </w:pPr>
    </w:p>
    <w:p w14:paraId="5E3C0132" w14:textId="77777777" w:rsidR="00B401F8" w:rsidRPr="003D3452" w:rsidRDefault="00B401F8" w:rsidP="000D2071">
      <w:pPr>
        <w:spacing w:after="0" w:line="240" w:lineRule="auto"/>
        <w:rPr>
          <w:rFonts w:ascii="Times New Roman" w:hAnsi="Times New Roman" w:cs="Times New Roman"/>
          <w:sz w:val="24"/>
          <w:szCs w:val="24"/>
        </w:rPr>
      </w:pPr>
    </w:p>
    <w:p w14:paraId="3F06D466" w14:textId="77777777" w:rsidR="00B401F8" w:rsidRPr="003D3452" w:rsidRDefault="00B401F8" w:rsidP="000D2071">
      <w:pPr>
        <w:spacing w:after="0" w:line="240" w:lineRule="auto"/>
        <w:rPr>
          <w:rFonts w:ascii="Times New Roman" w:hAnsi="Times New Roman" w:cs="Times New Roman"/>
          <w:sz w:val="24"/>
          <w:szCs w:val="24"/>
        </w:rPr>
      </w:pPr>
    </w:p>
    <w:p w14:paraId="040F22DA" w14:textId="77777777" w:rsidR="00B401F8" w:rsidRPr="003D3452" w:rsidRDefault="00B401F8" w:rsidP="000D2071">
      <w:pPr>
        <w:spacing w:after="0" w:line="240" w:lineRule="auto"/>
        <w:rPr>
          <w:rFonts w:ascii="Times New Roman" w:hAnsi="Times New Roman" w:cs="Times New Roman"/>
          <w:sz w:val="24"/>
          <w:szCs w:val="24"/>
        </w:rPr>
      </w:pPr>
    </w:p>
    <w:p w14:paraId="53B8B7D9" w14:textId="77777777" w:rsidR="00CF1D0E" w:rsidRPr="003D3452" w:rsidRDefault="00CF1D0E" w:rsidP="000D2071">
      <w:pPr>
        <w:spacing w:after="0" w:line="240" w:lineRule="auto"/>
        <w:jc w:val="center"/>
        <w:rPr>
          <w:rFonts w:ascii="Times New Roman" w:hAnsi="Times New Roman" w:cs="Times New Roman"/>
          <w:b/>
          <w:sz w:val="24"/>
          <w:szCs w:val="24"/>
        </w:rPr>
      </w:pPr>
    </w:p>
    <w:p w14:paraId="7071D193" w14:textId="77777777" w:rsidR="00CF1D0E" w:rsidRPr="003D3452" w:rsidRDefault="00CF1D0E" w:rsidP="000D2071">
      <w:pPr>
        <w:spacing w:after="0" w:line="240" w:lineRule="auto"/>
        <w:jc w:val="center"/>
        <w:rPr>
          <w:rFonts w:ascii="Times New Roman" w:hAnsi="Times New Roman" w:cs="Times New Roman"/>
          <w:b/>
          <w:sz w:val="24"/>
          <w:szCs w:val="24"/>
        </w:rPr>
      </w:pPr>
    </w:p>
    <w:p w14:paraId="0F0CC5CE" w14:textId="77777777" w:rsidR="000D2071" w:rsidRPr="003D3452" w:rsidRDefault="000D2071" w:rsidP="00CB317F">
      <w:pPr>
        <w:spacing w:after="0" w:line="240" w:lineRule="auto"/>
        <w:rPr>
          <w:rFonts w:ascii="Times New Roman" w:hAnsi="Times New Roman" w:cs="Times New Roman"/>
          <w:b/>
          <w:sz w:val="24"/>
          <w:szCs w:val="24"/>
        </w:rPr>
      </w:pPr>
    </w:p>
    <w:p w14:paraId="780D300C" w14:textId="77777777" w:rsidR="000D2071" w:rsidRPr="003D3452" w:rsidRDefault="000D2071" w:rsidP="000D2071">
      <w:pPr>
        <w:spacing w:after="0" w:line="240" w:lineRule="auto"/>
        <w:jc w:val="center"/>
        <w:rPr>
          <w:rFonts w:ascii="Times New Roman" w:hAnsi="Times New Roman" w:cs="Times New Roman"/>
          <w:b/>
          <w:sz w:val="24"/>
          <w:szCs w:val="24"/>
        </w:rPr>
      </w:pPr>
    </w:p>
    <w:p w14:paraId="2CF92FC0" w14:textId="77777777" w:rsidR="00B401F8" w:rsidRPr="003D3452" w:rsidRDefault="005D75A6" w:rsidP="000D2071">
      <w:pPr>
        <w:spacing w:after="0" w:line="240" w:lineRule="auto"/>
        <w:jc w:val="center"/>
        <w:rPr>
          <w:rFonts w:ascii="Times New Roman" w:hAnsi="Times New Roman" w:cs="Times New Roman"/>
          <w:sz w:val="24"/>
          <w:szCs w:val="24"/>
        </w:rPr>
      </w:pPr>
      <w:r w:rsidRPr="003D3452">
        <w:rPr>
          <w:rFonts w:ascii="Times New Roman" w:hAnsi="Times New Roman" w:cs="Times New Roman"/>
          <w:b/>
          <w:sz w:val="24"/>
          <w:szCs w:val="24"/>
        </w:rPr>
        <w:t xml:space="preserve">Gambar 1 </w:t>
      </w:r>
      <w:proofErr w:type="spellStart"/>
      <w:r w:rsidRPr="003D3452">
        <w:rPr>
          <w:rFonts w:ascii="Times New Roman" w:hAnsi="Times New Roman" w:cs="Times New Roman"/>
          <w:b/>
          <w:sz w:val="24"/>
          <w:szCs w:val="24"/>
        </w:rPr>
        <w:t>Kerangka</w:t>
      </w:r>
      <w:proofErr w:type="spellEnd"/>
      <w:r w:rsidRPr="003D3452">
        <w:rPr>
          <w:rFonts w:ascii="Times New Roman" w:hAnsi="Times New Roman" w:cs="Times New Roman"/>
          <w:b/>
          <w:sz w:val="24"/>
          <w:szCs w:val="24"/>
        </w:rPr>
        <w:t xml:space="preserve"> </w:t>
      </w:r>
      <w:proofErr w:type="spellStart"/>
      <w:r w:rsidRPr="003D3452">
        <w:rPr>
          <w:rFonts w:ascii="Times New Roman" w:hAnsi="Times New Roman" w:cs="Times New Roman"/>
          <w:b/>
          <w:sz w:val="24"/>
          <w:szCs w:val="24"/>
        </w:rPr>
        <w:t>Pemikiran</w:t>
      </w:r>
      <w:proofErr w:type="spellEnd"/>
    </w:p>
    <w:p w14:paraId="6EA9A819" w14:textId="77777777" w:rsidR="00B401F8" w:rsidRPr="003D3452" w:rsidRDefault="00B401F8" w:rsidP="000D2071">
      <w:pPr>
        <w:spacing w:after="0" w:line="240" w:lineRule="auto"/>
        <w:rPr>
          <w:rFonts w:ascii="Times New Roman" w:hAnsi="Times New Roman" w:cs="Times New Roman"/>
          <w:sz w:val="24"/>
          <w:szCs w:val="24"/>
        </w:rPr>
      </w:pPr>
    </w:p>
    <w:p w14:paraId="7DA2AEA1" w14:textId="77777777" w:rsidR="0089756D" w:rsidRPr="003D3452" w:rsidRDefault="0089756D" w:rsidP="000D2071">
      <w:pPr>
        <w:spacing w:after="0" w:line="240" w:lineRule="auto"/>
        <w:rPr>
          <w:rFonts w:ascii="Times New Roman" w:hAnsi="Times New Roman" w:cs="Times New Roman"/>
          <w:sz w:val="24"/>
          <w:szCs w:val="24"/>
        </w:rPr>
      </w:pPr>
      <w:proofErr w:type="spellStart"/>
      <w:r w:rsidRPr="003D3452">
        <w:rPr>
          <w:rFonts w:ascii="Times New Roman" w:hAnsi="Times New Roman" w:cs="Times New Roman"/>
          <w:sz w:val="24"/>
          <w:szCs w:val="24"/>
        </w:rPr>
        <w:t>Hipotesis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Penelitian</w:t>
      </w:r>
      <w:proofErr w:type="spellEnd"/>
    </w:p>
    <w:p w14:paraId="651257E3" w14:textId="77777777" w:rsidR="0089756D" w:rsidRPr="003D3452" w:rsidRDefault="0089756D" w:rsidP="00781ED0">
      <w:pPr>
        <w:tabs>
          <w:tab w:val="left" w:pos="720"/>
        </w:tabs>
        <w:spacing w:after="0" w:line="240" w:lineRule="auto"/>
        <w:ind w:left="720" w:hanging="720"/>
        <w:rPr>
          <w:rFonts w:ascii="Times New Roman" w:hAnsi="Times New Roman" w:cs="Times New Roman"/>
          <w:sz w:val="24"/>
          <w:szCs w:val="24"/>
        </w:rPr>
      </w:pPr>
      <w:r w:rsidRPr="003D3452">
        <w:rPr>
          <w:rFonts w:ascii="Times New Roman" w:hAnsi="Times New Roman" w:cs="Times New Roman"/>
          <w:sz w:val="24"/>
          <w:szCs w:val="24"/>
        </w:rPr>
        <w:t>H</w:t>
      </w:r>
      <w:proofErr w:type="gramStart"/>
      <w:r w:rsidRPr="003D3452">
        <w:rPr>
          <w:rFonts w:ascii="Times New Roman" w:hAnsi="Times New Roman" w:cs="Times New Roman"/>
          <w:sz w:val="24"/>
          <w:szCs w:val="24"/>
        </w:rPr>
        <w:t>1 :</w:t>
      </w:r>
      <w:proofErr w:type="gramEnd"/>
      <w:r w:rsidRPr="003D3452">
        <w:rPr>
          <w:rFonts w:ascii="Times New Roman" w:hAnsi="Times New Roman" w:cs="Times New Roman"/>
          <w:sz w:val="24"/>
          <w:szCs w:val="24"/>
        </w:rPr>
        <w:t xml:space="preserve"> </w:t>
      </w:r>
      <w:r w:rsidR="00781ED0" w:rsidRPr="003D3452">
        <w:rPr>
          <w:rFonts w:ascii="Times New Roman" w:hAnsi="Times New Roman" w:cs="Times New Roman"/>
          <w:sz w:val="24"/>
          <w:szCs w:val="24"/>
        </w:rPr>
        <w:tab/>
      </w:r>
      <w:proofErr w:type="spellStart"/>
      <w:r w:rsidRPr="003D3452">
        <w:rPr>
          <w:rFonts w:ascii="Times New Roman" w:hAnsi="Times New Roman" w:cs="Times New Roman"/>
          <w:sz w:val="24"/>
          <w:szCs w:val="24"/>
        </w:rPr>
        <w:t>Kompetensi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Sumber</w:t>
      </w:r>
      <w:proofErr w:type="spellEnd"/>
      <w:r w:rsidRPr="003D3452">
        <w:rPr>
          <w:rFonts w:ascii="Times New Roman" w:hAnsi="Times New Roman" w:cs="Times New Roman"/>
          <w:sz w:val="24"/>
          <w:szCs w:val="24"/>
        </w:rPr>
        <w:t xml:space="preserve"> Daya Manusia </w:t>
      </w:r>
      <w:proofErr w:type="spellStart"/>
      <w:r w:rsidRPr="003D3452">
        <w:rPr>
          <w:rFonts w:ascii="Times New Roman" w:hAnsi="Times New Roman" w:cs="Times New Roman"/>
          <w:sz w:val="24"/>
          <w:szCs w:val="24"/>
        </w:rPr>
        <w:t>berpengaruh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terhadap</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Kualitas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Keuangan</w:t>
      </w:r>
      <w:proofErr w:type="spellEnd"/>
      <w:r w:rsidRPr="003D3452">
        <w:rPr>
          <w:rFonts w:ascii="Times New Roman" w:hAnsi="Times New Roman" w:cs="Times New Roman"/>
          <w:sz w:val="24"/>
          <w:szCs w:val="24"/>
        </w:rPr>
        <w:t xml:space="preserve"> Daerah</w:t>
      </w:r>
    </w:p>
    <w:p w14:paraId="0BC293FB" w14:textId="77777777" w:rsidR="0089756D" w:rsidRPr="003D3452" w:rsidRDefault="0089756D" w:rsidP="00781ED0">
      <w:pPr>
        <w:spacing w:after="0" w:line="240" w:lineRule="auto"/>
        <w:ind w:left="720" w:hanging="720"/>
        <w:rPr>
          <w:rFonts w:ascii="Times New Roman" w:hAnsi="Times New Roman" w:cs="Times New Roman"/>
          <w:sz w:val="24"/>
          <w:szCs w:val="24"/>
        </w:rPr>
      </w:pPr>
      <w:r w:rsidRPr="003D3452">
        <w:rPr>
          <w:rFonts w:ascii="Times New Roman" w:hAnsi="Times New Roman" w:cs="Times New Roman"/>
          <w:sz w:val="24"/>
          <w:szCs w:val="24"/>
        </w:rPr>
        <w:t>H</w:t>
      </w:r>
      <w:proofErr w:type="gramStart"/>
      <w:r w:rsidRPr="003D3452">
        <w:rPr>
          <w:rFonts w:ascii="Times New Roman" w:hAnsi="Times New Roman" w:cs="Times New Roman"/>
          <w:sz w:val="24"/>
          <w:szCs w:val="24"/>
        </w:rPr>
        <w:t>2 :</w:t>
      </w:r>
      <w:proofErr w:type="gramEnd"/>
      <w:r w:rsidRPr="003D3452">
        <w:rPr>
          <w:rFonts w:ascii="Times New Roman" w:hAnsi="Times New Roman" w:cs="Times New Roman"/>
          <w:sz w:val="24"/>
          <w:szCs w:val="24"/>
        </w:rPr>
        <w:t xml:space="preserve"> </w:t>
      </w:r>
      <w:r w:rsidR="00781ED0" w:rsidRPr="003D3452">
        <w:rPr>
          <w:rFonts w:ascii="Times New Roman" w:hAnsi="Times New Roman" w:cs="Times New Roman"/>
          <w:sz w:val="24"/>
          <w:szCs w:val="24"/>
        </w:rPr>
        <w:tab/>
      </w:r>
      <w:proofErr w:type="spellStart"/>
      <w:r w:rsidRPr="003D3452">
        <w:rPr>
          <w:rFonts w:ascii="Times New Roman" w:hAnsi="Times New Roman" w:cs="Times New Roman"/>
          <w:sz w:val="24"/>
          <w:szCs w:val="24"/>
        </w:rPr>
        <w:t>Sistem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Pengendalian</w:t>
      </w:r>
      <w:proofErr w:type="spellEnd"/>
      <w:r w:rsidRPr="003D3452">
        <w:rPr>
          <w:rFonts w:ascii="Times New Roman" w:hAnsi="Times New Roman" w:cs="Times New Roman"/>
          <w:sz w:val="24"/>
          <w:szCs w:val="24"/>
        </w:rPr>
        <w:t xml:space="preserve"> Internal </w:t>
      </w:r>
      <w:proofErr w:type="spellStart"/>
      <w:r w:rsidRPr="003D3452">
        <w:rPr>
          <w:rFonts w:ascii="Times New Roman" w:hAnsi="Times New Roman" w:cs="Times New Roman"/>
          <w:sz w:val="24"/>
          <w:szCs w:val="24"/>
        </w:rPr>
        <w:t>berpengaruh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terhadap</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Kualitas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Keuangan</w:t>
      </w:r>
      <w:proofErr w:type="spellEnd"/>
      <w:r w:rsidRPr="003D3452">
        <w:rPr>
          <w:rFonts w:ascii="Times New Roman" w:hAnsi="Times New Roman" w:cs="Times New Roman"/>
          <w:sz w:val="24"/>
          <w:szCs w:val="24"/>
        </w:rPr>
        <w:t xml:space="preserve"> Daerah</w:t>
      </w:r>
    </w:p>
    <w:p w14:paraId="0631A232" w14:textId="6C810EA2" w:rsidR="008C17C7" w:rsidRPr="003D3452" w:rsidRDefault="0089756D" w:rsidP="00CB317F">
      <w:pPr>
        <w:spacing w:after="0" w:line="240" w:lineRule="auto"/>
        <w:ind w:left="720" w:hanging="720"/>
        <w:rPr>
          <w:rFonts w:ascii="Times New Roman" w:hAnsi="Times New Roman" w:cs="Times New Roman"/>
          <w:sz w:val="24"/>
          <w:szCs w:val="24"/>
        </w:rPr>
      </w:pPr>
      <w:r w:rsidRPr="003D3452">
        <w:rPr>
          <w:rFonts w:ascii="Times New Roman" w:hAnsi="Times New Roman" w:cs="Times New Roman"/>
          <w:sz w:val="24"/>
          <w:szCs w:val="24"/>
        </w:rPr>
        <w:t>H</w:t>
      </w:r>
      <w:proofErr w:type="gramStart"/>
      <w:r w:rsidRPr="003D3452">
        <w:rPr>
          <w:rFonts w:ascii="Times New Roman" w:hAnsi="Times New Roman" w:cs="Times New Roman"/>
          <w:sz w:val="24"/>
          <w:szCs w:val="24"/>
        </w:rPr>
        <w:t>1 :</w:t>
      </w:r>
      <w:proofErr w:type="gramEnd"/>
      <w:r w:rsidRPr="003D3452">
        <w:rPr>
          <w:rFonts w:ascii="Times New Roman" w:hAnsi="Times New Roman" w:cs="Times New Roman"/>
          <w:sz w:val="24"/>
          <w:szCs w:val="24"/>
        </w:rPr>
        <w:t xml:space="preserve"> </w:t>
      </w:r>
      <w:r w:rsidR="00781ED0" w:rsidRPr="003D3452">
        <w:rPr>
          <w:rFonts w:ascii="Times New Roman" w:hAnsi="Times New Roman" w:cs="Times New Roman"/>
          <w:sz w:val="24"/>
          <w:szCs w:val="24"/>
        </w:rPr>
        <w:tab/>
      </w:r>
      <w:proofErr w:type="spellStart"/>
      <w:r w:rsidRPr="003D3452">
        <w:rPr>
          <w:rFonts w:ascii="Times New Roman" w:hAnsi="Times New Roman" w:cs="Times New Roman"/>
          <w:sz w:val="24"/>
          <w:szCs w:val="24"/>
        </w:rPr>
        <w:t>Kompetensi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Sumber</w:t>
      </w:r>
      <w:proofErr w:type="spellEnd"/>
      <w:r w:rsidRPr="003D3452">
        <w:rPr>
          <w:rFonts w:ascii="Times New Roman" w:hAnsi="Times New Roman" w:cs="Times New Roman"/>
          <w:sz w:val="24"/>
          <w:szCs w:val="24"/>
        </w:rPr>
        <w:t xml:space="preserve"> Daya Manusia dan </w:t>
      </w:r>
      <w:proofErr w:type="spellStart"/>
      <w:r w:rsidRPr="003D3452">
        <w:rPr>
          <w:rFonts w:ascii="Times New Roman" w:hAnsi="Times New Roman" w:cs="Times New Roman"/>
          <w:sz w:val="24"/>
          <w:szCs w:val="24"/>
        </w:rPr>
        <w:t>Sistem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Pengendalian</w:t>
      </w:r>
      <w:proofErr w:type="spellEnd"/>
      <w:r w:rsidRPr="003D3452">
        <w:rPr>
          <w:rFonts w:ascii="Times New Roman" w:hAnsi="Times New Roman" w:cs="Times New Roman"/>
          <w:sz w:val="24"/>
          <w:szCs w:val="24"/>
        </w:rPr>
        <w:t xml:space="preserve"> Internal </w:t>
      </w:r>
      <w:proofErr w:type="spellStart"/>
      <w:r w:rsidRPr="003D3452">
        <w:rPr>
          <w:rFonts w:ascii="Times New Roman" w:hAnsi="Times New Roman" w:cs="Times New Roman"/>
          <w:sz w:val="24"/>
          <w:szCs w:val="24"/>
        </w:rPr>
        <w:t>berpengaruh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terhadap</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Kualitas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Keuangan</w:t>
      </w:r>
      <w:proofErr w:type="spellEnd"/>
      <w:r w:rsidRPr="003D3452">
        <w:rPr>
          <w:rFonts w:ascii="Times New Roman" w:hAnsi="Times New Roman" w:cs="Times New Roman"/>
          <w:sz w:val="24"/>
          <w:szCs w:val="24"/>
        </w:rPr>
        <w:t xml:space="preserve"> Daerah</w:t>
      </w:r>
    </w:p>
    <w:p w14:paraId="3928124F" w14:textId="77777777" w:rsidR="008C17C7" w:rsidRPr="003D3452" w:rsidRDefault="008C17C7" w:rsidP="000D2071">
      <w:pPr>
        <w:spacing w:after="0" w:line="240" w:lineRule="auto"/>
        <w:rPr>
          <w:rFonts w:ascii="Times New Roman" w:hAnsi="Times New Roman" w:cs="Times New Roman"/>
          <w:b/>
          <w:sz w:val="24"/>
          <w:szCs w:val="24"/>
        </w:rPr>
      </w:pPr>
    </w:p>
    <w:p w14:paraId="515338BD" w14:textId="77777777" w:rsidR="001268C5" w:rsidRPr="003D3452" w:rsidRDefault="001268C5" w:rsidP="000D2071">
      <w:pPr>
        <w:spacing w:after="0" w:line="240" w:lineRule="auto"/>
        <w:rPr>
          <w:rFonts w:ascii="Times New Roman" w:hAnsi="Times New Roman" w:cs="Times New Roman"/>
          <w:b/>
          <w:sz w:val="24"/>
          <w:szCs w:val="24"/>
        </w:rPr>
      </w:pPr>
      <w:r w:rsidRPr="003D3452">
        <w:rPr>
          <w:rFonts w:ascii="Times New Roman" w:hAnsi="Times New Roman" w:cs="Times New Roman"/>
          <w:b/>
          <w:sz w:val="24"/>
          <w:szCs w:val="24"/>
        </w:rPr>
        <w:t>METODE PENELITIAN</w:t>
      </w:r>
    </w:p>
    <w:p w14:paraId="00B494EA" w14:textId="77777777" w:rsidR="001268C5" w:rsidRPr="003D3452" w:rsidRDefault="001268C5" w:rsidP="000D2071">
      <w:pPr>
        <w:spacing w:after="0" w:line="240" w:lineRule="auto"/>
        <w:ind w:firstLine="709"/>
        <w:jc w:val="both"/>
        <w:rPr>
          <w:rFonts w:ascii="Times New Roman" w:hAnsi="Times New Roman" w:cs="Times New Roman"/>
          <w:sz w:val="24"/>
          <w:szCs w:val="24"/>
        </w:rPr>
      </w:pPr>
      <w:r w:rsidRPr="003D3452">
        <w:rPr>
          <w:rFonts w:ascii="Times New Roman" w:hAnsi="Times New Roman" w:cs="Times New Roman"/>
          <w:sz w:val="24"/>
          <w:szCs w:val="24"/>
          <w:lang w:val="id-ID"/>
        </w:rPr>
        <w:t xml:space="preserve">Penelitian ini </w:t>
      </w:r>
      <w:proofErr w:type="spellStart"/>
      <w:r w:rsidR="00BF5A37" w:rsidRPr="003D3452">
        <w:rPr>
          <w:rFonts w:ascii="Times New Roman" w:hAnsi="Times New Roman" w:cs="Times New Roman"/>
          <w:sz w:val="24"/>
          <w:szCs w:val="24"/>
        </w:rPr>
        <w:t>merupakan</w:t>
      </w:r>
      <w:proofErr w:type="spellEnd"/>
      <w:r w:rsidRPr="003D3452">
        <w:rPr>
          <w:rFonts w:ascii="Times New Roman" w:hAnsi="Times New Roman" w:cs="Times New Roman"/>
          <w:sz w:val="24"/>
          <w:szCs w:val="24"/>
          <w:lang w:val="id-ID"/>
        </w:rPr>
        <w:t xml:space="preserve"> penelitian kausal komparatif (</w:t>
      </w:r>
      <w:r w:rsidRPr="003D3452">
        <w:rPr>
          <w:rFonts w:ascii="Times New Roman" w:hAnsi="Times New Roman" w:cs="Times New Roman"/>
          <w:i/>
          <w:sz w:val="24"/>
          <w:szCs w:val="24"/>
          <w:lang w:val="id-ID"/>
        </w:rPr>
        <w:t xml:space="preserve">causal comparative research) </w:t>
      </w:r>
      <w:r w:rsidRPr="003D3452">
        <w:rPr>
          <w:rFonts w:ascii="Times New Roman" w:hAnsi="Times New Roman" w:cs="Times New Roman"/>
          <w:sz w:val="24"/>
          <w:szCs w:val="24"/>
          <w:lang w:val="id-ID"/>
        </w:rPr>
        <w:t xml:space="preserve">yang merupakan tipe penelitian dengan karakteristik masalah berupa </w:t>
      </w:r>
      <w:proofErr w:type="spellStart"/>
      <w:r w:rsidR="00BF5A37" w:rsidRPr="003D3452">
        <w:rPr>
          <w:rFonts w:ascii="Times New Roman" w:hAnsi="Times New Roman" w:cs="Times New Roman"/>
          <w:sz w:val="24"/>
          <w:szCs w:val="24"/>
        </w:rPr>
        <w:t>pengaruh</w:t>
      </w:r>
      <w:proofErr w:type="spellEnd"/>
      <w:r w:rsidR="00BF5A37" w:rsidRPr="003D3452">
        <w:rPr>
          <w:rFonts w:ascii="Times New Roman" w:hAnsi="Times New Roman" w:cs="Times New Roman"/>
          <w:sz w:val="24"/>
          <w:szCs w:val="24"/>
        </w:rPr>
        <w:t xml:space="preserve"> </w:t>
      </w:r>
      <w:proofErr w:type="spellStart"/>
      <w:r w:rsidR="00BF5A37" w:rsidRPr="003D3452">
        <w:rPr>
          <w:rFonts w:ascii="Times New Roman" w:hAnsi="Times New Roman" w:cs="Times New Roman"/>
          <w:sz w:val="24"/>
          <w:szCs w:val="24"/>
        </w:rPr>
        <w:t>kompetensi</w:t>
      </w:r>
      <w:proofErr w:type="spellEnd"/>
      <w:r w:rsidR="00BF5A37" w:rsidRPr="003D3452">
        <w:rPr>
          <w:rFonts w:ascii="Times New Roman" w:hAnsi="Times New Roman" w:cs="Times New Roman"/>
          <w:sz w:val="24"/>
          <w:szCs w:val="24"/>
        </w:rPr>
        <w:t xml:space="preserve"> </w:t>
      </w:r>
      <w:proofErr w:type="spellStart"/>
      <w:r w:rsidR="00BF5A37" w:rsidRPr="003D3452">
        <w:rPr>
          <w:rFonts w:ascii="Times New Roman" w:hAnsi="Times New Roman" w:cs="Times New Roman"/>
          <w:sz w:val="24"/>
          <w:szCs w:val="24"/>
        </w:rPr>
        <w:t>Sumber</w:t>
      </w:r>
      <w:proofErr w:type="spellEnd"/>
      <w:r w:rsidR="00BF5A37" w:rsidRPr="003D3452">
        <w:rPr>
          <w:rFonts w:ascii="Times New Roman" w:hAnsi="Times New Roman" w:cs="Times New Roman"/>
          <w:sz w:val="24"/>
          <w:szCs w:val="24"/>
        </w:rPr>
        <w:t xml:space="preserve"> Daya Manusia dan </w:t>
      </w:r>
      <w:proofErr w:type="spellStart"/>
      <w:r w:rsidR="00BF5A37" w:rsidRPr="003D3452">
        <w:rPr>
          <w:rFonts w:ascii="Times New Roman" w:hAnsi="Times New Roman" w:cs="Times New Roman"/>
          <w:sz w:val="24"/>
          <w:szCs w:val="24"/>
        </w:rPr>
        <w:t>Sistem</w:t>
      </w:r>
      <w:proofErr w:type="spellEnd"/>
      <w:r w:rsidR="00BF5A37" w:rsidRPr="003D3452">
        <w:rPr>
          <w:rFonts w:ascii="Times New Roman" w:hAnsi="Times New Roman" w:cs="Times New Roman"/>
          <w:sz w:val="24"/>
          <w:szCs w:val="24"/>
        </w:rPr>
        <w:t xml:space="preserve"> </w:t>
      </w:r>
      <w:proofErr w:type="spellStart"/>
      <w:r w:rsidR="00BF5A37" w:rsidRPr="003D3452">
        <w:rPr>
          <w:rFonts w:ascii="Times New Roman" w:hAnsi="Times New Roman" w:cs="Times New Roman"/>
          <w:sz w:val="24"/>
          <w:szCs w:val="24"/>
        </w:rPr>
        <w:t>Pengendalian</w:t>
      </w:r>
      <w:proofErr w:type="spellEnd"/>
      <w:r w:rsidR="00BF5A37" w:rsidRPr="003D3452">
        <w:rPr>
          <w:rFonts w:ascii="Times New Roman" w:hAnsi="Times New Roman" w:cs="Times New Roman"/>
          <w:sz w:val="24"/>
          <w:szCs w:val="24"/>
        </w:rPr>
        <w:t xml:space="preserve"> Internal </w:t>
      </w:r>
      <w:proofErr w:type="spellStart"/>
      <w:r w:rsidR="00BF5A37" w:rsidRPr="003D3452">
        <w:rPr>
          <w:rFonts w:ascii="Times New Roman" w:hAnsi="Times New Roman" w:cs="Times New Roman"/>
          <w:sz w:val="24"/>
          <w:szCs w:val="24"/>
        </w:rPr>
        <w:t>terhadap</w:t>
      </w:r>
      <w:proofErr w:type="spellEnd"/>
      <w:r w:rsidR="00BF5A37" w:rsidRPr="003D3452">
        <w:rPr>
          <w:rFonts w:ascii="Times New Roman" w:hAnsi="Times New Roman" w:cs="Times New Roman"/>
          <w:sz w:val="24"/>
          <w:szCs w:val="24"/>
        </w:rPr>
        <w:t xml:space="preserve"> </w:t>
      </w:r>
      <w:proofErr w:type="spellStart"/>
      <w:r w:rsidR="00BF5A37" w:rsidRPr="003D3452">
        <w:rPr>
          <w:rFonts w:ascii="Times New Roman" w:hAnsi="Times New Roman" w:cs="Times New Roman"/>
          <w:sz w:val="24"/>
          <w:szCs w:val="24"/>
        </w:rPr>
        <w:t>Kualitas</w:t>
      </w:r>
      <w:proofErr w:type="spellEnd"/>
      <w:r w:rsidR="00BF5A37" w:rsidRPr="003D3452">
        <w:rPr>
          <w:rFonts w:ascii="Times New Roman" w:hAnsi="Times New Roman" w:cs="Times New Roman"/>
          <w:sz w:val="24"/>
          <w:szCs w:val="24"/>
        </w:rPr>
        <w:t xml:space="preserve"> </w:t>
      </w:r>
      <w:proofErr w:type="spellStart"/>
      <w:r w:rsidR="00BF5A37" w:rsidRPr="003D3452">
        <w:rPr>
          <w:rFonts w:ascii="Times New Roman" w:hAnsi="Times New Roman" w:cs="Times New Roman"/>
          <w:sz w:val="24"/>
          <w:szCs w:val="24"/>
        </w:rPr>
        <w:t>Laporan</w:t>
      </w:r>
      <w:proofErr w:type="spellEnd"/>
      <w:r w:rsidR="00BF5A37" w:rsidRPr="003D3452">
        <w:rPr>
          <w:rFonts w:ascii="Times New Roman" w:hAnsi="Times New Roman" w:cs="Times New Roman"/>
          <w:sz w:val="24"/>
          <w:szCs w:val="24"/>
        </w:rPr>
        <w:t xml:space="preserve"> </w:t>
      </w:r>
      <w:proofErr w:type="spellStart"/>
      <w:r w:rsidR="00BF5A37" w:rsidRPr="003D3452">
        <w:rPr>
          <w:rFonts w:ascii="Times New Roman" w:hAnsi="Times New Roman" w:cs="Times New Roman"/>
          <w:sz w:val="24"/>
          <w:szCs w:val="24"/>
        </w:rPr>
        <w:t>Keuangan</w:t>
      </w:r>
      <w:proofErr w:type="spellEnd"/>
      <w:r w:rsidR="00BF5A37" w:rsidRPr="003D3452">
        <w:rPr>
          <w:rFonts w:ascii="Times New Roman" w:hAnsi="Times New Roman" w:cs="Times New Roman"/>
          <w:sz w:val="24"/>
          <w:szCs w:val="24"/>
        </w:rPr>
        <w:t xml:space="preserve"> </w:t>
      </w:r>
      <w:proofErr w:type="spellStart"/>
      <w:r w:rsidR="00BF5A37" w:rsidRPr="003D3452">
        <w:rPr>
          <w:rFonts w:ascii="Times New Roman" w:hAnsi="Times New Roman" w:cs="Times New Roman"/>
          <w:sz w:val="24"/>
          <w:szCs w:val="24"/>
        </w:rPr>
        <w:t>Pemerintah</w:t>
      </w:r>
      <w:proofErr w:type="spellEnd"/>
      <w:r w:rsidR="00BF5A37" w:rsidRPr="003D3452">
        <w:rPr>
          <w:rFonts w:ascii="Times New Roman" w:hAnsi="Times New Roman" w:cs="Times New Roman"/>
          <w:sz w:val="24"/>
          <w:szCs w:val="24"/>
        </w:rPr>
        <w:t xml:space="preserve"> Daerah </w:t>
      </w:r>
      <w:proofErr w:type="spellStart"/>
      <w:r w:rsidR="00BF5A37" w:rsidRPr="003D3452">
        <w:rPr>
          <w:rFonts w:ascii="Times New Roman" w:hAnsi="Times New Roman" w:cs="Times New Roman"/>
          <w:sz w:val="24"/>
          <w:szCs w:val="24"/>
        </w:rPr>
        <w:t>Kabupaten</w:t>
      </w:r>
      <w:proofErr w:type="spellEnd"/>
      <w:r w:rsidR="00BF5A37" w:rsidRPr="003D3452">
        <w:rPr>
          <w:rFonts w:ascii="Times New Roman" w:hAnsi="Times New Roman" w:cs="Times New Roman"/>
          <w:sz w:val="24"/>
          <w:szCs w:val="24"/>
        </w:rPr>
        <w:t xml:space="preserve"> Sikka</w:t>
      </w:r>
      <w:r w:rsidRPr="003D3452">
        <w:rPr>
          <w:rFonts w:ascii="Times New Roman" w:hAnsi="Times New Roman" w:cs="Times New Roman"/>
          <w:sz w:val="24"/>
          <w:szCs w:val="24"/>
          <w:lang w:val="id-ID"/>
        </w:rPr>
        <w:t xml:space="preserve">. </w:t>
      </w:r>
      <w:r w:rsidR="00877F8A" w:rsidRPr="003D3452">
        <w:rPr>
          <w:rFonts w:ascii="Times New Roman" w:hAnsi="Times New Roman" w:cs="Times New Roman"/>
          <w:sz w:val="24"/>
          <w:szCs w:val="24"/>
        </w:rPr>
        <w:t xml:space="preserve"> </w:t>
      </w:r>
      <w:proofErr w:type="spellStart"/>
      <w:r w:rsidR="00BF5A37" w:rsidRPr="003D3452">
        <w:rPr>
          <w:rFonts w:ascii="Times New Roman" w:hAnsi="Times New Roman" w:cs="Times New Roman"/>
          <w:sz w:val="24"/>
          <w:szCs w:val="24"/>
        </w:rPr>
        <w:t>Sumber</w:t>
      </w:r>
      <w:proofErr w:type="spellEnd"/>
      <w:r w:rsidR="00BF5A37" w:rsidRPr="003D3452">
        <w:rPr>
          <w:rFonts w:ascii="Times New Roman" w:hAnsi="Times New Roman" w:cs="Times New Roman"/>
          <w:sz w:val="24"/>
          <w:szCs w:val="24"/>
        </w:rPr>
        <w:t xml:space="preserve"> data </w:t>
      </w:r>
      <w:proofErr w:type="spellStart"/>
      <w:r w:rsidR="00BF5A37" w:rsidRPr="003D3452">
        <w:rPr>
          <w:rFonts w:ascii="Times New Roman" w:hAnsi="Times New Roman" w:cs="Times New Roman"/>
          <w:sz w:val="24"/>
          <w:szCs w:val="24"/>
        </w:rPr>
        <w:t>diperoleh</w:t>
      </w:r>
      <w:proofErr w:type="spellEnd"/>
      <w:r w:rsidR="00BF5A37" w:rsidRPr="003D3452">
        <w:rPr>
          <w:rFonts w:ascii="Times New Roman" w:hAnsi="Times New Roman" w:cs="Times New Roman"/>
          <w:sz w:val="24"/>
          <w:szCs w:val="24"/>
        </w:rPr>
        <w:t xml:space="preserve"> </w:t>
      </w:r>
      <w:proofErr w:type="spellStart"/>
      <w:r w:rsidR="00BF5A37" w:rsidRPr="003D3452">
        <w:rPr>
          <w:rFonts w:ascii="Times New Roman" w:hAnsi="Times New Roman" w:cs="Times New Roman"/>
          <w:sz w:val="24"/>
          <w:szCs w:val="24"/>
        </w:rPr>
        <w:t>melalui</w:t>
      </w:r>
      <w:proofErr w:type="spellEnd"/>
      <w:r w:rsidR="00BF5A37" w:rsidRPr="003D3452">
        <w:rPr>
          <w:rFonts w:ascii="Times New Roman" w:hAnsi="Times New Roman" w:cs="Times New Roman"/>
          <w:sz w:val="24"/>
          <w:szCs w:val="24"/>
        </w:rPr>
        <w:t xml:space="preserve"> </w:t>
      </w:r>
      <w:proofErr w:type="spellStart"/>
      <w:r w:rsidR="00BF5A37" w:rsidRPr="003D3452">
        <w:rPr>
          <w:rFonts w:ascii="Times New Roman" w:hAnsi="Times New Roman" w:cs="Times New Roman"/>
          <w:sz w:val="24"/>
          <w:szCs w:val="24"/>
        </w:rPr>
        <w:t>pembagian</w:t>
      </w:r>
      <w:proofErr w:type="spellEnd"/>
      <w:r w:rsidR="00BF5A37" w:rsidRPr="003D3452">
        <w:rPr>
          <w:rFonts w:ascii="Times New Roman" w:hAnsi="Times New Roman" w:cs="Times New Roman"/>
          <w:sz w:val="24"/>
          <w:szCs w:val="24"/>
        </w:rPr>
        <w:t xml:space="preserve"> </w:t>
      </w:r>
      <w:proofErr w:type="spellStart"/>
      <w:r w:rsidR="00BF5A37" w:rsidRPr="003D3452">
        <w:rPr>
          <w:rFonts w:ascii="Times New Roman" w:hAnsi="Times New Roman" w:cs="Times New Roman"/>
          <w:sz w:val="24"/>
          <w:szCs w:val="24"/>
        </w:rPr>
        <w:t>kuisioner</w:t>
      </w:r>
      <w:proofErr w:type="spellEnd"/>
      <w:r w:rsidR="00BF5A37" w:rsidRPr="003D3452">
        <w:rPr>
          <w:rFonts w:ascii="Times New Roman" w:hAnsi="Times New Roman" w:cs="Times New Roman"/>
          <w:sz w:val="24"/>
          <w:szCs w:val="24"/>
        </w:rPr>
        <w:t xml:space="preserve"> </w:t>
      </w:r>
      <w:proofErr w:type="spellStart"/>
      <w:r w:rsidR="00BF5A37" w:rsidRPr="003D3452">
        <w:rPr>
          <w:rFonts w:ascii="Times New Roman" w:hAnsi="Times New Roman" w:cs="Times New Roman"/>
          <w:sz w:val="24"/>
          <w:szCs w:val="24"/>
        </w:rPr>
        <w:t>kepada</w:t>
      </w:r>
      <w:proofErr w:type="spellEnd"/>
      <w:r w:rsidR="00BF5A37" w:rsidRPr="003D3452">
        <w:rPr>
          <w:rFonts w:ascii="Times New Roman" w:hAnsi="Times New Roman" w:cs="Times New Roman"/>
          <w:sz w:val="24"/>
          <w:szCs w:val="24"/>
        </w:rPr>
        <w:t xml:space="preserve"> 50 </w:t>
      </w:r>
      <w:proofErr w:type="spellStart"/>
      <w:r w:rsidRPr="003D3452">
        <w:rPr>
          <w:rFonts w:ascii="Times New Roman" w:hAnsi="Times New Roman" w:cs="Times New Roman"/>
          <w:sz w:val="24"/>
          <w:szCs w:val="24"/>
        </w:rPr>
        <w:t>pegawai</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mengelola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keuangan</w:t>
      </w:r>
      <w:proofErr w:type="spellEnd"/>
      <w:r w:rsidRPr="003D3452">
        <w:rPr>
          <w:rFonts w:ascii="Times New Roman" w:hAnsi="Times New Roman" w:cs="Times New Roman"/>
          <w:sz w:val="24"/>
          <w:szCs w:val="24"/>
        </w:rPr>
        <w:t xml:space="preserve"> pada 5 (lima) </w:t>
      </w:r>
      <w:proofErr w:type="spellStart"/>
      <w:r w:rsidRPr="003D3452">
        <w:rPr>
          <w:rFonts w:ascii="Times New Roman" w:hAnsi="Times New Roman" w:cs="Times New Roman"/>
          <w:sz w:val="24"/>
          <w:szCs w:val="24"/>
        </w:rPr>
        <w:t>Organisasi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Perangkat</w:t>
      </w:r>
      <w:proofErr w:type="spellEnd"/>
      <w:r w:rsidRPr="003D3452">
        <w:rPr>
          <w:rFonts w:ascii="Times New Roman" w:hAnsi="Times New Roman" w:cs="Times New Roman"/>
          <w:sz w:val="24"/>
          <w:szCs w:val="24"/>
        </w:rPr>
        <w:t xml:space="preserve"> Daerah (OPD) </w:t>
      </w:r>
      <w:proofErr w:type="spellStart"/>
      <w:r w:rsidRPr="003D3452">
        <w:rPr>
          <w:rFonts w:ascii="Times New Roman" w:hAnsi="Times New Roman" w:cs="Times New Roman"/>
          <w:sz w:val="24"/>
          <w:szCs w:val="24"/>
        </w:rPr>
        <w:t>Kabupaten</w:t>
      </w:r>
      <w:proofErr w:type="spellEnd"/>
      <w:r w:rsidRPr="003D3452">
        <w:rPr>
          <w:rFonts w:ascii="Times New Roman" w:hAnsi="Times New Roman" w:cs="Times New Roman"/>
          <w:sz w:val="24"/>
          <w:szCs w:val="24"/>
        </w:rPr>
        <w:t xml:space="preserve"> Sikka, </w:t>
      </w:r>
      <w:proofErr w:type="spellStart"/>
      <w:r w:rsidRPr="003D3452">
        <w:rPr>
          <w:rFonts w:ascii="Times New Roman" w:hAnsi="Times New Roman" w:cs="Times New Roman"/>
          <w:sz w:val="24"/>
          <w:szCs w:val="24"/>
        </w:rPr>
        <w:t>yaitu</w:t>
      </w:r>
      <w:proofErr w:type="spellEnd"/>
      <w:r w:rsidRPr="003D3452">
        <w:rPr>
          <w:rFonts w:ascii="Times New Roman" w:hAnsi="Times New Roman" w:cs="Times New Roman"/>
          <w:sz w:val="24"/>
          <w:szCs w:val="24"/>
        </w:rPr>
        <w:t xml:space="preserve"> Dinas Kesehatan, Dinas </w:t>
      </w:r>
      <w:proofErr w:type="spellStart"/>
      <w:r w:rsidRPr="003D3452">
        <w:rPr>
          <w:rFonts w:ascii="Times New Roman" w:hAnsi="Times New Roman" w:cs="Times New Roman"/>
          <w:sz w:val="24"/>
          <w:szCs w:val="24"/>
        </w:rPr>
        <w:t>Pariwisata</w:t>
      </w:r>
      <w:proofErr w:type="spellEnd"/>
      <w:r w:rsidRPr="003D3452">
        <w:rPr>
          <w:rFonts w:ascii="Times New Roman" w:hAnsi="Times New Roman" w:cs="Times New Roman"/>
          <w:sz w:val="24"/>
          <w:szCs w:val="24"/>
        </w:rPr>
        <w:t xml:space="preserve">, Badan </w:t>
      </w:r>
      <w:proofErr w:type="spellStart"/>
      <w:r w:rsidRPr="003D3452">
        <w:rPr>
          <w:rFonts w:ascii="Times New Roman" w:hAnsi="Times New Roman" w:cs="Times New Roman"/>
          <w:sz w:val="24"/>
          <w:szCs w:val="24"/>
        </w:rPr>
        <w:t>Pengelolaan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Keuangan</w:t>
      </w:r>
      <w:proofErr w:type="spellEnd"/>
      <w:r w:rsidRPr="003D3452">
        <w:rPr>
          <w:rFonts w:ascii="Times New Roman" w:hAnsi="Times New Roman" w:cs="Times New Roman"/>
          <w:sz w:val="24"/>
          <w:szCs w:val="24"/>
        </w:rPr>
        <w:t xml:space="preserve"> dan Aset Daerah, Perindustrian </w:t>
      </w:r>
      <w:proofErr w:type="spellStart"/>
      <w:r w:rsidRPr="003D3452">
        <w:rPr>
          <w:rFonts w:ascii="Times New Roman" w:hAnsi="Times New Roman" w:cs="Times New Roman"/>
          <w:sz w:val="24"/>
          <w:szCs w:val="24"/>
        </w:rPr>
        <w:t>Perdagangan</w:t>
      </w:r>
      <w:proofErr w:type="spellEnd"/>
      <w:r w:rsidRPr="003D3452">
        <w:rPr>
          <w:rFonts w:ascii="Times New Roman" w:hAnsi="Times New Roman" w:cs="Times New Roman"/>
          <w:sz w:val="24"/>
          <w:szCs w:val="24"/>
        </w:rPr>
        <w:t xml:space="preserve">, dan Dinas </w:t>
      </w:r>
      <w:proofErr w:type="spellStart"/>
      <w:r w:rsidRPr="003D3452">
        <w:rPr>
          <w:rFonts w:ascii="Times New Roman" w:hAnsi="Times New Roman" w:cs="Times New Roman"/>
          <w:sz w:val="24"/>
          <w:szCs w:val="24"/>
        </w:rPr>
        <w:t>Pekerjaan</w:t>
      </w:r>
      <w:proofErr w:type="spellEnd"/>
      <w:r w:rsidRPr="003D3452">
        <w:rPr>
          <w:rFonts w:ascii="Times New Roman" w:hAnsi="Times New Roman" w:cs="Times New Roman"/>
          <w:sz w:val="24"/>
          <w:szCs w:val="24"/>
        </w:rPr>
        <w:t xml:space="preserve"> Umum. </w:t>
      </w:r>
    </w:p>
    <w:p w14:paraId="2AC177DA" w14:textId="77777777" w:rsidR="001268C5" w:rsidRPr="003D3452" w:rsidRDefault="001041E4" w:rsidP="000D2071">
      <w:pPr>
        <w:spacing w:after="0" w:line="240" w:lineRule="auto"/>
        <w:ind w:firstLine="709"/>
        <w:jc w:val="both"/>
        <w:rPr>
          <w:rFonts w:ascii="Times New Roman" w:hAnsi="Times New Roman" w:cs="Times New Roman"/>
          <w:b/>
          <w:vanish/>
          <w:sz w:val="24"/>
          <w:szCs w:val="24"/>
        </w:rPr>
      </w:pPr>
      <w:proofErr w:type="spellStart"/>
      <w:r w:rsidRPr="003D3452">
        <w:rPr>
          <w:rFonts w:ascii="Times New Roman" w:hAnsi="Times New Roman" w:cs="Times New Roman"/>
          <w:sz w:val="24"/>
          <w:szCs w:val="24"/>
        </w:rPr>
        <w:t>Penelitian</w:t>
      </w:r>
      <w:proofErr w:type="spellEnd"/>
      <w:r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ini</w:t>
      </w:r>
      <w:proofErr w:type="spellEnd"/>
      <w:r w:rsidR="001268C5"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menggunakan</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dua</w:t>
      </w:r>
      <w:proofErr w:type="spellEnd"/>
      <w:r w:rsidR="001268C5" w:rsidRPr="003D3452">
        <w:rPr>
          <w:rFonts w:ascii="Times New Roman" w:hAnsi="Times New Roman" w:cs="Times New Roman"/>
          <w:sz w:val="24"/>
          <w:szCs w:val="24"/>
        </w:rPr>
        <w:t xml:space="preserve"> </w:t>
      </w:r>
      <w:proofErr w:type="spellStart"/>
      <w:r w:rsidR="001268C5" w:rsidRPr="003D3452">
        <w:rPr>
          <w:rFonts w:ascii="Times New Roman" w:hAnsi="Times New Roman" w:cs="Times New Roman"/>
          <w:sz w:val="24"/>
          <w:szCs w:val="24"/>
        </w:rPr>
        <w:t>variab</w:t>
      </w:r>
      <w:proofErr w:type="spellEnd"/>
      <w:r w:rsidR="001268C5" w:rsidRPr="003D3452">
        <w:rPr>
          <w:rFonts w:ascii="Times New Roman" w:hAnsi="Times New Roman" w:cs="Times New Roman"/>
          <w:sz w:val="24"/>
          <w:szCs w:val="24"/>
          <w:lang w:val="id-ID"/>
        </w:rPr>
        <w:t>el independen</w:t>
      </w:r>
      <w:r w:rsidRPr="003D3452">
        <w:rPr>
          <w:rFonts w:ascii="Times New Roman" w:hAnsi="Times New Roman" w:cs="Times New Roman"/>
          <w:sz w:val="24"/>
          <w:szCs w:val="24"/>
        </w:rPr>
        <w:t xml:space="preserve"> (X)</w:t>
      </w:r>
      <w:r w:rsidR="001268C5" w:rsidRPr="003D3452">
        <w:rPr>
          <w:rFonts w:ascii="Times New Roman" w:hAnsi="Times New Roman" w:cs="Times New Roman"/>
          <w:sz w:val="24"/>
          <w:szCs w:val="24"/>
          <w:lang w:val="id-ID"/>
        </w:rPr>
        <w:t xml:space="preserve"> </w:t>
      </w:r>
      <w:proofErr w:type="spellStart"/>
      <w:r w:rsidRPr="003D3452">
        <w:rPr>
          <w:rFonts w:ascii="Times New Roman" w:hAnsi="Times New Roman" w:cs="Times New Roman"/>
          <w:sz w:val="24"/>
          <w:szCs w:val="24"/>
        </w:rPr>
        <w:t>yaitu</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Kompetensi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Sumber</w:t>
      </w:r>
      <w:proofErr w:type="spellEnd"/>
      <w:r w:rsidRPr="003D3452">
        <w:rPr>
          <w:rFonts w:ascii="Times New Roman" w:hAnsi="Times New Roman" w:cs="Times New Roman"/>
          <w:sz w:val="24"/>
          <w:szCs w:val="24"/>
        </w:rPr>
        <w:t xml:space="preserve"> Daya Manusia</w:t>
      </w:r>
      <w:r w:rsidRPr="003D3452">
        <w:rPr>
          <w:rFonts w:ascii="Times New Roman" w:hAnsi="Times New Roman" w:cs="Times New Roman"/>
          <w:sz w:val="24"/>
          <w:szCs w:val="24"/>
          <w:lang w:val="id-ID"/>
        </w:rPr>
        <w:t xml:space="preserve"> </w:t>
      </w:r>
      <w:r w:rsidRPr="003D3452">
        <w:rPr>
          <w:rFonts w:ascii="Times New Roman" w:hAnsi="Times New Roman" w:cs="Times New Roman"/>
          <w:sz w:val="24"/>
          <w:szCs w:val="24"/>
        </w:rPr>
        <w:t xml:space="preserve">(X1) dan </w:t>
      </w:r>
      <w:proofErr w:type="spellStart"/>
      <w:r w:rsidRPr="003D3452">
        <w:rPr>
          <w:rFonts w:ascii="Times New Roman" w:hAnsi="Times New Roman" w:cs="Times New Roman"/>
          <w:sz w:val="24"/>
          <w:szCs w:val="24"/>
        </w:rPr>
        <w:t>Sistem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Pengendalian</w:t>
      </w:r>
      <w:proofErr w:type="spellEnd"/>
      <w:r w:rsidRPr="003D3452">
        <w:rPr>
          <w:rFonts w:ascii="Times New Roman" w:hAnsi="Times New Roman" w:cs="Times New Roman"/>
          <w:sz w:val="24"/>
          <w:szCs w:val="24"/>
        </w:rPr>
        <w:t xml:space="preserve"> Internal (X2) </w:t>
      </w:r>
      <w:r w:rsidR="001268C5" w:rsidRPr="003D3452">
        <w:rPr>
          <w:rFonts w:ascii="Times New Roman" w:hAnsi="Times New Roman" w:cs="Times New Roman"/>
          <w:sz w:val="24"/>
          <w:szCs w:val="24"/>
          <w:lang w:val="id-ID"/>
        </w:rPr>
        <w:t>dan satu variabel dependen</w:t>
      </w:r>
      <w:r w:rsidRPr="003D3452">
        <w:rPr>
          <w:rFonts w:ascii="Times New Roman" w:hAnsi="Times New Roman" w:cs="Times New Roman"/>
          <w:sz w:val="24"/>
          <w:szCs w:val="24"/>
        </w:rPr>
        <w:t xml:space="preserve"> (Y) </w:t>
      </w:r>
      <w:proofErr w:type="spellStart"/>
      <w:r w:rsidRPr="003D3452">
        <w:rPr>
          <w:rFonts w:ascii="Times New Roman" w:hAnsi="Times New Roman" w:cs="Times New Roman"/>
          <w:sz w:val="24"/>
          <w:szCs w:val="24"/>
        </w:rPr>
        <w:t>yaitu</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Kualitas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laporan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Keuangan</w:t>
      </w:r>
      <w:proofErr w:type="spellEnd"/>
      <w:r w:rsidRPr="003D3452">
        <w:rPr>
          <w:rFonts w:ascii="Times New Roman" w:hAnsi="Times New Roman" w:cs="Times New Roman"/>
          <w:sz w:val="24"/>
          <w:szCs w:val="24"/>
          <w:lang w:val="id-ID"/>
        </w:rPr>
        <w:t xml:space="preserve"> Pemerintah Daerah</w:t>
      </w:r>
      <w:r w:rsidR="001268C5" w:rsidRPr="003D3452">
        <w:rPr>
          <w:rFonts w:ascii="Times New Roman" w:hAnsi="Times New Roman" w:cs="Times New Roman"/>
          <w:sz w:val="24"/>
          <w:szCs w:val="24"/>
          <w:lang w:val="id-ID"/>
        </w:rPr>
        <w:t xml:space="preserve">. </w:t>
      </w:r>
    </w:p>
    <w:p w14:paraId="5B1FAB6E" w14:textId="77777777" w:rsidR="001268C5" w:rsidRPr="003D3452" w:rsidRDefault="001268C5" w:rsidP="000D2071">
      <w:pPr>
        <w:pStyle w:val="ListParagraph"/>
        <w:numPr>
          <w:ilvl w:val="1"/>
          <w:numId w:val="2"/>
        </w:numPr>
        <w:spacing w:after="0" w:line="240" w:lineRule="auto"/>
        <w:jc w:val="both"/>
        <w:rPr>
          <w:rFonts w:ascii="Times New Roman" w:hAnsi="Times New Roman" w:cs="Times New Roman"/>
          <w:b/>
          <w:vanish/>
          <w:sz w:val="24"/>
          <w:szCs w:val="24"/>
        </w:rPr>
      </w:pPr>
    </w:p>
    <w:p w14:paraId="69007A01" w14:textId="77777777" w:rsidR="001268C5" w:rsidRPr="003D3452" w:rsidRDefault="001268C5" w:rsidP="000D2071">
      <w:pPr>
        <w:pStyle w:val="ListParagraph"/>
        <w:numPr>
          <w:ilvl w:val="1"/>
          <w:numId w:val="2"/>
        </w:numPr>
        <w:spacing w:after="0" w:line="240" w:lineRule="auto"/>
        <w:jc w:val="both"/>
        <w:rPr>
          <w:rFonts w:ascii="Times New Roman" w:hAnsi="Times New Roman" w:cs="Times New Roman"/>
          <w:b/>
          <w:vanish/>
          <w:sz w:val="24"/>
          <w:szCs w:val="24"/>
        </w:rPr>
      </w:pPr>
    </w:p>
    <w:p w14:paraId="52557531" w14:textId="77777777" w:rsidR="001268C5" w:rsidRPr="003D3452" w:rsidRDefault="001268C5" w:rsidP="000D2071">
      <w:pPr>
        <w:pStyle w:val="ListParagraph"/>
        <w:numPr>
          <w:ilvl w:val="1"/>
          <w:numId w:val="2"/>
        </w:numPr>
        <w:spacing w:after="0" w:line="240" w:lineRule="auto"/>
        <w:jc w:val="both"/>
        <w:rPr>
          <w:rFonts w:ascii="Times New Roman" w:hAnsi="Times New Roman" w:cs="Times New Roman"/>
          <w:b/>
          <w:vanish/>
          <w:sz w:val="24"/>
          <w:szCs w:val="24"/>
        </w:rPr>
      </w:pPr>
    </w:p>
    <w:p w14:paraId="337DCA2B" w14:textId="77777777" w:rsidR="001268C5" w:rsidRPr="003D3452" w:rsidRDefault="001268C5" w:rsidP="000D2071">
      <w:pPr>
        <w:pStyle w:val="ListParagraph"/>
        <w:numPr>
          <w:ilvl w:val="1"/>
          <w:numId w:val="2"/>
        </w:numPr>
        <w:spacing w:after="0" w:line="240" w:lineRule="auto"/>
        <w:jc w:val="both"/>
        <w:rPr>
          <w:rFonts w:ascii="Times New Roman" w:hAnsi="Times New Roman" w:cs="Times New Roman"/>
          <w:b/>
          <w:vanish/>
          <w:sz w:val="24"/>
          <w:szCs w:val="24"/>
        </w:rPr>
      </w:pPr>
    </w:p>
    <w:p w14:paraId="7BC1A6A3" w14:textId="77777777" w:rsidR="001268C5" w:rsidRPr="003D3452" w:rsidRDefault="001268C5" w:rsidP="000D2071">
      <w:pPr>
        <w:pStyle w:val="ListParagraph"/>
        <w:numPr>
          <w:ilvl w:val="1"/>
          <w:numId w:val="2"/>
        </w:numPr>
        <w:spacing w:after="0" w:line="240" w:lineRule="auto"/>
        <w:jc w:val="both"/>
        <w:rPr>
          <w:rFonts w:ascii="Times New Roman" w:hAnsi="Times New Roman" w:cs="Times New Roman"/>
          <w:b/>
          <w:vanish/>
          <w:sz w:val="24"/>
          <w:szCs w:val="24"/>
        </w:rPr>
      </w:pPr>
    </w:p>
    <w:p w14:paraId="4F22C54F" w14:textId="77777777" w:rsidR="001268C5" w:rsidRPr="003D3452" w:rsidRDefault="001268C5" w:rsidP="000D2071">
      <w:pPr>
        <w:pStyle w:val="ListParagraph"/>
        <w:numPr>
          <w:ilvl w:val="1"/>
          <w:numId w:val="2"/>
        </w:numPr>
        <w:spacing w:after="0" w:line="240" w:lineRule="auto"/>
        <w:jc w:val="both"/>
        <w:rPr>
          <w:rFonts w:ascii="Times New Roman" w:hAnsi="Times New Roman" w:cs="Times New Roman"/>
          <w:b/>
          <w:vanish/>
          <w:sz w:val="24"/>
          <w:szCs w:val="24"/>
        </w:rPr>
      </w:pPr>
    </w:p>
    <w:p w14:paraId="03F8388D" w14:textId="77777777" w:rsidR="001268C5" w:rsidRPr="003D3452" w:rsidRDefault="001268C5" w:rsidP="000D2071">
      <w:pPr>
        <w:pStyle w:val="ListParagraph"/>
        <w:numPr>
          <w:ilvl w:val="1"/>
          <w:numId w:val="2"/>
        </w:numPr>
        <w:spacing w:after="0" w:line="240" w:lineRule="auto"/>
        <w:jc w:val="both"/>
        <w:rPr>
          <w:rFonts w:ascii="Times New Roman" w:hAnsi="Times New Roman" w:cs="Times New Roman"/>
          <w:b/>
          <w:vanish/>
          <w:sz w:val="24"/>
          <w:szCs w:val="24"/>
        </w:rPr>
      </w:pPr>
    </w:p>
    <w:p w14:paraId="649E2C52" w14:textId="77777777" w:rsidR="001268C5" w:rsidRPr="003D3452" w:rsidRDefault="00F04D09" w:rsidP="000D2071">
      <w:pPr>
        <w:spacing w:after="0" w:line="240" w:lineRule="auto"/>
        <w:jc w:val="both"/>
        <w:rPr>
          <w:rFonts w:ascii="Times New Roman" w:hAnsi="Times New Roman" w:cs="Times New Roman"/>
          <w:sz w:val="24"/>
          <w:szCs w:val="24"/>
        </w:rPr>
      </w:pPr>
      <w:r w:rsidRPr="003D3452">
        <w:rPr>
          <w:rFonts w:ascii="Times New Roman" w:hAnsi="Times New Roman" w:cs="Times New Roman"/>
          <w:sz w:val="24"/>
          <w:szCs w:val="24"/>
        </w:rPr>
        <w:t>Metode</w:t>
      </w:r>
      <w:r w:rsidR="002E195D" w:rsidRPr="003D3452">
        <w:rPr>
          <w:rFonts w:ascii="Times New Roman" w:hAnsi="Times New Roman" w:cs="Times New Roman"/>
          <w:sz w:val="24"/>
          <w:szCs w:val="24"/>
        </w:rPr>
        <w:t xml:space="preserve"> </w:t>
      </w:r>
      <w:proofErr w:type="spellStart"/>
      <w:proofErr w:type="gramStart"/>
      <w:r w:rsidR="002E195D" w:rsidRPr="003D3452">
        <w:rPr>
          <w:rFonts w:ascii="Times New Roman" w:hAnsi="Times New Roman" w:cs="Times New Roman"/>
          <w:sz w:val="24"/>
          <w:szCs w:val="24"/>
        </w:rPr>
        <w:t>a</w:t>
      </w:r>
      <w:r w:rsidRPr="003D3452">
        <w:rPr>
          <w:rFonts w:ascii="Times New Roman" w:hAnsi="Times New Roman" w:cs="Times New Roman"/>
          <w:sz w:val="24"/>
          <w:szCs w:val="24"/>
        </w:rPr>
        <w:t>nalisis</w:t>
      </w:r>
      <w:proofErr w:type="spellEnd"/>
      <w:r w:rsidRPr="003D3452">
        <w:rPr>
          <w:rFonts w:ascii="Times New Roman" w:hAnsi="Times New Roman" w:cs="Times New Roman"/>
          <w:sz w:val="24"/>
          <w:szCs w:val="24"/>
        </w:rPr>
        <w:t xml:space="preserve">  data</w:t>
      </w:r>
      <w:proofErr w:type="gram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menggunakan</w:t>
      </w:r>
      <w:proofErr w:type="spellEnd"/>
      <w:r w:rsidRPr="003D3452">
        <w:rPr>
          <w:rFonts w:ascii="Times New Roman" w:hAnsi="Times New Roman" w:cs="Times New Roman"/>
          <w:sz w:val="24"/>
          <w:szCs w:val="24"/>
        </w:rPr>
        <w:t xml:space="preserve"> </w:t>
      </w:r>
      <w:r w:rsidR="005C3E27" w:rsidRPr="003D3452">
        <w:rPr>
          <w:rFonts w:ascii="Times New Roman" w:hAnsi="Times New Roman" w:cs="Times New Roman"/>
          <w:sz w:val="24"/>
          <w:szCs w:val="24"/>
        </w:rPr>
        <w:t xml:space="preserve">uji </w:t>
      </w:r>
      <w:proofErr w:type="spellStart"/>
      <w:r w:rsidR="005C3E27" w:rsidRPr="003D3452">
        <w:rPr>
          <w:rFonts w:ascii="Times New Roman" w:hAnsi="Times New Roman" w:cs="Times New Roman"/>
          <w:sz w:val="24"/>
          <w:szCs w:val="24"/>
        </w:rPr>
        <w:t>kualitas</w:t>
      </w:r>
      <w:proofErr w:type="spellEnd"/>
      <w:r w:rsidR="005C3E27" w:rsidRPr="003D3452">
        <w:rPr>
          <w:rFonts w:ascii="Times New Roman" w:hAnsi="Times New Roman" w:cs="Times New Roman"/>
          <w:sz w:val="24"/>
          <w:szCs w:val="24"/>
        </w:rPr>
        <w:t xml:space="preserve"> data </w:t>
      </w:r>
      <w:proofErr w:type="spellStart"/>
      <w:r w:rsidR="005C3E27" w:rsidRPr="003D3452">
        <w:rPr>
          <w:rFonts w:ascii="Times New Roman" w:hAnsi="Times New Roman" w:cs="Times New Roman"/>
          <w:sz w:val="24"/>
          <w:szCs w:val="24"/>
        </w:rPr>
        <w:t>berupa</w:t>
      </w:r>
      <w:proofErr w:type="spellEnd"/>
      <w:r w:rsidR="005C3E27" w:rsidRPr="003D3452">
        <w:rPr>
          <w:rFonts w:ascii="Times New Roman" w:hAnsi="Times New Roman" w:cs="Times New Roman"/>
          <w:sz w:val="24"/>
          <w:szCs w:val="24"/>
        </w:rPr>
        <w:t xml:space="preserve"> uji </w:t>
      </w:r>
      <w:proofErr w:type="spellStart"/>
      <w:r w:rsidR="005C3E27" w:rsidRPr="003D3452">
        <w:rPr>
          <w:rFonts w:ascii="Times New Roman" w:hAnsi="Times New Roman" w:cs="Times New Roman"/>
          <w:sz w:val="24"/>
          <w:szCs w:val="24"/>
        </w:rPr>
        <w:t>validitas</w:t>
      </w:r>
      <w:proofErr w:type="spellEnd"/>
      <w:r w:rsidR="005C3E27" w:rsidRPr="003D3452">
        <w:rPr>
          <w:rFonts w:ascii="Times New Roman" w:hAnsi="Times New Roman" w:cs="Times New Roman"/>
          <w:sz w:val="24"/>
          <w:szCs w:val="24"/>
        </w:rPr>
        <w:t xml:space="preserve"> dan uji </w:t>
      </w:r>
      <w:proofErr w:type="spellStart"/>
      <w:r w:rsidR="005C3E27" w:rsidRPr="003D3452">
        <w:rPr>
          <w:rFonts w:ascii="Times New Roman" w:hAnsi="Times New Roman" w:cs="Times New Roman"/>
          <w:sz w:val="24"/>
          <w:szCs w:val="24"/>
        </w:rPr>
        <w:t>realibilitas</w:t>
      </w:r>
      <w:proofErr w:type="spellEnd"/>
      <w:r w:rsidR="005C3E27" w:rsidRPr="003D3452">
        <w:rPr>
          <w:rFonts w:ascii="Times New Roman" w:hAnsi="Times New Roman" w:cs="Times New Roman"/>
          <w:sz w:val="24"/>
          <w:szCs w:val="24"/>
        </w:rPr>
        <w:t xml:space="preserve">, </w:t>
      </w:r>
      <w:r w:rsidRPr="003D3452">
        <w:rPr>
          <w:rFonts w:ascii="Times New Roman" w:hAnsi="Times New Roman" w:cs="Times New Roman"/>
          <w:sz w:val="24"/>
          <w:szCs w:val="24"/>
        </w:rPr>
        <w:t xml:space="preserve">uji </w:t>
      </w:r>
      <w:proofErr w:type="spellStart"/>
      <w:r w:rsidRPr="003D3452">
        <w:rPr>
          <w:rFonts w:ascii="Times New Roman" w:hAnsi="Times New Roman" w:cs="Times New Roman"/>
          <w:sz w:val="24"/>
          <w:szCs w:val="24"/>
        </w:rPr>
        <w:t>deskriptif</w:t>
      </w:r>
      <w:proofErr w:type="spellEnd"/>
      <w:r w:rsidRPr="003D3452">
        <w:rPr>
          <w:rFonts w:ascii="Times New Roman" w:hAnsi="Times New Roman" w:cs="Times New Roman"/>
          <w:sz w:val="24"/>
          <w:szCs w:val="24"/>
        </w:rPr>
        <w:t xml:space="preserve">, uji </w:t>
      </w:r>
      <w:proofErr w:type="spellStart"/>
      <w:r w:rsidRPr="003D3452">
        <w:rPr>
          <w:rFonts w:ascii="Times New Roman" w:hAnsi="Times New Roman" w:cs="Times New Roman"/>
          <w:sz w:val="24"/>
          <w:szCs w:val="24"/>
        </w:rPr>
        <w:t>asumsi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klasik</w:t>
      </w:r>
      <w:proofErr w:type="spellEnd"/>
      <w:r w:rsidRPr="003D3452">
        <w:rPr>
          <w:rFonts w:ascii="Times New Roman" w:hAnsi="Times New Roman" w:cs="Times New Roman"/>
          <w:sz w:val="24"/>
          <w:szCs w:val="24"/>
        </w:rPr>
        <w:t xml:space="preserve"> dan</w:t>
      </w:r>
      <w:r w:rsidR="005C7127" w:rsidRPr="003D3452">
        <w:rPr>
          <w:rFonts w:ascii="Times New Roman" w:hAnsi="Times New Roman" w:cs="Times New Roman"/>
          <w:sz w:val="24"/>
          <w:szCs w:val="24"/>
        </w:rPr>
        <w:t xml:space="preserve"> </w:t>
      </w:r>
      <w:r w:rsidRPr="003D3452">
        <w:rPr>
          <w:rFonts w:ascii="Times New Roman" w:hAnsi="Times New Roman" w:cs="Times New Roman"/>
          <w:sz w:val="24"/>
          <w:szCs w:val="24"/>
        </w:rPr>
        <w:t>uji</w:t>
      </w:r>
      <w:r w:rsidR="005C7127"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hipotesis</w:t>
      </w:r>
      <w:proofErr w:type="spellEnd"/>
      <w:r w:rsidRPr="003D3452">
        <w:rPr>
          <w:rFonts w:ascii="Times New Roman" w:hAnsi="Times New Roman" w:cs="Times New Roman"/>
          <w:sz w:val="24"/>
          <w:szCs w:val="24"/>
        </w:rPr>
        <w:t>.</w:t>
      </w:r>
      <w:r w:rsidR="005C7127" w:rsidRPr="003D3452">
        <w:rPr>
          <w:rFonts w:ascii="Times New Roman" w:hAnsi="Times New Roman" w:cs="Times New Roman"/>
          <w:sz w:val="24"/>
          <w:szCs w:val="24"/>
        </w:rPr>
        <w:t xml:space="preserve"> </w:t>
      </w:r>
      <w:r w:rsidRPr="003D3452">
        <w:rPr>
          <w:rFonts w:ascii="Times New Roman" w:hAnsi="Times New Roman" w:cs="Times New Roman"/>
          <w:sz w:val="24"/>
          <w:szCs w:val="24"/>
        </w:rPr>
        <w:t xml:space="preserve">Uji </w:t>
      </w:r>
      <w:proofErr w:type="spellStart"/>
      <w:r w:rsidRPr="003D3452">
        <w:rPr>
          <w:rFonts w:ascii="Times New Roman" w:hAnsi="Times New Roman" w:cs="Times New Roman"/>
          <w:sz w:val="24"/>
          <w:szCs w:val="24"/>
        </w:rPr>
        <w:t>asumsi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klasik</w:t>
      </w:r>
      <w:proofErr w:type="spellEnd"/>
      <w:r w:rsidRPr="003D3452">
        <w:rPr>
          <w:rFonts w:ascii="Times New Roman" w:hAnsi="Times New Roman" w:cs="Times New Roman"/>
          <w:sz w:val="24"/>
          <w:szCs w:val="24"/>
        </w:rPr>
        <w:t xml:space="preserve"> </w:t>
      </w:r>
      <w:proofErr w:type="spellStart"/>
      <w:r w:rsidR="00362E87" w:rsidRPr="003D3452">
        <w:rPr>
          <w:rFonts w:ascii="Times New Roman" w:hAnsi="Times New Roman" w:cs="Times New Roman"/>
          <w:sz w:val="24"/>
          <w:szCs w:val="24"/>
        </w:rPr>
        <w:t>terdiri</w:t>
      </w:r>
      <w:proofErr w:type="spellEnd"/>
      <w:r w:rsidR="00362E87" w:rsidRPr="003D3452">
        <w:rPr>
          <w:rFonts w:ascii="Times New Roman" w:hAnsi="Times New Roman" w:cs="Times New Roman"/>
          <w:sz w:val="24"/>
          <w:szCs w:val="24"/>
        </w:rPr>
        <w:t xml:space="preserve"> </w:t>
      </w:r>
      <w:proofErr w:type="spellStart"/>
      <w:r w:rsidR="00362E87" w:rsidRPr="003D3452">
        <w:rPr>
          <w:rFonts w:ascii="Times New Roman" w:hAnsi="Times New Roman" w:cs="Times New Roman"/>
          <w:sz w:val="24"/>
          <w:szCs w:val="24"/>
        </w:rPr>
        <w:t>atas</w:t>
      </w:r>
      <w:proofErr w:type="spellEnd"/>
      <w:r w:rsidR="00362E87" w:rsidRPr="003D3452">
        <w:rPr>
          <w:rFonts w:ascii="Times New Roman" w:hAnsi="Times New Roman" w:cs="Times New Roman"/>
          <w:sz w:val="24"/>
          <w:szCs w:val="24"/>
        </w:rPr>
        <w:t xml:space="preserve"> </w:t>
      </w:r>
      <w:r w:rsidRPr="003D3452">
        <w:rPr>
          <w:rFonts w:ascii="Times New Roman" w:hAnsi="Times New Roman" w:cs="Times New Roman"/>
          <w:sz w:val="24"/>
          <w:szCs w:val="24"/>
        </w:rPr>
        <w:t xml:space="preserve">uji </w:t>
      </w:r>
      <w:proofErr w:type="spellStart"/>
      <w:r w:rsidRPr="003D3452">
        <w:rPr>
          <w:rFonts w:ascii="Times New Roman" w:hAnsi="Times New Roman" w:cs="Times New Roman"/>
          <w:sz w:val="24"/>
          <w:szCs w:val="24"/>
        </w:rPr>
        <w:t>normalitas</w:t>
      </w:r>
      <w:proofErr w:type="spellEnd"/>
      <w:r w:rsidRPr="003D3452">
        <w:rPr>
          <w:rFonts w:ascii="Times New Roman" w:hAnsi="Times New Roman" w:cs="Times New Roman"/>
          <w:sz w:val="24"/>
          <w:szCs w:val="24"/>
        </w:rPr>
        <w:t>, uji</w:t>
      </w:r>
      <w:r w:rsidR="005C7127"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multikoinearitas</w:t>
      </w:r>
      <w:proofErr w:type="spellEnd"/>
      <w:r w:rsidRPr="003D3452">
        <w:rPr>
          <w:rFonts w:ascii="Times New Roman" w:hAnsi="Times New Roman" w:cs="Times New Roman"/>
          <w:sz w:val="24"/>
          <w:szCs w:val="24"/>
        </w:rPr>
        <w:t xml:space="preserve">, </w:t>
      </w:r>
      <w:r w:rsidR="003726B3" w:rsidRPr="003D3452">
        <w:rPr>
          <w:rFonts w:ascii="Times New Roman" w:hAnsi="Times New Roman" w:cs="Times New Roman"/>
          <w:sz w:val="24"/>
          <w:szCs w:val="24"/>
        </w:rPr>
        <w:t xml:space="preserve">dan </w:t>
      </w:r>
      <w:r w:rsidRPr="003D3452">
        <w:rPr>
          <w:rFonts w:ascii="Times New Roman" w:hAnsi="Times New Roman" w:cs="Times New Roman"/>
          <w:sz w:val="24"/>
          <w:szCs w:val="24"/>
        </w:rPr>
        <w:t xml:space="preserve">uji </w:t>
      </w:r>
      <w:proofErr w:type="spellStart"/>
      <w:r w:rsidRPr="003D3452">
        <w:rPr>
          <w:rFonts w:ascii="Times New Roman" w:hAnsi="Times New Roman" w:cs="Times New Roman"/>
          <w:sz w:val="24"/>
          <w:szCs w:val="24"/>
        </w:rPr>
        <w:t>heteroskedastisitas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Sedangka</w:t>
      </w:r>
      <w:r w:rsidR="00362E87" w:rsidRPr="003D3452">
        <w:rPr>
          <w:rFonts w:ascii="Times New Roman" w:hAnsi="Times New Roman" w:cs="Times New Roman"/>
          <w:sz w:val="24"/>
          <w:szCs w:val="24"/>
        </w:rPr>
        <w:t>n</w:t>
      </w:r>
      <w:proofErr w:type="spellEnd"/>
      <w:r w:rsidR="00362E87" w:rsidRPr="003D3452">
        <w:rPr>
          <w:rFonts w:ascii="Times New Roman" w:hAnsi="Times New Roman" w:cs="Times New Roman"/>
          <w:sz w:val="24"/>
          <w:szCs w:val="24"/>
        </w:rPr>
        <w:t xml:space="preserve"> uji </w:t>
      </w:r>
      <w:proofErr w:type="spellStart"/>
      <w:r w:rsidR="00362E87" w:rsidRPr="003D3452">
        <w:rPr>
          <w:rFonts w:ascii="Times New Roman" w:hAnsi="Times New Roman" w:cs="Times New Roman"/>
          <w:sz w:val="24"/>
          <w:szCs w:val="24"/>
        </w:rPr>
        <w:t>hipotesis</w:t>
      </w:r>
      <w:proofErr w:type="spellEnd"/>
      <w:r w:rsidR="00362E87" w:rsidRPr="003D3452">
        <w:rPr>
          <w:rFonts w:ascii="Times New Roman" w:hAnsi="Times New Roman" w:cs="Times New Roman"/>
          <w:sz w:val="24"/>
          <w:szCs w:val="24"/>
        </w:rPr>
        <w:t xml:space="preserve"> </w:t>
      </w:r>
      <w:proofErr w:type="spellStart"/>
      <w:r w:rsidR="00362E87" w:rsidRPr="003D3452">
        <w:rPr>
          <w:rFonts w:ascii="Times New Roman" w:hAnsi="Times New Roman" w:cs="Times New Roman"/>
          <w:sz w:val="24"/>
          <w:szCs w:val="24"/>
        </w:rPr>
        <w:t>menggunkan</w:t>
      </w:r>
      <w:proofErr w:type="spellEnd"/>
      <w:r w:rsidR="00362E87" w:rsidRPr="003D3452">
        <w:rPr>
          <w:rFonts w:ascii="Times New Roman" w:hAnsi="Times New Roman" w:cs="Times New Roman"/>
          <w:sz w:val="24"/>
          <w:szCs w:val="24"/>
        </w:rPr>
        <w:t xml:space="preserve"> uji</w:t>
      </w:r>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analisis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regresi</w:t>
      </w:r>
      <w:proofErr w:type="spellEnd"/>
      <w:r w:rsidRPr="003D3452">
        <w:rPr>
          <w:rFonts w:ascii="Times New Roman" w:hAnsi="Times New Roman" w:cs="Times New Roman"/>
          <w:sz w:val="24"/>
          <w:szCs w:val="24"/>
        </w:rPr>
        <w:t xml:space="preserve"> linear </w:t>
      </w:r>
      <w:proofErr w:type="spellStart"/>
      <w:r w:rsidRPr="003D3452">
        <w:rPr>
          <w:rFonts w:ascii="Times New Roman" w:hAnsi="Times New Roman" w:cs="Times New Roman"/>
          <w:sz w:val="24"/>
          <w:szCs w:val="24"/>
        </w:rPr>
        <w:t>berganda</w:t>
      </w:r>
      <w:proofErr w:type="spellEnd"/>
      <w:r w:rsidRPr="003D3452">
        <w:rPr>
          <w:rFonts w:ascii="Times New Roman" w:hAnsi="Times New Roman" w:cs="Times New Roman"/>
          <w:sz w:val="24"/>
          <w:szCs w:val="24"/>
        </w:rPr>
        <w:t>, uji</w:t>
      </w:r>
      <w:r w:rsidR="005C7127"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koefisien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determinasi</w:t>
      </w:r>
      <w:proofErr w:type="spellEnd"/>
      <w:r w:rsidRPr="003D3452">
        <w:rPr>
          <w:rFonts w:ascii="Times New Roman" w:hAnsi="Times New Roman" w:cs="Times New Roman"/>
          <w:sz w:val="24"/>
          <w:szCs w:val="24"/>
        </w:rPr>
        <w:t xml:space="preserve"> (R2), </w:t>
      </w:r>
      <w:r w:rsidR="00362E87" w:rsidRPr="003D3452">
        <w:rPr>
          <w:rFonts w:ascii="Times New Roman" w:hAnsi="Times New Roman" w:cs="Times New Roman"/>
          <w:sz w:val="24"/>
          <w:szCs w:val="24"/>
        </w:rPr>
        <w:t xml:space="preserve">uji </w:t>
      </w:r>
      <w:proofErr w:type="spellStart"/>
      <w:r w:rsidR="00362E87" w:rsidRPr="003D3452">
        <w:rPr>
          <w:rFonts w:ascii="Times New Roman" w:hAnsi="Times New Roman" w:cs="Times New Roman"/>
          <w:sz w:val="24"/>
          <w:szCs w:val="24"/>
        </w:rPr>
        <w:t>simultan</w:t>
      </w:r>
      <w:proofErr w:type="spellEnd"/>
      <w:r w:rsidR="00362E87" w:rsidRPr="003D3452">
        <w:rPr>
          <w:rFonts w:ascii="Times New Roman" w:hAnsi="Times New Roman" w:cs="Times New Roman"/>
          <w:sz w:val="24"/>
          <w:szCs w:val="24"/>
        </w:rPr>
        <w:t xml:space="preserve"> (uji F) dan </w:t>
      </w:r>
      <w:r w:rsidRPr="003D3452">
        <w:rPr>
          <w:rFonts w:ascii="Times New Roman" w:hAnsi="Times New Roman" w:cs="Times New Roman"/>
          <w:sz w:val="24"/>
          <w:szCs w:val="24"/>
        </w:rPr>
        <w:t xml:space="preserve">uji </w:t>
      </w:r>
      <w:proofErr w:type="spellStart"/>
      <w:r w:rsidRPr="003D3452">
        <w:rPr>
          <w:rFonts w:ascii="Times New Roman" w:hAnsi="Times New Roman" w:cs="Times New Roman"/>
          <w:sz w:val="24"/>
          <w:szCs w:val="24"/>
        </w:rPr>
        <w:t>parsial</w:t>
      </w:r>
      <w:proofErr w:type="spellEnd"/>
      <w:r w:rsidRPr="003D3452">
        <w:rPr>
          <w:rFonts w:ascii="Times New Roman" w:hAnsi="Times New Roman" w:cs="Times New Roman"/>
          <w:sz w:val="24"/>
          <w:szCs w:val="24"/>
        </w:rPr>
        <w:t xml:space="preserve"> (uji</w:t>
      </w:r>
      <w:r w:rsidR="005C7127" w:rsidRPr="003D3452">
        <w:rPr>
          <w:rFonts w:ascii="Times New Roman" w:hAnsi="Times New Roman" w:cs="Times New Roman"/>
          <w:sz w:val="24"/>
          <w:szCs w:val="24"/>
        </w:rPr>
        <w:t xml:space="preserve"> </w:t>
      </w:r>
      <w:r w:rsidRPr="003D3452">
        <w:rPr>
          <w:rFonts w:ascii="Times New Roman" w:hAnsi="Times New Roman" w:cs="Times New Roman"/>
          <w:sz w:val="24"/>
          <w:szCs w:val="24"/>
        </w:rPr>
        <w:t>t).</w:t>
      </w:r>
      <w:r w:rsidR="00362E87" w:rsidRPr="003D3452">
        <w:rPr>
          <w:rFonts w:ascii="Times New Roman" w:hAnsi="Times New Roman" w:cs="Times New Roman"/>
          <w:sz w:val="24"/>
          <w:szCs w:val="24"/>
        </w:rPr>
        <w:t xml:space="preserve"> </w:t>
      </w:r>
      <w:proofErr w:type="spellStart"/>
      <w:r w:rsidR="00B03FB4" w:rsidRPr="003D3452">
        <w:rPr>
          <w:rFonts w:ascii="Times New Roman" w:hAnsi="Times New Roman" w:cs="Times New Roman"/>
          <w:sz w:val="24"/>
          <w:szCs w:val="24"/>
        </w:rPr>
        <w:t>Semua</w:t>
      </w:r>
      <w:proofErr w:type="spellEnd"/>
      <w:r w:rsidR="00B03FB4" w:rsidRPr="003D3452">
        <w:rPr>
          <w:rFonts w:ascii="Times New Roman" w:hAnsi="Times New Roman" w:cs="Times New Roman"/>
          <w:sz w:val="24"/>
          <w:szCs w:val="24"/>
        </w:rPr>
        <w:t xml:space="preserve"> </w:t>
      </w:r>
      <w:proofErr w:type="spellStart"/>
      <w:r w:rsidR="00B03FB4" w:rsidRPr="003D3452">
        <w:rPr>
          <w:rFonts w:ascii="Times New Roman" w:hAnsi="Times New Roman" w:cs="Times New Roman"/>
          <w:sz w:val="24"/>
          <w:szCs w:val="24"/>
        </w:rPr>
        <w:t>pengujian</w:t>
      </w:r>
      <w:proofErr w:type="spellEnd"/>
      <w:r w:rsidR="00B03FB4" w:rsidRPr="003D3452">
        <w:rPr>
          <w:rFonts w:ascii="Times New Roman" w:hAnsi="Times New Roman" w:cs="Times New Roman"/>
          <w:sz w:val="24"/>
          <w:szCs w:val="24"/>
        </w:rPr>
        <w:t xml:space="preserve"> </w:t>
      </w:r>
      <w:proofErr w:type="spellStart"/>
      <w:r w:rsidR="00B03FB4" w:rsidRPr="003D3452">
        <w:rPr>
          <w:rFonts w:ascii="Times New Roman" w:hAnsi="Times New Roman" w:cs="Times New Roman"/>
          <w:sz w:val="24"/>
          <w:szCs w:val="24"/>
        </w:rPr>
        <w:t>dalam</w:t>
      </w:r>
      <w:proofErr w:type="spellEnd"/>
      <w:r w:rsidR="00B03FB4" w:rsidRPr="003D3452">
        <w:rPr>
          <w:rFonts w:ascii="Times New Roman" w:hAnsi="Times New Roman" w:cs="Times New Roman"/>
          <w:sz w:val="24"/>
          <w:szCs w:val="24"/>
        </w:rPr>
        <w:t xml:space="preserve"> </w:t>
      </w:r>
      <w:proofErr w:type="spellStart"/>
      <w:r w:rsidR="00B03FB4" w:rsidRPr="003D3452">
        <w:rPr>
          <w:rFonts w:ascii="Times New Roman" w:hAnsi="Times New Roman" w:cs="Times New Roman"/>
          <w:sz w:val="24"/>
          <w:szCs w:val="24"/>
        </w:rPr>
        <w:t>penelitian</w:t>
      </w:r>
      <w:proofErr w:type="spellEnd"/>
      <w:r w:rsidR="00B03FB4" w:rsidRPr="003D3452">
        <w:rPr>
          <w:rFonts w:ascii="Times New Roman" w:hAnsi="Times New Roman" w:cs="Times New Roman"/>
          <w:sz w:val="24"/>
          <w:szCs w:val="24"/>
        </w:rPr>
        <w:t xml:space="preserve"> </w:t>
      </w:r>
      <w:proofErr w:type="spellStart"/>
      <w:r w:rsidR="00B03FB4" w:rsidRPr="003D3452">
        <w:rPr>
          <w:rFonts w:ascii="Times New Roman" w:hAnsi="Times New Roman" w:cs="Times New Roman"/>
          <w:sz w:val="24"/>
          <w:szCs w:val="24"/>
        </w:rPr>
        <w:t>ini</w:t>
      </w:r>
      <w:proofErr w:type="spellEnd"/>
      <w:r w:rsidR="00B03FB4" w:rsidRPr="003D3452">
        <w:rPr>
          <w:rFonts w:ascii="Times New Roman" w:hAnsi="Times New Roman" w:cs="Times New Roman"/>
          <w:sz w:val="24"/>
          <w:szCs w:val="24"/>
        </w:rPr>
        <w:t xml:space="preserve"> </w:t>
      </w:r>
      <w:proofErr w:type="spellStart"/>
      <w:r w:rsidR="00B03FB4" w:rsidRPr="003D3452">
        <w:rPr>
          <w:rFonts w:ascii="Times New Roman" w:hAnsi="Times New Roman" w:cs="Times New Roman"/>
          <w:sz w:val="24"/>
          <w:szCs w:val="24"/>
        </w:rPr>
        <w:t>dibantu</w:t>
      </w:r>
      <w:proofErr w:type="spellEnd"/>
      <w:r w:rsidR="00B03FB4" w:rsidRPr="003D3452">
        <w:rPr>
          <w:rFonts w:ascii="Times New Roman" w:hAnsi="Times New Roman" w:cs="Times New Roman"/>
          <w:sz w:val="24"/>
          <w:szCs w:val="24"/>
        </w:rPr>
        <w:t xml:space="preserve"> </w:t>
      </w:r>
      <w:proofErr w:type="spellStart"/>
      <w:r w:rsidR="00B03FB4" w:rsidRPr="003D3452">
        <w:rPr>
          <w:rFonts w:ascii="Times New Roman" w:hAnsi="Times New Roman" w:cs="Times New Roman"/>
          <w:sz w:val="24"/>
          <w:szCs w:val="24"/>
        </w:rPr>
        <w:t>menggunakan</w:t>
      </w:r>
      <w:proofErr w:type="spellEnd"/>
      <w:r w:rsidR="00B03FB4" w:rsidRPr="003D3452">
        <w:rPr>
          <w:rFonts w:ascii="Times New Roman" w:hAnsi="Times New Roman" w:cs="Times New Roman"/>
          <w:sz w:val="24"/>
          <w:szCs w:val="24"/>
        </w:rPr>
        <w:t xml:space="preserve"> </w:t>
      </w:r>
      <w:proofErr w:type="spellStart"/>
      <w:r w:rsidR="00B03FB4" w:rsidRPr="003D3452">
        <w:rPr>
          <w:rFonts w:ascii="Times New Roman" w:hAnsi="Times New Roman" w:cs="Times New Roman"/>
          <w:sz w:val="24"/>
          <w:szCs w:val="24"/>
        </w:rPr>
        <w:t>aplikasi</w:t>
      </w:r>
      <w:proofErr w:type="spellEnd"/>
      <w:r w:rsidR="00B03FB4" w:rsidRPr="003D3452">
        <w:rPr>
          <w:rFonts w:ascii="Times New Roman" w:hAnsi="Times New Roman" w:cs="Times New Roman"/>
          <w:sz w:val="24"/>
          <w:szCs w:val="24"/>
        </w:rPr>
        <w:t xml:space="preserve"> </w:t>
      </w:r>
      <w:proofErr w:type="spellStart"/>
      <w:r w:rsidR="00B03FB4" w:rsidRPr="003D3452">
        <w:rPr>
          <w:rFonts w:ascii="Times New Roman" w:hAnsi="Times New Roman" w:cs="Times New Roman"/>
          <w:sz w:val="24"/>
          <w:szCs w:val="24"/>
        </w:rPr>
        <w:t>pengolah</w:t>
      </w:r>
      <w:proofErr w:type="spellEnd"/>
      <w:r w:rsidR="00B03FB4" w:rsidRPr="003D3452">
        <w:rPr>
          <w:rFonts w:ascii="Times New Roman" w:hAnsi="Times New Roman" w:cs="Times New Roman"/>
          <w:sz w:val="24"/>
          <w:szCs w:val="24"/>
        </w:rPr>
        <w:t xml:space="preserve"> data </w:t>
      </w:r>
      <w:proofErr w:type="spellStart"/>
      <w:r w:rsidR="00B03FB4" w:rsidRPr="003D3452">
        <w:rPr>
          <w:rFonts w:ascii="Times New Roman" w:hAnsi="Times New Roman" w:cs="Times New Roman"/>
          <w:sz w:val="24"/>
          <w:szCs w:val="24"/>
        </w:rPr>
        <w:t>yaitu</w:t>
      </w:r>
      <w:proofErr w:type="spellEnd"/>
      <w:r w:rsidR="00B03FB4" w:rsidRPr="003D3452">
        <w:rPr>
          <w:rFonts w:ascii="Times New Roman" w:hAnsi="Times New Roman" w:cs="Times New Roman"/>
          <w:sz w:val="24"/>
          <w:szCs w:val="24"/>
        </w:rPr>
        <w:t xml:space="preserve"> IBM SPSS Statistics 26.</w:t>
      </w:r>
    </w:p>
    <w:p w14:paraId="23174159" w14:textId="77777777" w:rsidR="006D3FFF" w:rsidRPr="003D3452" w:rsidRDefault="006D3FFF" w:rsidP="000D2071">
      <w:pPr>
        <w:spacing w:after="0" w:line="240" w:lineRule="auto"/>
        <w:ind w:left="-6"/>
        <w:jc w:val="both"/>
        <w:rPr>
          <w:rFonts w:ascii="Times New Roman" w:hAnsi="Times New Roman" w:cs="Times New Roman"/>
          <w:b/>
          <w:sz w:val="24"/>
          <w:szCs w:val="24"/>
        </w:rPr>
      </w:pPr>
    </w:p>
    <w:p w14:paraId="4E32BAF7" w14:textId="77777777" w:rsidR="001268C5" w:rsidRPr="003D3452" w:rsidRDefault="001268C5" w:rsidP="000D2071">
      <w:pPr>
        <w:spacing w:after="0" w:line="240" w:lineRule="auto"/>
        <w:ind w:left="-6"/>
        <w:jc w:val="both"/>
        <w:rPr>
          <w:rFonts w:ascii="Times New Roman" w:hAnsi="Times New Roman" w:cs="Times New Roman"/>
          <w:b/>
          <w:sz w:val="24"/>
          <w:szCs w:val="24"/>
        </w:rPr>
      </w:pPr>
      <w:proofErr w:type="spellStart"/>
      <w:r w:rsidRPr="003D3452">
        <w:rPr>
          <w:rFonts w:ascii="Times New Roman" w:hAnsi="Times New Roman" w:cs="Times New Roman"/>
          <w:b/>
          <w:sz w:val="24"/>
          <w:szCs w:val="24"/>
        </w:rPr>
        <w:lastRenderedPageBreak/>
        <w:t>Analisis</w:t>
      </w:r>
      <w:proofErr w:type="spellEnd"/>
      <w:r w:rsidRPr="003D3452">
        <w:rPr>
          <w:rFonts w:ascii="Times New Roman" w:hAnsi="Times New Roman" w:cs="Times New Roman"/>
          <w:b/>
          <w:sz w:val="24"/>
          <w:szCs w:val="24"/>
        </w:rPr>
        <w:t xml:space="preserve"> </w:t>
      </w:r>
      <w:proofErr w:type="spellStart"/>
      <w:r w:rsidRPr="003D3452">
        <w:rPr>
          <w:rFonts w:ascii="Times New Roman" w:hAnsi="Times New Roman" w:cs="Times New Roman"/>
          <w:b/>
          <w:sz w:val="24"/>
          <w:szCs w:val="24"/>
        </w:rPr>
        <w:t>Statistik</w:t>
      </w:r>
      <w:proofErr w:type="spellEnd"/>
    </w:p>
    <w:p w14:paraId="0B3B6216" w14:textId="77777777" w:rsidR="001268C5" w:rsidRPr="003D3452" w:rsidRDefault="001268C5" w:rsidP="000D2071">
      <w:pPr>
        <w:spacing w:after="0" w:line="240" w:lineRule="auto"/>
        <w:ind w:firstLine="900"/>
        <w:jc w:val="both"/>
        <w:rPr>
          <w:rFonts w:ascii="Times New Roman" w:hAnsi="Times New Roman" w:cs="Times New Roman"/>
          <w:sz w:val="24"/>
          <w:szCs w:val="24"/>
        </w:rPr>
      </w:pPr>
      <w:r w:rsidRPr="003D3452">
        <w:rPr>
          <w:rFonts w:ascii="Times New Roman" w:hAnsi="Times New Roman" w:cs="Times New Roman"/>
          <w:sz w:val="24"/>
          <w:szCs w:val="24"/>
        </w:rPr>
        <w:t xml:space="preserve">Data yang </w:t>
      </w:r>
      <w:proofErr w:type="spellStart"/>
      <w:r w:rsidR="00AF157E" w:rsidRPr="003D3452">
        <w:rPr>
          <w:rFonts w:ascii="Times New Roman" w:hAnsi="Times New Roman" w:cs="Times New Roman"/>
          <w:sz w:val="24"/>
          <w:szCs w:val="24"/>
        </w:rPr>
        <w:t>telah</w:t>
      </w:r>
      <w:proofErr w:type="spellEnd"/>
      <w:r w:rsidR="00AF157E"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dikumpulkan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dalam</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penelitian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ini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diolah</w:t>
      </w:r>
      <w:proofErr w:type="spellEnd"/>
      <w:r w:rsidRPr="003D3452">
        <w:rPr>
          <w:rFonts w:ascii="Times New Roman" w:hAnsi="Times New Roman" w:cs="Times New Roman"/>
          <w:sz w:val="24"/>
          <w:szCs w:val="24"/>
        </w:rPr>
        <w:t xml:space="preserve"> dan </w:t>
      </w:r>
      <w:proofErr w:type="spellStart"/>
      <w:r w:rsidRPr="003D3452">
        <w:rPr>
          <w:rFonts w:ascii="Times New Roman" w:hAnsi="Times New Roman" w:cs="Times New Roman"/>
          <w:sz w:val="24"/>
          <w:szCs w:val="24"/>
        </w:rPr>
        <w:t>dianalisis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dengan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berbagai</w:t>
      </w:r>
      <w:proofErr w:type="spellEnd"/>
      <w:r w:rsidRPr="003D3452">
        <w:rPr>
          <w:rFonts w:ascii="Times New Roman" w:hAnsi="Times New Roman" w:cs="Times New Roman"/>
          <w:sz w:val="24"/>
          <w:szCs w:val="24"/>
        </w:rPr>
        <w:t xml:space="preserve"> uji </w:t>
      </w:r>
      <w:proofErr w:type="spellStart"/>
      <w:r w:rsidRPr="003D3452">
        <w:rPr>
          <w:rFonts w:ascii="Times New Roman" w:hAnsi="Times New Roman" w:cs="Times New Roman"/>
          <w:sz w:val="24"/>
          <w:szCs w:val="24"/>
        </w:rPr>
        <w:t>statistik</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sebagai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berikut</w:t>
      </w:r>
      <w:proofErr w:type="spellEnd"/>
      <w:r w:rsidRPr="003D3452">
        <w:rPr>
          <w:rFonts w:ascii="Times New Roman" w:hAnsi="Times New Roman" w:cs="Times New Roman"/>
          <w:sz w:val="24"/>
          <w:szCs w:val="24"/>
        </w:rPr>
        <w:t xml:space="preserve">: </w:t>
      </w:r>
    </w:p>
    <w:p w14:paraId="002E9CFE" w14:textId="77777777" w:rsidR="001268C5" w:rsidRPr="003D3452" w:rsidRDefault="001268C5" w:rsidP="000D2071">
      <w:pPr>
        <w:pStyle w:val="ListParagraph"/>
        <w:numPr>
          <w:ilvl w:val="0"/>
          <w:numId w:val="10"/>
        </w:numPr>
        <w:spacing w:after="0" w:line="240" w:lineRule="auto"/>
        <w:ind w:left="360"/>
        <w:jc w:val="both"/>
        <w:rPr>
          <w:rFonts w:ascii="Times New Roman" w:hAnsi="Times New Roman" w:cs="Times New Roman"/>
          <w:b/>
          <w:sz w:val="24"/>
          <w:szCs w:val="24"/>
        </w:rPr>
      </w:pPr>
      <w:r w:rsidRPr="003D3452">
        <w:rPr>
          <w:rFonts w:ascii="Times New Roman" w:hAnsi="Times New Roman" w:cs="Times New Roman"/>
          <w:b/>
          <w:sz w:val="24"/>
          <w:szCs w:val="24"/>
        </w:rPr>
        <w:t xml:space="preserve">Uji </w:t>
      </w:r>
      <w:proofErr w:type="spellStart"/>
      <w:r w:rsidRPr="003D3452">
        <w:rPr>
          <w:rFonts w:ascii="Times New Roman" w:hAnsi="Times New Roman" w:cs="Times New Roman"/>
          <w:b/>
          <w:sz w:val="24"/>
          <w:szCs w:val="24"/>
        </w:rPr>
        <w:t>Kualitas</w:t>
      </w:r>
      <w:proofErr w:type="spellEnd"/>
      <w:r w:rsidRPr="003D3452">
        <w:rPr>
          <w:rFonts w:ascii="Times New Roman" w:hAnsi="Times New Roman" w:cs="Times New Roman"/>
          <w:b/>
          <w:sz w:val="24"/>
          <w:szCs w:val="24"/>
        </w:rPr>
        <w:t xml:space="preserve"> Data</w:t>
      </w:r>
    </w:p>
    <w:p w14:paraId="17497C31" w14:textId="77777777" w:rsidR="001268C5" w:rsidRPr="003D3452" w:rsidRDefault="001268C5" w:rsidP="000D2071">
      <w:pPr>
        <w:pStyle w:val="ListParagraph"/>
        <w:numPr>
          <w:ilvl w:val="3"/>
          <w:numId w:val="4"/>
        </w:numPr>
        <w:spacing w:after="0" w:line="240" w:lineRule="auto"/>
        <w:ind w:left="900" w:hanging="540"/>
        <w:jc w:val="both"/>
        <w:rPr>
          <w:rFonts w:ascii="Times New Roman" w:hAnsi="Times New Roman" w:cs="Times New Roman"/>
          <w:b/>
          <w:sz w:val="24"/>
          <w:szCs w:val="24"/>
        </w:rPr>
      </w:pPr>
      <w:r w:rsidRPr="003D3452">
        <w:rPr>
          <w:rFonts w:ascii="Times New Roman" w:hAnsi="Times New Roman" w:cs="Times New Roman"/>
          <w:b/>
          <w:sz w:val="24"/>
          <w:szCs w:val="24"/>
        </w:rPr>
        <w:t xml:space="preserve">Uji </w:t>
      </w:r>
      <w:proofErr w:type="spellStart"/>
      <w:r w:rsidRPr="003D3452">
        <w:rPr>
          <w:rFonts w:ascii="Times New Roman" w:hAnsi="Times New Roman" w:cs="Times New Roman"/>
          <w:b/>
          <w:sz w:val="24"/>
          <w:szCs w:val="24"/>
        </w:rPr>
        <w:t>Validitas</w:t>
      </w:r>
      <w:proofErr w:type="spellEnd"/>
      <w:r w:rsidRPr="003D3452">
        <w:rPr>
          <w:rFonts w:ascii="Times New Roman" w:hAnsi="Times New Roman" w:cs="Times New Roman"/>
          <w:b/>
          <w:sz w:val="24"/>
          <w:szCs w:val="24"/>
        </w:rPr>
        <w:t xml:space="preserve"> </w:t>
      </w:r>
    </w:p>
    <w:p w14:paraId="792E14F4" w14:textId="77777777" w:rsidR="007F326D" w:rsidRPr="003D3452" w:rsidRDefault="001268C5" w:rsidP="000D2071">
      <w:pPr>
        <w:spacing w:after="0" w:line="240" w:lineRule="auto"/>
        <w:ind w:left="360" w:firstLine="900"/>
        <w:jc w:val="both"/>
        <w:rPr>
          <w:rFonts w:ascii="Times New Roman" w:hAnsi="Times New Roman" w:cs="Times New Roman"/>
          <w:sz w:val="24"/>
          <w:szCs w:val="24"/>
        </w:rPr>
      </w:pPr>
      <w:proofErr w:type="spellStart"/>
      <w:r w:rsidRPr="003D3452">
        <w:rPr>
          <w:rFonts w:ascii="Times New Roman" w:hAnsi="Times New Roman" w:cs="Times New Roman"/>
          <w:sz w:val="24"/>
          <w:szCs w:val="24"/>
        </w:rPr>
        <w:t>Suatu</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instrumen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dikatakan</w:t>
      </w:r>
      <w:proofErr w:type="spellEnd"/>
      <w:r w:rsidRPr="003D3452">
        <w:rPr>
          <w:rFonts w:ascii="Times New Roman" w:hAnsi="Times New Roman" w:cs="Times New Roman"/>
          <w:sz w:val="24"/>
          <w:szCs w:val="24"/>
        </w:rPr>
        <w:t xml:space="preserve"> valid </w:t>
      </w:r>
      <w:proofErr w:type="spellStart"/>
      <w:r w:rsidRPr="003D3452">
        <w:rPr>
          <w:rFonts w:ascii="Times New Roman" w:hAnsi="Times New Roman" w:cs="Times New Roman"/>
          <w:sz w:val="24"/>
          <w:szCs w:val="24"/>
        </w:rPr>
        <w:t>apabila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taraf</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probabilitas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kesalahan</w:t>
      </w:r>
      <w:proofErr w:type="spellEnd"/>
      <w:r w:rsidRPr="003D3452">
        <w:rPr>
          <w:rFonts w:ascii="Times New Roman" w:hAnsi="Times New Roman" w:cs="Times New Roman"/>
          <w:sz w:val="24"/>
          <w:szCs w:val="24"/>
        </w:rPr>
        <w:t xml:space="preserve"> (sig) ≤ 0,05 dan r </w:t>
      </w:r>
      <w:proofErr w:type="spellStart"/>
      <w:r w:rsidRPr="003D3452">
        <w:rPr>
          <w:rFonts w:ascii="Times New Roman" w:hAnsi="Times New Roman" w:cs="Times New Roman"/>
          <w:sz w:val="24"/>
          <w:szCs w:val="24"/>
        </w:rPr>
        <w:t>hitung</w:t>
      </w:r>
      <w:proofErr w:type="spellEnd"/>
      <w:r w:rsidRPr="003D3452">
        <w:rPr>
          <w:rFonts w:ascii="Times New Roman" w:hAnsi="Times New Roman" w:cs="Times New Roman"/>
          <w:sz w:val="24"/>
          <w:szCs w:val="24"/>
        </w:rPr>
        <w:t xml:space="preserve"> &gt; r </w:t>
      </w:r>
      <w:proofErr w:type="spellStart"/>
      <w:r w:rsidRPr="003D3452">
        <w:rPr>
          <w:rFonts w:ascii="Times New Roman" w:hAnsi="Times New Roman" w:cs="Times New Roman"/>
          <w:sz w:val="24"/>
          <w:szCs w:val="24"/>
        </w:rPr>
        <w:t>tabel</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sebaliknya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suatu</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instrumen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dikatakan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tidak</w:t>
      </w:r>
      <w:proofErr w:type="spellEnd"/>
      <w:r w:rsidRPr="003D3452">
        <w:rPr>
          <w:rFonts w:ascii="Times New Roman" w:hAnsi="Times New Roman" w:cs="Times New Roman"/>
          <w:sz w:val="24"/>
          <w:szCs w:val="24"/>
        </w:rPr>
        <w:t xml:space="preserve"> valid </w:t>
      </w:r>
      <w:proofErr w:type="spellStart"/>
      <w:r w:rsidRPr="003D3452">
        <w:rPr>
          <w:rFonts w:ascii="Times New Roman" w:hAnsi="Times New Roman" w:cs="Times New Roman"/>
          <w:sz w:val="24"/>
          <w:szCs w:val="24"/>
        </w:rPr>
        <w:t>apabila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taraf</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probabilitas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kesalahan</w:t>
      </w:r>
      <w:proofErr w:type="spellEnd"/>
      <w:r w:rsidRPr="003D3452">
        <w:rPr>
          <w:rFonts w:ascii="Times New Roman" w:hAnsi="Times New Roman" w:cs="Times New Roman"/>
          <w:sz w:val="24"/>
          <w:szCs w:val="24"/>
        </w:rPr>
        <w:t xml:space="preserve"> (sig) ≥ 0,05 dan r </w:t>
      </w:r>
      <w:proofErr w:type="spellStart"/>
      <w:r w:rsidRPr="003D3452">
        <w:rPr>
          <w:rFonts w:ascii="Times New Roman" w:hAnsi="Times New Roman" w:cs="Times New Roman"/>
          <w:sz w:val="24"/>
          <w:szCs w:val="24"/>
        </w:rPr>
        <w:t>itung</w:t>
      </w:r>
      <w:proofErr w:type="spellEnd"/>
      <w:r w:rsidRPr="003D3452">
        <w:rPr>
          <w:rFonts w:ascii="Times New Roman" w:hAnsi="Times New Roman" w:cs="Times New Roman"/>
          <w:sz w:val="24"/>
          <w:szCs w:val="24"/>
        </w:rPr>
        <w:t xml:space="preserve"> &lt; r </w:t>
      </w:r>
      <w:proofErr w:type="spellStart"/>
      <w:r w:rsidRPr="003D3452">
        <w:rPr>
          <w:rFonts w:ascii="Times New Roman" w:hAnsi="Times New Roman" w:cs="Times New Roman"/>
          <w:sz w:val="24"/>
          <w:szCs w:val="24"/>
        </w:rPr>
        <w:t>tabel</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Ghozali</w:t>
      </w:r>
      <w:proofErr w:type="spellEnd"/>
      <w:r w:rsidRPr="003D3452">
        <w:rPr>
          <w:rFonts w:ascii="Times New Roman" w:hAnsi="Times New Roman" w:cs="Times New Roman"/>
          <w:sz w:val="24"/>
          <w:szCs w:val="24"/>
        </w:rPr>
        <w:t>, 2011:48).</w:t>
      </w:r>
      <w:r w:rsidR="00D409F6" w:rsidRPr="003D3452">
        <w:rPr>
          <w:rFonts w:ascii="Times New Roman" w:hAnsi="Times New Roman" w:cs="Times New Roman"/>
          <w:sz w:val="24"/>
          <w:szCs w:val="24"/>
        </w:rPr>
        <w:t xml:space="preserve"> </w:t>
      </w:r>
      <w:r w:rsidRPr="003D3452">
        <w:rPr>
          <w:rFonts w:ascii="Times New Roman" w:hAnsi="Times New Roman" w:cs="Times New Roman"/>
          <w:color w:val="000000"/>
          <w:sz w:val="24"/>
          <w:szCs w:val="24"/>
        </w:rPr>
        <w:t xml:space="preserve">Nilai r </w:t>
      </w:r>
      <w:proofErr w:type="spellStart"/>
      <w:r w:rsidRPr="003D3452">
        <w:rPr>
          <w:rFonts w:ascii="Times New Roman" w:hAnsi="Times New Roman" w:cs="Times New Roman"/>
          <w:color w:val="000000"/>
          <w:sz w:val="24"/>
          <w:szCs w:val="24"/>
        </w:rPr>
        <w:t>hitung</w:t>
      </w:r>
      <w:proofErr w:type="spellEnd"/>
      <w:r w:rsidRPr="003D3452">
        <w:rPr>
          <w:rFonts w:ascii="Times New Roman" w:hAnsi="Times New Roman" w:cs="Times New Roman"/>
          <w:color w:val="000000"/>
          <w:sz w:val="24"/>
          <w:szCs w:val="24"/>
        </w:rPr>
        <w:t xml:space="preserve"> </w:t>
      </w:r>
      <w:proofErr w:type="spellStart"/>
      <w:r w:rsidRPr="003D3452">
        <w:rPr>
          <w:rFonts w:ascii="Times New Roman" w:hAnsi="Times New Roman" w:cs="Times New Roman"/>
          <w:color w:val="000000"/>
          <w:sz w:val="24"/>
          <w:szCs w:val="24"/>
        </w:rPr>
        <w:t>dicari</w:t>
      </w:r>
      <w:proofErr w:type="spellEnd"/>
      <w:r w:rsidRPr="003D3452">
        <w:rPr>
          <w:rFonts w:ascii="Times New Roman" w:hAnsi="Times New Roman" w:cs="Times New Roman"/>
          <w:color w:val="000000"/>
          <w:sz w:val="24"/>
          <w:szCs w:val="24"/>
        </w:rPr>
        <w:t xml:space="preserve"> </w:t>
      </w:r>
      <w:proofErr w:type="spellStart"/>
      <w:r w:rsidRPr="003D3452">
        <w:rPr>
          <w:rFonts w:ascii="Times New Roman" w:hAnsi="Times New Roman" w:cs="Times New Roman"/>
          <w:color w:val="000000"/>
          <w:sz w:val="24"/>
          <w:szCs w:val="24"/>
        </w:rPr>
        <w:t>menggunakan</w:t>
      </w:r>
      <w:proofErr w:type="spellEnd"/>
      <w:r w:rsidRPr="003D3452">
        <w:rPr>
          <w:rFonts w:ascii="Times New Roman" w:hAnsi="Times New Roman" w:cs="Times New Roman"/>
          <w:color w:val="000000"/>
          <w:sz w:val="24"/>
          <w:szCs w:val="24"/>
        </w:rPr>
        <w:t xml:space="preserve"> program </w:t>
      </w:r>
      <w:r w:rsidRPr="003D3452">
        <w:rPr>
          <w:rFonts w:ascii="Times New Roman" w:hAnsi="Times New Roman" w:cs="Times New Roman"/>
          <w:i/>
          <w:sz w:val="24"/>
          <w:szCs w:val="24"/>
        </w:rPr>
        <w:t>IBM</w:t>
      </w:r>
      <w:r w:rsidR="00262EEC" w:rsidRPr="003D3452">
        <w:rPr>
          <w:rFonts w:ascii="Times New Roman" w:hAnsi="Times New Roman" w:cs="Times New Roman"/>
          <w:i/>
          <w:sz w:val="24"/>
          <w:szCs w:val="24"/>
        </w:rPr>
        <w:t xml:space="preserve"> </w:t>
      </w:r>
      <w:r w:rsidRPr="003D3452">
        <w:rPr>
          <w:rFonts w:ascii="Times New Roman" w:hAnsi="Times New Roman" w:cs="Times New Roman"/>
          <w:i/>
          <w:sz w:val="24"/>
          <w:szCs w:val="24"/>
        </w:rPr>
        <w:t>SPSS Statistics 26,</w:t>
      </w:r>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sedangkan</w:t>
      </w:r>
      <w:proofErr w:type="spellEnd"/>
      <w:r w:rsidRPr="003D3452">
        <w:rPr>
          <w:rFonts w:ascii="Times New Roman" w:hAnsi="Times New Roman" w:cs="Times New Roman"/>
          <w:sz w:val="24"/>
          <w:szCs w:val="24"/>
        </w:rPr>
        <w:t xml:space="preserve"> r </w:t>
      </w:r>
      <w:proofErr w:type="spellStart"/>
      <w:r w:rsidRPr="003D3452">
        <w:rPr>
          <w:rFonts w:ascii="Times New Roman" w:hAnsi="Times New Roman" w:cs="Times New Roman"/>
          <w:sz w:val="24"/>
          <w:szCs w:val="24"/>
        </w:rPr>
        <w:t>tabel</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dicari</w:t>
      </w:r>
      <w:proofErr w:type="spellEnd"/>
      <w:r w:rsidRPr="003D3452">
        <w:rPr>
          <w:rFonts w:ascii="Times New Roman" w:hAnsi="Times New Roman" w:cs="Times New Roman"/>
          <w:sz w:val="24"/>
          <w:szCs w:val="24"/>
        </w:rPr>
        <w:t xml:space="preserve"> pada </w:t>
      </w:r>
      <w:proofErr w:type="spellStart"/>
      <w:r w:rsidRPr="003D3452">
        <w:rPr>
          <w:rFonts w:ascii="Times New Roman" w:hAnsi="Times New Roman" w:cs="Times New Roman"/>
          <w:sz w:val="24"/>
          <w:szCs w:val="24"/>
        </w:rPr>
        <w:t>tabel</w:t>
      </w:r>
      <w:proofErr w:type="spellEnd"/>
      <w:r w:rsidRPr="003D3452">
        <w:rPr>
          <w:rFonts w:ascii="Times New Roman" w:hAnsi="Times New Roman" w:cs="Times New Roman"/>
          <w:sz w:val="24"/>
          <w:szCs w:val="24"/>
        </w:rPr>
        <w:t xml:space="preserve"> r </w:t>
      </w:r>
      <w:proofErr w:type="spellStart"/>
      <w:r w:rsidRPr="003D3452">
        <w:rPr>
          <w:rFonts w:ascii="Times New Roman" w:hAnsi="Times New Roman" w:cs="Times New Roman"/>
          <w:sz w:val="24"/>
          <w:szCs w:val="24"/>
        </w:rPr>
        <w:t>dengan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melihat</w:t>
      </w:r>
      <w:proofErr w:type="spellEnd"/>
      <w:r w:rsidRPr="003D3452">
        <w:rPr>
          <w:rFonts w:ascii="Times New Roman" w:hAnsi="Times New Roman" w:cs="Times New Roman"/>
          <w:sz w:val="24"/>
          <w:szCs w:val="24"/>
        </w:rPr>
        <w:t xml:space="preserve"> </w:t>
      </w:r>
      <w:r w:rsidRPr="003D3452">
        <w:rPr>
          <w:rFonts w:ascii="Times New Roman" w:hAnsi="Times New Roman" w:cs="Times New Roman"/>
          <w:i/>
          <w:sz w:val="24"/>
          <w:szCs w:val="24"/>
        </w:rPr>
        <w:t>degree of freedom</w:t>
      </w:r>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df</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yaitu</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banyaknya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sampel</w:t>
      </w:r>
      <w:proofErr w:type="spellEnd"/>
      <w:r w:rsidRPr="003D3452">
        <w:rPr>
          <w:rFonts w:ascii="Times New Roman" w:hAnsi="Times New Roman" w:cs="Times New Roman"/>
          <w:sz w:val="24"/>
          <w:szCs w:val="24"/>
        </w:rPr>
        <w:t xml:space="preserve"> (</w:t>
      </w:r>
      <w:proofErr w:type="gramStart"/>
      <w:r w:rsidRPr="003D3452">
        <w:rPr>
          <w:rFonts w:ascii="Times New Roman" w:hAnsi="Times New Roman" w:cs="Times New Roman"/>
          <w:sz w:val="24"/>
          <w:szCs w:val="24"/>
        </w:rPr>
        <w:t>n)  =</w:t>
      </w:r>
      <w:proofErr w:type="gramEnd"/>
      <w:r w:rsidRPr="003D3452">
        <w:rPr>
          <w:rFonts w:ascii="Times New Roman" w:hAnsi="Times New Roman" w:cs="Times New Roman"/>
          <w:sz w:val="24"/>
          <w:szCs w:val="24"/>
        </w:rPr>
        <w:t xml:space="preserve"> 50  dan alpha = 0,05, </w:t>
      </w:r>
      <w:proofErr w:type="spellStart"/>
      <w:r w:rsidRPr="003D3452">
        <w:rPr>
          <w:rFonts w:ascii="Times New Roman" w:hAnsi="Times New Roman" w:cs="Times New Roman"/>
          <w:sz w:val="24"/>
          <w:szCs w:val="24"/>
        </w:rPr>
        <w:t>sehingga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diperoleh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nilai</w:t>
      </w:r>
      <w:proofErr w:type="spellEnd"/>
      <w:r w:rsidRPr="003D3452">
        <w:rPr>
          <w:rFonts w:ascii="Times New Roman" w:hAnsi="Times New Roman" w:cs="Times New Roman"/>
          <w:sz w:val="24"/>
          <w:szCs w:val="24"/>
        </w:rPr>
        <w:t xml:space="preserve"> r </w:t>
      </w:r>
      <w:proofErr w:type="spellStart"/>
      <w:r w:rsidRPr="003D3452">
        <w:rPr>
          <w:rFonts w:ascii="Times New Roman" w:hAnsi="Times New Roman" w:cs="Times New Roman"/>
          <w:sz w:val="24"/>
          <w:szCs w:val="24"/>
        </w:rPr>
        <w:t>hitung</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sebesar</w:t>
      </w:r>
      <w:proofErr w:type="spellEnd"/>
      <w:r w:rsidRPr="003D3452">
        <w:rPr>
          <w:rFonts w:ascii="Times New Roman" w:hAnsi="Times New Roman" w:cs="Times New Roman"/>
          <w:sz w:val="24"/>
          <w:szCs w:val="24"/>
        </w:rPr>
        <w:t xml:space="preserve"> 0,2</w:t>
      </w:r>
      <w:r w:rsidR="00154D0D" w:rsidRPr="003D3452">
        <w:rPr>
          <w:rFonts w:ascii="Times New Roman" w:hAnsi="Times New Roman" w:cs="Times New Roman"/>
          <w:sz w:val="24"/>
          <w:szCs w:val="24"/>
        </w:rPr>
        <w:t>79</w:t>
      </w:r>
      <w:r w:rsidRPr="003D3452">
        <w:rPr>
          <w:rFonts w:ascii="Times New Roman" w:hAnsi="Times New Roman" w:cs="Times New Roman"/>
          <w:sz w:val="24"/>
          <w:szCs w:val="24"/>
        </w:rPr>
        <w:t>.</w:t>
      </w:r>
      <w:r w:rsidR="007F326D" w:rsidRPr="003D3452">
        <w:rPr>
          <w:rFonts w:ascii="Times New Roman" w:hAnsi="Times New Roman" w:cs="Times New Roman"/>
          <w:sz w:val="24"/>
          <w:szCs w:val="24"/>
        </w:rPr>
        <w:t xml:space="preserve"> </w:t>
      </w:r>
    </w:p>
    <w:p w14:paraId="77E6C2D7" w14:textId="77777777" w:rsidR="00154D0D" w:rsidRPr="003D3452" w:rsidRDefault="00154D0D" w:rsidP="000D2071">
      <w:pPr>
        <w:spacing w:after="0" w:line="240" w:lineRule="auto"/>
        <w:ind w:left="360" w:firstLine="900"/>
        <w:jc w:val="both"/>
        <w:rPr>
          <w:rFonts w:ascii="Times New Roman" w:hAnsi="Times New Roman" w:cs="Times New Roman"/>
          <w:color w:val="000000" w:themeColor="text1"/>
          <w:sz w:val="24"/>
          <w:szCs w:val="24"/>
        </w:rPr>
      </w:pPr>
      <w:r w:rsidRPr="003D3452">
        <w:rPr>
          <w:rFonts w:ascii="Times New Roman" w:hAnsi="Times New Roman" w:cs="Times New Roman"/>
          <w:color w:val="000000" w:themeColor="text1"/>
          <w:sz w:val="24"/>
          <w:szCs w:val="24"/>
        </w:rPr>
        <w:t xml:space="preserve">Di </w:t>
      </w:r>
      <w:proofErr w:type="spellStart"/>
      <w:r w:rsidRPr="003D3452">
        <w:rPr>
          <w:rFonts w:ascii="Times New Roman" w:hAnsi="Times New Roman" w:cs="Times New Roman"/>
          <w:color w:val="000000" w:themeColor="text1"/>
          <w:sz w:val="24"/>
          <w:szCs w:val="24"/>
        </w:rPr>
        <w:t>bawah</w:t>
      </w:r>
      <w:proofErr w:type="spellEnd"/>
      <w:r w:rsidRPr="003D3452">
        <w:rPr>
          <w:rFonts w:ascii="Times New Roman" w:hAnsi="Times New Roman" w:cs="Times New Roman"/>
          <w:color w:val="000000" w:themeColor="text1"/>
          <w:sz w:val="24"/>
          <w:szCs w:val="24"/>
        </w:rPr>
        <w:t xml:space="preserve"> </w:t>
      </w:r>
      <w:proofErr w:type="spellStart"/>
      <w:r w:rsidRPr="003D3452">
        <w:rPr>
          <w:rFonts w:ascii="Times New Roman" w:hAnsi="Times New Roman" w:cs="Times New Roman"/>
          <w:color w:val="000000" w:themeColor="text1"/>
          <w:sz w:val="24"/>
          <w:szCs w:val="24"/>
        </w:rPr>
        <w:t>ini</w:t>
      </w:r>
      <w:proofErr w:type="spellEnd"/>
      <w:r w:rsidRPr="003D3452">
        <w:rPr>
          <w:rFonts w:ascii="Times New Roman" w:hAnsi="Times New Roman" w:cs="Times New Roman"/>
          <w:color w:val="000000" w:themeColor="text1"/>
          <w:sz w:val="24"/>
          <w:szCs w:val="24"/>
        </w:rPr>
        <w:t xml:space="preserve"> </w:t>
      </w:r>
      <w:proofErr w:type="spellStart"/>
      <w:r w:rsidRPr="003D3452">
        <w:rPr>
          <w:rFonts w:ascii="Times New Roman" w:hAnsi="Times New Roman" w:cs="Times New Roman"/>
          <w:color w:val="000000" w:themeColor="text1"/>
          <w:sz w:val="24"/>
          <w:szCs w:val="24"/>
        </w:rPr>
        <w:t>merupakan</w:t>
      </w:r>
      <w:proofErr w:type="spellEnd"/>
      <w:r w:rsidRPr="003D3452">
        <w:rPr>
          <w:rFonts w:ascii="Times New Roman" w:hAnsi="Times New Roman" w:cs="Times New Roman"/>
          <w:color w:val="000000" w:themeColor="text1"/>
          <w:sz w:val="24"/>
          <w:szCs w:val="24"/>
        </w:rPr>
        <w:t xml:space="preserve"> </w:t>
      </w:r>
      <w:proofErr w:type="spellStart"/>
      <w:r w:rsidRPr="003D3452">
        <w:rPr>
          <w:rFonts w:ascii="Times New Roman" w:hAnsi="Times New Roman" w:cs="Times New Roman"/>
          <w:color w:val="000000" w:themeColor="text1"/>
          <w:sz w:val="24"/>
          <w:szCs w:val="24"/>
        </w:rPr>
        <w:t>tabel</w:t>
      </w:r>
      <w:proofErr w:type="spellEnd"/>
      <w:r w:rsidRPr="003D3452">
        <w:rPr>
          <w:rFonts w:ascii="Times New Roman" w:hAnsi="Times New Roman" w:cs="Times New Roman"/>
          <w:color w:val="000000" w:themeColor="text1"/>
          <w:sz w:val="24"/>
          <w:szCs w:val="24"/>
        </w:rPr>
        <w:t xml:space="preserve"> data uji </w:t>
      </w:r>
      <w:proofErr w:type="spellStart"/>
      <w:r w:rsidRPr="003D3452">
        <w:rPr>
          <w:rFonts w:ascii="Times New Roman" w:hAnsi="Times New Roman" w:cs="Times New Roman"/>
          <w:color w:val="000000" w:themeColor="text1"/>
          <w:sz w:val="24"/>
          <w:szCs w:val="24"/>
        </w:rPr>
        <w:t>validitas</w:t>
      </w:r>
      <w:proofErr w:type="spellEnd"/>
      <w:r w:rsidRPr="003D3452">
        <w:rPr>
          <w:rFonts w:ascii="Times New Roman" w:hAnsi="Times New Roman" w:cs="Times New Roman"/>
          <w:color w:val="000000" w:themeColor="text1"/>
          <w:sz w:val="24"/>
          <w:szCs w:val="24"/>
        </w:rPr>
        <w:t xml:space="preserve"> </w:t>
      </w:r>
      <w:proofErr w:type="spellStart"/>
      <w:r w:rsidRPr="003D3452">
        <w:rPr>
          <w:rFonts w:ascii="Times New Roman" w:hAnsi="Times New Roman" w:cs="Times New Roman"/>
          <w:color w:val="000000" w:themeColor="text1"/>
          <w:sz w:val="24"/>
          <w:szCs w:val="24"/>
        </w:rPr>
        <w:t>dari</w:t>
      </w:r>
      <w:proofErr w:type="spellEnd"/>
      <w:r w:rsidRPr="003D3452">
        <w:rPr>
          <w:rFonts w:ascii="Times New Roman" w:hAnsi="Times New Roman" w:cs="Times New Roman"/>
          <w:color w:val="000000" w:themeColor="text1"/>
          <w:sz w:val="24"/>
          <w:szCs w:val="24"/>
        </w:rPr>
        <w:t xml:space="preserve"> </w:t>
      </w:r>
      <w:proofErr w:type="spellStart"/>
      <w:r w:rsidRPr="003D3452">
        <w:rPr>
          <w:rFonts w:ascii="Times New Roman" w:hAnsi="Times New Roman" w:cs="Times New Roman"/>
          <w:color w:val="000000" w:themeColor="text1"/>
          <w:sz w:val="24"/>
          <w:szCs w:val="24"/>
        </w:rPr>
        <w:t>jawaban</w:t>
      </w:r>
      <w:proofErr w:type="spellEnd"/>
      <w:r w:rsidRPr="003D3452">
        <w:rPr>
          <w:rFonts w:ascii="Times New Roman" w:hAnsi="Times New Roman" w:cs="Times New Roman"/>
          <w:color w:val="000000" w:themeColor="text1"/>
          <w:sz w:val="24"/>
          <w:szCs w:val="24"/>
        </w:rPr>
        <w:t xml:space="preserve"> </w:t>
      </w:r>
      <w:proofErr w:type="spellStart"/>
      <w:r w:rsidRPr="003D3452">
        <w:rPr>
          <w:rFonts w:ascii="Times New Roman" w:hAnsi="Times New Roman" w:cs="Times New Roman"/>
          <w:color w:val="000000" w:themeColor="text1"/>
          <w:sz w:val="24"/>
          <w:szCs w:val="24"/>
        </w:rPr>
        <w:t>responden</w:t>
      </w:r>
      <w:proofErr w:type="spellEnd"/>
      <w:r w:rsidRPr="003D3452">
        <w:rPr>
          <w:rFonts w:ascii="Times New Roman" w:hAnsi="Times New Roman" w:cs="Times New Roman"/>
          <w:color w:val="000000" w:themeColor="text1"/>
          <w:sz w:val="24"/>
          <w:szCs w:val="24"/>
        </w:rPr>
        <w:t xml:space="preserve"> </w:t>
      </w:r>
      <w:proofErr w:type="spellStart"/>
      <w:r w:rsidRPr="003D3452">
        <w:rPr>
          <w:rFonts w:ascii="Times New Roman" w:hAnsi="Times New Roman" w:cs="Times New Roman"/>
          <w:color w:val="000000" w:themeColor="text1"/>
          <w:sz w:val="24"/>
          <w:szCs w:val="24"/>
        </w:rPr>
        <w:t>untuk</w:t>
      </w:r>
      <w:proofErr w:type="spellEnd"/>
      <w:r w:rsidRPr="003D3452">
        <w:rPr>
          <w:rFonts w:ascii="Times New Roman" w:hAnsi="Times New Roman" w:cs="Times New Roman"/>
          <w:color w:val="000000" w:themeColor="text1"/>
          <w:sz w:val="24"/>
          <w:szCs w:val="24"/>
        </w:rPr>
        <w:t xml:space="preserve"> </w:t>
      </w:r>
      <w:proofErr w:type="spellStart"/>
      <w:r w:rsidRPr="003D3452">
        <w:rPr>
          <w:rFonts w:ascii="Times New Roman" w:hAnsi="Times New Roman" w:cs="Times New Roman"/>
          <w:color w:val="000000" w:themeColor="text1"/>
          <w:sz w:val="24"/>
          <w:szCs w:val="24"/>
        </w:rPr>
        <w:t>variabel</w:t>
      </w:r>
      <w:proofErr w:type="spellEnd"/>
      <w:r w:rsidRPr="003D3452">
        <w:rPr>
          <w:rFonts w:ascii="Times New Roman" w:hAnsi="Times New Roman" w:cs="Times New Roman"/>
          <w:color w:val="000000" w:themeColor="text1"/>
          <w:sz w:val="24"/>
          <w:szCs w:val="24"/>
        </w:rPr>
        <w:t xml:space="preserve"> </w:t>
      </w:r>
      <w:proofErr w:type="spellStart"/>
      <w:r w:rsidR="00262EEC" w:rsidRPr="003D3452">
        <w:rPr>
          <w:rFonts w:ascii="Times New Roman" w:hAnsi="Times New Roman" w:cs="Times New Roman"/>
          <w:color w:val="000000" w:themeColor="text1"/>
          <w:sz w:val="24"/>
          <w:szCs w:val="24"/>
        </w:rPr>
        <w:t>Kompetensi</w:t>
      </w:r>
      <w:proofErr w:type="spellEnd"/>
      <w:r w:rsidR="00262EEC" w:rsidRPr="003D3452">
        <w:rPr>
          <w:rFonts w:ascii="Times New Roman" w:hAnsi="Times New Roman" w:cs="Times New Roman"/>
          <w:color w:val="000000" w:themeColor="text1"/>
          <w:sz w:val="24"/>
          <w:szCs w:val="24"/>
        </w:rPr>
        <w:t xml:space="preserve"> </w:t>
      </w:r>
      <w:proofErr w:type="spellStart"/>
      <w:r w:rsidR="00262EEC" w:rsidRPr="003D3452">
        <w:rPr>
          <w:rFonts w:ascii="Times New Roman" w:hAnsi="Times New Roman" w:cs="Times New Roman"/>
          <w:color w:val="000000" w:themeColor="text1"/>
          <w:sz w:val="24"/>
          <w:szCs w:val="24"/>
        </w:rPr>
        <w:t>Sumber</w:t>
      </w:r>
      <w:proofErr w:type="spellEnd"/>
      <w:r w:rsidR="00262EEC" w:rsidRPr="003D3452">
        <w:rPr>
          <w:rFonts w:ascii="Times New Roman" w:hAnsi="Times New Roman" w:cs="Times New Roman"/>
          <w:color w:val="000000" w:themeColor="text1"/>
          <w:sz w:val="24"/>
          <w:szCs w:val="24"/>
        </w:rPr>
        <w:t xml:space="preserve"> Daya Manusia</w:t>
      </w:r>
      <w:r w:rsidRPr="003D3452">
        <w:rPr>
          <w:rFonts w:ascii="Times New Roman" w:hAnsi="Times New Roman" w:cs="Times New Roman"/>
          <w:color w:val="000000" w:themeColor="text1"/>
          <w:sz w:val="24"/>
          <w:szCs w:val="24"/>
        </w:rPr>
        <w:t xml:space="preserve"> (X</w:t>
      </w:r>
      <w:r w:rsidR="00262EEC" w:rsidRPr="003D3452">
        <w:rPr>
          <w:rFonts w:ascii="Times New Roman" w:hAnsi="Times New Roman" w:cs="Times New Roman"/>
          <w:color w:val="000000" w:themeColor="text1"/>
          <w:sz w:val="24"/>
          <w:szCs w:val="24"/>
        </w:rPr>
        <w:t>1</w:t>
      </w:r>
      <w:r w:rsidRPr="003D3452">
        <w:rPr>
          <w:rFonts w:ascii="Times New Roman" w:hAnsi="Times New Roman" w:cs="Times New Roman"/>
          <w:color w:val="000000" w:themeColor="text1"/>
          <w:sz w:val="24"/>
          <w:szCs w:val="24"/>
        </w:rPr>
        <w:t>)</w:t>
      </w:r>
      <w:r w:rsidR="00262EEC" w:rsidRPr="003D3452">
        <w:rPr>
          <w:rFonts w:ascii="Times New Roman" w:hAnsi="Times New Roman" w:cs="Times New Roman"/>
          <w:color w:val="000000" w:themeColor="text1"/>
          <w:sz w:val="24"/>
          <w:szCs w:val="24"/>
        </w:rPr>
        <w:t xml:space="preserve">, </w:t>
      </w:r>
      <w:proofErr w:type="spellStart"/>
      <w:r w:rsidR="00262EEC" w:rsidRPr="003D3452">
        <w:rPr>
          <w:rFonts w:ascii="Times New Roman" w:hAnsi="Times New Roman" w:cs="Times New Roman"/>
          <w:color w:val="000000" w:themeColor="text1"/>
          <w:sz w:val="24"/>
          <w:szCs w:val="24"/>
        </w:rPr>
        <w:t>Sistem</w:t>
      </w:r>
      <w:proofErr w:type="spellEnd"/>
      <w:r w:rsidR="00262EEC" w:rsidRPr="003D3452">
        <w:rPr>
          <w:rFonts w:ascii="Times New Roman" w:hAnsi="Times New Roman" w:cs="Times New Roman"/>
          <w:color w:val="000000" w:themeColor="text1"/>
          <w:sz w:val="24"/>
          <w:szCs w:val="24"/>
        </w:rPr>
        <w:t xml:space="preserve"> </w:t>
      </w:r>
      <w:proofErr w:type="spellStart"/>
      <w:r w:rsidR="00262EEC" w:rsidRPr="003D3452">
        <w:rPr>
          <w:rFonts w:ascii="Times New Roman" w:hAnsi="Times New Roman" w:cs="Times New Roman"/>
          <w:color w:val="000000" w:themeColor="text1"/>
          <w:sz w:val="24"/>
          <w:szCs w:val="24"/>
        </w:rPr>
        <w:t>Pengendalian</w:t>
      </w:r>
      <w:proofErr w:type="spellEnd"/>
      <w:r w:rsidR="00262EEC" w:rsidRPr="003D3452">
        <w:rPr>
          <w:rFonts w:ascii="Times New Roman" w:hAnsi="Times New Roman" w:cs="Times New Roman"/>
          <w:color w:val="000000" w:themeColor="text1"/>
          <w:sz w:val="24"/>
          <w:szCs w:val="24"/>
        </w:rPr>
        <w:t xml:space="preserve"> Internal (X2)</w:t>
      </w:r>
      <w:r w:rsidRPr="003D3452">
        <w:rPr>
          <w:rFonts w:ascii="Times New Roman" w:hAnsi="Times New Roman" w:cs="Times New Roman"/>
          <w:color w:val="000000" w:themeColor="text1"/>
          <w:sz w:val="24"/>
          <w:szCs w:val="24"/>
        </w:rPr>
        <w:t xml:space="preserve"> dan </w:t>
      </w:r>
      <w:proofErr w:type="spellStart"/>
      <w:r w:rsidR="00262EEC" w:rsidRPr="003D3452">
        <w:rPr>
          <w:rFonts w:ascii="Times New Roman" w:hAnsi="Times New Roman" w:cs="Times New Roman"/>
          <w:color w:val="000000" w:themeColor="text1"/>
          <w:sz w:val="24"/>
          <w:szCs w:val="24"/>
        </w:rPr>
        <w:t>Kualitas</w:t>
      </w:r>
      <w:proofErr w:type="spellEnd"/>
      <w:r w:rsidR="00262EEC" w:rsidRPr="003D3452">
        <w:rPr>
          <w:rFonts w:ascii="Times New Roman" w:hAnsi="Times New Roman" w:cs="Times New Roman"/>
          <w:color w:val="000000" w:themeColor="text1"/>
          <w:sz w:val="24"/>
          <w:szCs w:val="24"/>
        </w:rPr>
        <w:t xml:space="preserve"> </w:t>
      </w:r>
      <w:proofErr w:type="spellStart"/>
      <w:r w:rsidR="00262EEC" w:rsidRPr="003D3452">
        <w:rPr>
          <w:rFonts w:ascii="Times New Roman" w:hAnsi="Times New Roman" w:cs="Times New Roman"/>
          <w:color w:val="000000" w:themeColor="text1"/>
          <w:sz w:val="24"/>
          <w:szCs w:val="24"/>
        </w:rPr>
        <w:t>Informasi</w:t>
      </w:r>
      <w:proofErr w:type="spellEnd"/>
      <w:r w:rsidR="00262EEC" w:rsidRPr="003D3452">
        <w:rPr>
          <w:rFonts w:ascii="Times New Roman" w:hAnsi="Times New Roman" w:cs="Times New Roman"/>
          <w:color w:val="000000" w:themeColor="text1"/>
          <w:sz w:val="24"/>
          <w:szCs w:val="24"/>
        </w:rPr>
        <w:t xml:space="preserve"> </w:t>
      </w:r>
      <w:proofErr w:type="spellStart"/>
      <w:r w:rsidR="00262EEC" w:rsidRPr="003D3452">
        <w:rPr>
          <w:rFonts w:ascii="Times New Roman" w:hAnsi="Times New Roman" w:cs="Times New Roman"/>
          <w:color w:val="000000" w:themeColor="text1"/>
          <w:sz w:val="24"/>
          <w:szCs w:val="24"/>
        </w:rPr>
        <w:t>Laporan</w:t>
      </w:r>
      <w:proofErr w:type="spellEnd"/>
      <w:r w:rsidR="00262EEC" w:rsidRPr="003D3452">
        <w:rPr>
          <w:rFonts w:ascii="Times New Roman" w:hAnsi="Times New Roman" w:cs="Times New Roman"/>
          <w:color w:val="000000" w:themeColor="text1"/>
          <w:sz w:val="24"/>
          <w:szCs w:val="24"/>
        </w:rPr>
        <w:t xml:space="preserve"> </w:t>
      </w:r>
      <w:proofErr w:type="spellStart"/>
      <w:r w:rsidR="00262EEC" w:rsidRPr="003D3452">
        <w:rPr>
          <w:rFonts w:ascii="Times New Roman" w:hAnsi="Times New Roman" w:cs="Times New Roman"/>
          <w:color w:val="000000" w:themeColor="text1"/>
          <w:sz w:val="24"/>
          <w:szCs w:val="24"/>
        </w:rPr>
        <w:t>Keuangan</w:t>
      </w:r>
      <w:proofErr w:type="spellEnd"/>
      <w:r w:rsidRPr="003D3452">
        <w:rPr>
          <w:rFonts w:ascii="Times New Roman" w:hAnsi="Times New Roman" w:cs="Times New Roman"/>
          <w:color w:val="000000" w:themeColor="text1"/>
          <w:sz w:val="24"/>
          <w:szCs w:val="24"/>
        </w:rPr>
        <w:t xml:space="preserve"> (Y),</w:t>
      </w:r>
    </w:p>
    <w:p w14:paraId="6ACD9B3A" w14:textId="77777777" w:rsidR="00154D0D" w:rsidRPr="000D2071" w:rsidRDefault="0087624D" w:rsidP="000D2071">
      <w:pPr>
        <w:spacing w:after="0" w:line="240" w:lineRule="auto"/>
        <w:ind w:left="630"/>
        <w:jc w:val="both"/>
        <w:rPr>
          <w:rFonts w:ascii="Times New Roman" w:eastAsia="Calibri" w:hAnsi="Times New Roman" w:cs="Times New Roman"/>
          <w:b/>
          <w:color w:val="000000" w:themeColor="text1"/>
          <w:sz w:val="20"/>
          <w:szCs w:val="20"/>
        </w:rPr>
      </w:pPr>
      <w:r w:rsidRPr="000D2071">
        <w:rPr>
          <w:rFonts w:ascii="Times New Roman" w:eastAsia="Calibri" w:hAnsi="Times New Roman" w:cs="Times New Roman"/>
          <w:b/>
          <w:color w:val="000000" w:themeColor="text1"/>
          <w:sz w:val="20"/>
          <w:szCs w:val="20"/>
        </w:rPr>
        <w:t xml:space="preserve">Tabel </w:t>
      </w:r>
      <w:r w:rsidR="00262EEC" w:rsidRPr="000D2071">
        <w:rPr>
          <w:rFonts w:ascii="Times New Roman" w:eastAsia="Calibri" w:hAnsi="Times New Roman" w:cs="Times New Roman"/>
          <w:b/>
          <w:color w:val="000000" w:themeColor="text1"/>
          <w:sz w:val="20"/>
          <w:szCs w:val="20"/>
        </w:rPr>
        <w:t>1</w:t>
      </w:r>
      <w:r w:rsidR="00154D0D" w:rsidRPr="000D2071">
        <w:rPr>
          <w:rFonts w:ascii="Times New Roman" w:eastAsia="Calibri" w:hAnsi="Times New Roman" w:cs="Times New Roman"/>
          <w:b/>
          <w:color w:val="000000" w:themeColor="text1"/>
          <w:sz w:val="20"/>
          <w:szCs w:val="20"/>
        </w:rPr>
        <w:t xml:space="preserve"> Hasil Uji </w:t>
      </w:r>
      <w:proofErr w:type="spellStart"/>
      <w:r w:rsidR="00154D0D" w:rsidRPr="000D2071">
        <w:rPr>
          <w:rFonts w:ascii="Times New Roman" w:eastAsia="Calibri" w:hAnsi="Times New Roman" w:cs="Times New Roman"/>
          <w:b/>
          <w:color w:val="000000" w:themeColor="text1"/>
          <w:sz w:val="20"/>
          <w:szCs w:val="20"/>
        </w:rPr>
        <w:t>Validitas</w:t>
      </w:r>
      <w:proofErr w:type="spellEnd"/>
    </w:p>
    <w:tbl>
      <w:tblPr>
        <w:tblStyle w:val="Style1"/>
        <w:tblW w:w="0" w:type="auto"/>
        <w:tblInd w:w="709" w:type="dxa"/>
        <w:tblLook w:val="04A0" w:firstRow="1" w:lastRow="0" w:firstColumn="1" w:lastColumn="0" w:noHBand="0" w:noVBand="1"/>
      </w:tblPr>
      <w:tblGrid>
        <w:gridCol w:w="2937"/>
        <w:gridCol w:w="1012"/>
        <w:gridCol w:w="1977"/>
        <w:gridCol w:w="1519"/>
      </w:tblGrid>
      <w:tr w:rsidR="00154D0D" w:rsidRPr="000D2071" w14:paraId="63E24D34" w14:textId="77777777" w:rsidTr="00154D0D">
        <w:tc>
          <w:tcPr>
            <w:tcW w:w="2937" w:type="dxa"/>
            <w:tcBorders>
              <w:top w:val="single" w:sz="4" w:space="0" w:color="auto"/>
              <w:bottom w:val="single" w:sz="4" w:space="0" w:color="auto"/>
            </w:tcBorders>
            <w:vAlign w:val="center"/>
          </w:tcPr>
          <w:p w14:paraId="6CC8FA47" w14:textId="77777777" w:rsidR="00154D0D" w:rsidRPr="000D2071" w:rsidRDefault="00154D0D" w:rsidP="000D2071">
            <w:pPr>
              <w:pStyle w:val="ListParagraph"/>
              <w:ind w:left="11"/>
              <w:jc w:val="both"/>
              <w:rPr>
                <w:rFonts w:ascii="Times New Roman" w:hAnsi="Times New Roman" w:cs="Times New Roman"/>
                <w:color w:val="000000" w:themeColor="text1"/>
                <w:sz w:val="20"/>
                <w:szCs w:val="20"/>
              </w:rPr>
            </w:pPr>
            <w:proofErr w:type="spellStart"/>
            <w:r w:rsidRPr="000D2071">
              <w:rPr>
                <w:rFonts w:ascii="Times New Roman" w:hAnsi="Times New Roman" w:cs="Times New Roman"/>
                <w:color w:val="000000" w:themeColor="text1"/>
                <w:sz w:val="20"/>
                <w:szCs w:val="20"/>
              </w:rPr>
              <w:t>Variabel</w:t>
            </w:r>
            <w:proofErr w:type="spellEnd"/>
          </w:p>
        </w:tc>
        <w:tc>
          <w:tcPr>
            <w:tcW w:w="1012" w:type="dxa"/>
            <w:tcBorders>
              <w:top w:val="single" w:sz="4" w:space="0" w:color="auto"/>
              <w:bottom w:val="single" w:sz="4" w:space="0" w:color="auto"/>
            </w:tcBorders>
            <w:vAlign w:val="center"/>
          </w:tcPr>
          <w:p w14:paraId="75365985" w14:textId="77777777" w:rsidR="00154D0D" w:rsidRPr="000D2071" w:rsidRDefault="00154D0D" w:rsidP="000D2071">
            <w:pPr>
              <w:pStyle w:val="ListParagraph"/>
              <w:ind w:left="11"/>
              <w:jc w:val="both"/>
              <w:rPr>
                <w:rFonts w:ascii="Times New Roman" w:hAnsi="Times New Roman" w:cs="Times New Roman"/>
                <w:color w:val="000000" w:themeColor="text1"/>
                <w:sz w:val="20"/>
                <w:szCs w:val="20"/>
              </w:rPr>
            </w:pPr>
            <w:proofErr w:type="spellStart"/>
            <w:r w:rsidRPr="000D2071">
              <w:rPr>
                <w:rFonts w:ascii="Times New Roman" w:hAnsi="Times New Roman" w:cs="Times New Roman"/>
                <w:color w:val="000000" w:themeColor="text1"/>
                <w:sz w:val="20"/>
                <w:szCs w:val="20"/>
              </w:rPr>
              <w:t>Nomor</w:t>
            </w:r>
            <w:proofErr w:type="spellEnd"/>
          </w:p>
          <w:p w14:paraId="41153A87" w14:textId="77777777" w:rsidR="00154D0D" w:rsidRPr="000D2071" w:rsidRDefault="00154D0D"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Item</w:t>
            </w:r>
          </w:p>
        </w:tc>
        <w:tc>
          <w:tcPr>
            <w:tcW w:w="1977" w:type="dxa"/>
            <w:tcBorders>
              <w:top w:val="single" w:sz="4" w:space="0" w:color="auto"/>
              <w:bottom w:val="single" w:sz="4" w:space="0" w:color="auto"/>
            </w:tcBorders>
            <w:vAlign w:val="center"/>
          </w:tcPr>
          <w:p w14:paraId="66732695" w14:textId="77777777" w:rsidR="00154D0D" w:rsidRPr="000D2071" w:rsidRDefault="00154D0D"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Corrected Item-</w:t>
            </w:r>
          </w:p>
          <w:p w14:paraId="6A9BFE4A" w14:textId="77777777" w:rsidR="00154D0D" w:rsidRPr="000D2071" w:rsidRDefault="00154D0D"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Total Correlation</w:t>
            </w:r>
          </w:p>
        </w:tc>
        <w:tc>
          <w:tcPr>
            <w:tcW w:w="1519" w:type="dxa"/>
            <w:tcBorders>
              <w:top w:val="single" w:sz="4" w:space="0" w:color="auto"/>
              <w:bottom w:val="single" w:sz="4" w:space="0" w:color="auto"/>
            </w:tcBorders>
            <w:vAlign w:val="center"/>
          </w:tcPr>
          <w:p w14:paraId="7D7746C1" w14:textId="77777777" w:rsidR="00154D0D" w:rsidRPr="000D2071" w:rsidRDefault="00154D0D" w:rsidP="000D2071">
            <w:pPr>
              <w:pStyle w:val="ListParagraph"/>
              <w:ind w:left="11"/>
              <w:jc w:val="both"/>
              <w:rPr>
                <w:rFonts w:ascii="Times New Roman" w:hAnsi="Times New Roman" w:cs="Times New Roman"/>
                <w:color w:val="000000" w:themeColor="text1"/>
                <w:sz w:val="20"/>
                <w:szCs w:val="20"/>
              </w:rPr>
            </w:pPr>
            <w:proofErr w:type="spellStart"/>
            <w:r w:rsidRPr="000D2071">
              <w:rPr>
                <w:rFonts w:ascii="Times New Roman" w:hAnsi="Times New Roman" w:cs="Times New Roman"/>
                <w:color w:val="000000" w:themeColor="text1"/>
                <w:sz w:val="20"/>
                <w:szCs w:val="20"/>
              </w:rPr>
              <w:t>Keterangan</w:t>
            </w:r>
            <w:proofErr w:type="spellEnd"/>
          </w:p>
        </w:tc>
      </w:tr>
      <w:tr w:rsidR="00154D0D" w:rsidRPr="000D2071" w14:paraId="62F30504" w14:textId="77777777" w:rsidTr="00154D0D">
        <w:tc>
          <w:tcPr>
            <w:tcW w:w="2937" w:type="dxa"/>
            <w:vMerge w:val="restart"/>
            <w:tcBorders>
              <w:top w:val="single" w:sz="4" w:space="0" w:color="auto"/>
            </w:tcBorders>
          </w:tcPr>
          <w:p w14:paraId="7BB89DBA" w14:textId="77777777" w:rsidR="00154D0D" w:rsidRPr="000D2071" w:rsidRDefault="00262EEC" w:rsidP="000D2071">
            <w:pPr>
              <w:pStyle w:val="ListParagraph"/>
              <w:ind w:left="11"/>
              <w:jc w:val="both"/>
              <w:rPr>
                <w:rFonts w:ascii="Times New Roman" w:hAnsi="Times New Roman" w:cs="Times New Roman"/>
                <w:color w:val="000000" w:themeColor="text1"/>
                <w:sz w:val="20"/>
                <w:szCs w:val="20"/>
              </w:rPr>
            </w:pPr>
            <w:proofErr w:type="spellStart"/>
            <w:r w:rsidRPr="000D2071">
              <w:rPr>
                <w:rFonts w:ascii="Times New Roman" w:hAnsi="Times New Roman" w:cs="Times New Roman"/>
                <w:color w:val="000000" w:themeColor="text1"/>
                <w:sz w:val="20"/>
                <w:szCs w:val="20"/>
              </w:rPr>
              <w:t>Kualitas</w:t>
            </w:r>
            <w:proofErr w:type="spellEnd"/>
            <w:r w:rsidRPr="000D2071">
              <w:rPr>
                <w:rFonts w:ascii="Times New Roman" w:hAnsi="Times New Roman" w:cs="Times New Roman"/>
                <w:color w:val="000000" w:themeColor="text1"/>
                <w:sz w:val="20"/>
                <w:szCs w:val="20"/>
              </w:rPr>
              <w:t xml:space="preserve"> </w:t>
            </w:r>
            <w:proofErr w:type="spellStart"/>
            <w:r w:rsidRPr="000D2071">
              <w:rPr>
                <w:rFonts w:ascii="Times New Roman" w:hAnsi="Times New Roman" w:cs="Times New Roman"/>
                <w:color w:val="000000" w:themeColor="text1"/>
                <w:sz w:val="20"/>
                <w:szCs w:val="20"/>
              </w:rPr>
              <w:t>Informasi</w:t>
            </w:r>
            <w:proofErr w:type="spellEnd"/>
            <w:r w:rsidRPr="000D2071">
              <w:rPr>
                <w:rFonts w:ascii="Times New Roman" w:hAnsi="Times New Roman" w:cs="Times New Roman"/>
                <w:color w:val="000000" w:themeColor="text1"/>
                <w:sz w:val="20"/>
                <w:szCs w:val="20"/>
              </w:rPr>
              <w:t xml:space="preserve"> </w:t>
            </w:r>
            <w:proofErr w:type="spellStart"/>
            <w:r w:rsidRPr="000D2071">
              <w:rPr>
                <w:rFonts w:ascii="Times New Roman" w:hAnsi="Times New Roman" w:cs="Times New Roman"/>
                <w:color w:val="000000" w:themeColor="text1"/>
                <w:sz w:val="20"/>
                <w:szCs w:val="20"/>
              </w:rPr>
              <w:t>Laporan</w:t>
            </w:r>
            <w:proofErr w:type="spellEnd"/>
            <w:r w:rsidRPr="000D2071">
              <w:rPr>
                <w:rFonts w:ascii="Times New Roman" w:hAnsi="Times New Roman" w:cs="Times New Roman"/>
                <w:color w:val="000000" w:themeColor="text1"/>
                <w:sz w:val="20"/>
                <w:szCs w:val="20"/>
              </w:rPr>
              <w:t xml:space="preserve"> </w:t>
            </w:r>
            <w:proofErr w:type="spellStart"/>
            <w:r w:rsidRPr="000D2071">
              <w:rPr>
                <w:rFonts w:ascii="Times New Roman" w:hAnsi="Times New Roman" w:cs="Times New Roman"/>
                <w:color w:val="000000" w:themeColor="text1"/>
                <w:sz w:val="20"/>
                <w:szCs w:val="20"/>
              </w:rPr>
              <w:t>Keuangan</w:t>
            </w:r>
            <w:proofErr w:type="spellEnd"/>
            <w:r w:rsidR="00154D0D" w:rsidRPr="000D2071">
              <w:rPr>
                <w:rFonts w:ascii="Times New Roman" w:hAnsi="Times New Roman" w:cs="Times New Roman"/>
                <w:color w:val="000000" w:themeColor="text1"/>
                <w:sz w:val="20"/>
                <w:szCs w:val="20"/>
              </w:rPr>
              <w:t xml:space="preserve"> (Y)</w:t>
            </w:r>
          </w:p>
        </w:tc>
        <w:tc>
          <w:tcPr>
            <w:tcW w:w="1012" w:type="dxa"/>
            <w:tcBorders>
              <w:top w:val="single" w:sz="4" w:space="0" w:color="auto"/>
              <w:bottom w:val="single" w:sz="4" w:space="0" w:color="auto"/>
            </w:tcBorders>
          </w:tcPr>
          <w:p w14:paraId="7487E09A" w14:textId="77777777" w:rsidR="00154D0D" w:rsidRPr="000D2071" w:rsidRDefault="00154D0D"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P1</w:t>
            </w:r>
          </w:p>
        </w:tc>
        <w:tc>
          <w:tcPr>
            <w:tcW w:w="1977" w:type="dxa"/>
            <w:tcBorders>
              <w:top w:val="single" w:sz="4" w:space="0" w:color="auto"/>
              <w:bottom w:val="single" w:sz="4" w:space="0" w:color="auto"/>
            </w:tcBorders>
          </w:tcPr>
          <w:p w14:paraId="1BC073DA" w14:textId="77777777" w:rsidR="00154D0D" w:rsidRPr="000D2071" w:rsidRDefault="00154D0D"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0,</w:t>
            </w:r>
            <w:r w:rsidR="00262EEC" w:rsidRPr="000D2071">
              <w:rPr>
                <w:rFonts w:ascii="Times New Roman" w:hAnsi="Times New Roman" w:cs="Times New Roman"/>
                <w:color w:val="000000" w:themeColor="text1"/>
                <w:sz w:val="20"/>
                <w:szCs w:val="20"/>
              </w:rPr>
              <w:t>826</w:t>
            </w:r>
          </w:p>
        </w:tc>
        <w:tc>
          <w:tcPr>
            <w:tcW w:w="1519" w:type="dxa"/>
            <w:tcBorders>
              <w:top w:val="single" w:sz="4" w:space="0" w:color="auto"/>
              <w:bottom w:val="single" w:sz="4" w:space="0" w:color="auto"/>
            </w:tcBorders>
          </w:tcPr>
          <w:p w14:paraId="41292812" w14:textId="77777777" w:rsidR="00154D0D" w:rsidRPr="000D2071" w:rsidRDefault="00154D0D"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Valid</w:t>
            </w:r>
          </w:p>
        </w:tc>
      </w:tr>
      <w:tr w:rsidR="00154D0D" w:rsidRPr="000D2071" w14:paraId="7C677AFB" w14:textId="77777777" w:rsidTr="00154D0D">
        <w:tc>
          <w:tcPr>
            <w:tcW w:w="2937" w:type="dxa"/>
            <w:vMerge/>
          </w:tcPr>
          <w:p w14:paraId="2014596D" w14:textId="77777777" w:rsidR="00154D0D" w:rsidRPr="000D2071" w:rsidRDefault="00154D0D" w:rsidP="000D2071">
            <w:pPr>
              <w:pStyle w:val="ListParagraph"/>
              <w:ind w:left="11"/>
              <w:jc w:val="both"/>
              <w:rPr>
                <w:rFonts w:ascii="Times New Roman" w:hAnsi="Times New Roman" w:cs="Times New Roman"/>
                <w:color w:val="000000" w:themeColor="text1"/>
                <w:sz w:val="20"/>
                <w:szCs w:val="20"/>
              </w:rPr>
            </w:pPr>
          </w:p>
        </w:tc>
        <w:tc>
          <w:tcPr>
            <w:tcW w:w="1012" w:type="dxa"/>
            <w:tcBorders>
              <w:top w:val="single" w:sz="4" w:space="0" w:color="auto"/>
              <w:bottom w:val="single" w:sz="4" w:space="0" w:color="auto"/>
            </w:tcBorders>
          </w:tcPr>
          <w:p w14:paraId="47B75E73" w14:textId="77777777" w:rsidR="00154D0D" w:rsidRPr="000D2071" w:rsidRDefault="00154D0D"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P2</w:t>
            </w:r>
          </w:p>
        </w:tc>
        <w:tc>
          <w:tcPr>
            <w:tcW w:w="1977" w:type="dxa"/>
            <w:tcBorders>
              <w:top w:val="single" w:sz="4" w:space="0" w:color="auto"/>
              <w:bottom w:val="single" w:sz="4" w:space="0" w:color="auto"/>
            </w:tcBorders>
          </w:tcPr>
          <w:p w14:paraId="60AF2FED" w14:textId="77777777" w:rsidR="00154D0D" w:rsidRPr="000D2071" w:rsidRDefault="00154D0D"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0,8</w:t>
            </w:r>
            <w:r w:rsidR="00262EEC" w:rsidRPr="000D2071">
              <w:rPr>
                <w:rFonts w:ascii="Times New Roman" w:hAnsi="Times New Roman" w:cs="Times New Roman"/>
                <w:color w:val="000000" w:themeColor="text1"/>
                <w:sz w:val="20"/>
                <w:szCs w:val="20"/>
              </w:rPr>
              <w:t>2</w:t>
            </w:r>
            <w:r w:rsidRPr="000D2071">
              <w:rPr>
                <w:rFonts w:ascii="Times New Roman" w:hAnsi="Times New Roman" w:cs="Times New Roman"/>
                <w:color w:val="000000" w:themeColor="text1"/>
                <w:sz w:val="20"/>
                <w:szCs w:val="20"/>
              </w:rPr>
              <w:t>1</w:t>
            </w:r>
          </w:p>
        </w:tc>
        <w:tc>
          <w:tcPr>
            <w:tcW w:w="1519" w:type="dxa"/>
            <w:tcBorders>
              <w:top w:val="single" w:sz="4" w:space="0" w:color="auto"/>
              <w:bottom w:val="single" w:sz="4" w:space="0" w:color="auto"/>
            </w:tcBorders>
          </w:tcPr>
          <w:p w14:paraId="3BCE823F" w14:textId="77777777" w:rsidR="00154D0D" w:rsidRPr="000D2071" w:rsidRDefault="00154D0D" w:rsidP="000D2071">
            <w:pPr>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Valid</w:t>
            </w:r>
          </w:p>
        </w:tc>
      </w:tr>
      <w:tr w:rsidR="00154D0D" w:rsidRPr="000D2071" w14:paraId="3B28735D" w14:textId="77777777" w:rsidTr="00154D0D">
        <w:tc>
          <w:tcPr>
            <w:tcW w:w="2937" w:type="dxa"/>
            <w:vMerge/>
          </w:tcPr>
          <w:p w14:paraId="28E5F60E" w14:textId="77777777" w:rsidR="00154D0D" w:rsidRPr="000D2071" w:rsidRDefault="00154D0D" w:rsidP="000D2071">
            <w:pPr>
              <w:pStyle w:val="ListParagraph"/>
              <w:ind w:left="11"/>
              <w:jc w:val="both"/>
              <w:rPr>
                <w:rFonts w:ascii="Times New Roman" w:hAnsi="Times New Roman" w:cs="Times New Roman"/>
                <w:color w:val="000000" w:themeColor="text1"/>
                <w:sz w:val="20"/>
                <w:szCs w:val="20"/>
              </w:rPr>
            </w:pPr>
          </w:p>
        </w:tc>
        <w:tc>
          <w:tcPr>
            <w:tcW w:w="1012" w:type="dxa"/>
            <w:tcBorders>
              <w:top w:val="single" w:sz="4" w:space="0" w:color="auto"/>
              <w:bottom w:val="single" w:sz="4" w:space="0" w:color="auto"/>
            </w:tcBorders>
          </w:tcPr>
          <w:p w14:paraId="191D4F21" w14:textId="77777777" w:rsidR="00154D0D" w:rsidRPr="000D2071" w:rsidRDefault="00154D0D"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P3</w:t>
            </w:r>
          </w:p>
        </w:tc>
        <w:tc>
          <w:tcPr>
            <w:tcW w:w="1977" w:type="dxa"/>
            <w:tcBorders>
              <w:top w:val="single" w:sz="4" w:space="0" w:color="auto"/>
              <w:bottom w:val="single" w:sz="4" w:space="0" w:color="auto"/>
            </w:tcBorders>
          </w:tcPr>
          <w:p w14:paraId="147168E0" w14:textId="77777777" w:rsidR="00154D0D" w:rsidRPr="000D2071" w:rsidRDefault="00154D0D"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0,</w:t>
            </w:r>
            <w:r w:rsidR="00262EEC" w:rsidRPr="000D2071">
              <w:rPr>
                <w:rFonts w:ascii="Times New Roman" w:hAnsi="Times New Roman" w:cs="Times New Roman"/>
                <w:color w:val="000000" w:themeColor="text1"/>
                <w:sz w:val="20"/>
                <w:szCs w:val="20"/>
              </w:rPr>
              <w:t>75</w:t>
            </w:r>
            <w:r w:rsidRPr="000D2071">
              <w:rPr>
                <w:rFonts w:ascii="Times New Roman" w:hAnsi="Times New Roman" w:cs="Times New Roman"/>
                <w:color w:val="000000" w:themeColor="text1"/>
                <w:sz w:val="20"/>
                <w:szCs w:val="20"/>
              </w:rPr>
              <w:t>9</w:t>
            </w:r>
          </w:p>
        </w:tc>
        <w:tc>
          <w:tcPr>
            <w:tcW w:w="1519" w:type="dxa"/>
            <w:tcBorders>
              <w:top w:val="single" w:sz="4" w:space="0" w:color="auto"/>
              <w:bottom w:val="single" w:sz="4" w:space="0" w:color="auto"/>
            </w:tcBorders>
          </w:tcPr>
          <w:p w14:paraId="5DD12294" w14:textId="77777777" w:rsidR="00154D0D" w:rsidRPr="000D2071" w:rsidRDefault="00154D0D" w:rsidP="000D2071">
            <w:pPr>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Valid</w:t>
            </w:r>
          </w:p>
        </w:tc>
      </w:tr>
      <w:tr w:rsidR="00154D0D" w:rsidRPr="000D2071" w14:paraId="02721655" w14:textId="77777777" w:rsidTr="00154D0D">
        <w:tc>
          <w:tcPr>
            <w:tcW w:w="2937" w:type="dxa"/>
            <w:vMerge/>
          </w:tcPr>
          <w:p w14:paraId="19DE8A55" w14:textId="77777777" w:rsidR="00154D0D" w:rsidRPr="000D2071" w:rsidRDefault="00154D0D" w:rsidP="000D2071">
            <w:pPr>
              <w:pStyle w:val="ListParagraph"/>
              <w:ind w:left="11"/>
              <w:jc w:val="both"/>
              <w:rPr>
                <w:rFonts w:ascii="Times New Roman" w:hAnsi="Times New Roman" w:cs="Times New Roman"/>
                <w:color w:val="000000" w:themeColor="text1"/>
                <w:sz w:val="20"/>
                <w:szCs w:val="20"/>
              </w:rPr>
            </w:pPr>
          </w:p>
        </w:tc>
        <w:tc>
          <w:tcPr>
            <w:tcW w:w="1012" w:type="dxa"/>
            <w:tcBorders>
              <w:top w:val="single" w:sz="4" w:space="0" w:color="auto"/>
              <w:bottom w:val="single" w:sz="4" w:space="0" w:color="auto"/>
            </w:tcBorders>
          </w:tcPr>
          <w:p w14:paraId="096DA6AA" w14:textId="77777777" w:rsidR="00154D0D" w:rsidRPr="000D2071" w:rsidRDefault="00154D0D"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P4</w:t>
            </w:r>
          </w:p>
        </w:tc>
        <w:tc>
          <w:tcPr>
            <w:tcW w:w="1977" w:type="dxa"/>
            <w:tcBorders>
              <w:top w:val="single" w:sz="4" w:space="0" w:color="auto"/>
              <w:bottom w:val="single" w:sz="4" w:space="0" w:color="auto"/>
            </w:tcBorders>
          </w:tcPr>
          <w:p w14:paraId="4E9F7BAF" w14:textId="77777777" w:rsidR="00154D0D" w:rsidRPr="000D2071" w:rsidRDefault="00154D0D"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0,</w:t>
            </w:r>
            <w:r w:rsidR="00262EEC" w:rsidRPr="000D2071">
              <w:rPr>
                <w:rFonts w:ascii="Times New Roman" w:hAnsi="Times New Roman" w:cs="Times New Roman"/>
                <w:color w:val="000000" w:themeColor="text1"/>
                <w:sz w:val="20"/>
                <w:szCs w:val="20"/>
              </w:rPr>
              <w:t>659</w:t>
            </w:r>
          </w:p>
        </w:tc>
        <w:tc>
          <w:tcPr>
            <w:tcW w:w="1519" w:type="dxa"/>
            <w:tcBorders>
              <w:top w:val="single" w:sz="4" w:space="0" w:color="auto"/>
              <w:bottom w:val="single" w:sz="4" w:space="0" w:color="auto"/>
            </w:tcBorders>
          </w:tcPr>
          <w:p w14:paraId="5758BDB1" w14:textId="77777777" w:rsidR="00154D0D" w:rsidRPr="000D2071" w:rsidRDefault="00154D0D" w:rsidP="000D2071">
            <w:pPr>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Valid</w:t>
            </w:r>
          </w:p>
        </w:tc>
      </w:tr>
      <w:tr w:rsidR="00154D0D" w:rsidRPr="000D2071" w14:paraId="3EDBD773" w14:textId="77777777" w:rsidTr="00154D0D">
        <w:tc>
          <w:tcPr>
            <w:tcW w:w="2937" w:type="dxa"/>
            <w:vMerge/>
          </w:tcPr>
          <w:p w14:paraId="6DCF64FC" w14:textId="77777777" w:rsidR="00154D0D" w:rsidRPr="000D2071" w:rsidRDefault="00154D0D" w:rsidP="000D2071">
            <w:pPr>
              <w:pStyle w:val="ListParagraph"/>
              <w:ind w:left="11"/>
              <w:jc w:val="both"/>
              <w:rPr>
                <w:rFonts w:ascii="Times New Roman" w:hAnsi="Times New Roman" w:cs="Times New Roman"/>
                <w:color w:val="000000" w:themeColor="text1"/>
                <w:sz w:val="20"/>
                <w:szCs w:val="20"/>
              </w:rPr>
            </w:pPr>
          </w:p>
        </w:tc>
        <w:tc>
          <w:tcPr>
            <w:tcW w:w="1012" w:type="dxa"/>
            <w:tcBorders>
              <w:top w:val="single" w:sz="4" w:space="0" w:color="auto"/>
              <w:bottom w:val="single" w:sz="4" w:space="0" w:color="auto"/>
            </w:tcBorders>
          </w:tcPr>
          <w:p w14:paraId="48621AE6" w14:textId="77777777" w:rsidR="00154D0D" w:rsidRPr="000D2071" w:rsidRDefault="00154D0D"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P5</w:t>
            </w:r>
          </w:p>
        </w:tc>
        <w:tc>
          <w:tcPr>
            <w:tcW w:w="1977" w:type="dxa"/>
            <w:tcBorders>
              <w:top w:val="single" w:sz="4" w:space="0" w:color="auto"/>
              <w:bottom w:val="single" w:sz="4" w:space="0" w:color="auto"/>
            </w:tcBorders>
          </w:tcPr>
          <w:p w14:paraId="76AEC3FD" w14:textId="77777777" w:rsidR="00154D0D" w:rsidRPr="000D2071" w:rsidRDefault="00154D0D"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0,</w:t>
            </w:r>
            <w:r w:rsidR="00262EEC" w:rsidRPr="000D2071">
              <w:rPr>
                <w:rFonts w:ascii="Times New Roman" w:hAnsi="Times New Roman" w:cs="Times New Roman"/>
                <w:color w:val="000000" w:themeColor="text1"/>
                <w:sz w:val="20"/>
                <w:szCs w:val="20"/>
              </w:rPr>
              <w:t>409</w:t>
            </w:r>
          </w:p>
        </w:tc>
        <w:tc>
          <w:tcPr>
            <w:tcW w:w="1519" w:type="dxa"/>
            <w:tcBorders>
              <w:top w:val="single" w:sz="4" w:space="0" w:color="auto"/>
              <w:bottom w:val="single" w:sz="4" w:space="0" w:color="auto"/>
            </w:tcBorders>
          </w:tcPr>
          <w:p w14:paraId="29A1CA55" w14:textId="77777777" w:rsidR="00154D0D" w:rsidRPr="000D2071" w:rsidRDefault="00154D0D" w:rsidP="000D2071">
            <w:pPr>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Valid</w:t>
            </w:r>
          </w:p>
        </w:tc>
      </w:tr>
      <w:tr w:rsidR="00154D0D" w:rsidRPr="000D2071" w14:paraId="4D5C4CE3" w14:textId="77777777" w:rsidTr="00154D0D">
        <w:tc>
          <w:tcPr>
            <w:tcW w:w="2937" w:type="dxa"/>
            <w:vMerge/>
          </w:tcPr>
          <w:p w14:paraId="12E535F0" w14:textId="77777777" w:rsidR="00154D0D" w:rsidRPr="000D2071" w:rsidRDefault="00154D0D" w:rsidP="000D2071">
            <w:pPr>
              <w:pStyle w:val="ListParagraph"/>
              <w:ind w:left="11"/>
              <w:jc w:val="both"/>
              <w:rPr>
                <w:rFonts w:ascii="Times New Roman" w:hAnsi="Times New Roman" w:cs="Times New Roman"/>
                <w:color w:val="000000" w:themeColor="text1"/>
                <w:sz w:val="20"/>
                <w:szCs w:val="20"/>
              </w:rPr>
            </w:pPr>
          </w:p>
        </w:tc>
        <w:tc>
          <w:tcPr>
            <w:tcW w:w="1012" w:type="dxa"/>
            <w:tcBorders>
              <w:top w:val="single" w:sz="4" w:space="0" w:color="auto"/>
              <w:bottom w:val="single" w:sz="4" w:space="0" w:color="auto"/>
            </w:tcBorders>
          </w:tcPr>
          <w:p w14:paraId="7E5305E2" w14:textId="77777777" w:rsidR="00154D0D" w:rsidRPr="000D2071" w:rsidRDefault="00154D0D"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P6</w:t>
            </w:r>
          </w:p>
        </w:tc>
        <w:tc>
          <w:tcPr>
            <w:tcW w:w="1977" w:type="dxa"/>
            <w:tcBorders>
              <w:top w:val="single" w:sz="4" w:space="0" w:color="auto"/>
              <w:bottom w:val="single" w:sz="4" w:space="0" w:color="auto"/>
            </w:tcBorders>
          </w:tcPr>
          <w:p w14:paraId="5215BD2A" w14:textId="77777777" w:rsidR="00154D0D" w:rsidRPr="000D2071" w:rsidRDefault="00154D0D"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0,</w:t>
            </w:r>
            <w:r w:rsidR="00262EEC" w:rsidRPr="000D2071">
              <w:rPr>
                <w:rFonts w:ascii="Times New Roman" w:hAnsi="Times New Roman" w:cs="Times New Roman"/>
                <w:color w:val="000000" w:themeColor="text1"/>
                <w:sz w:val="20"/>
                <w:szCs w:val="20"/>
              </w:rPr>
              <w:t>351</w:t>
            </w:r>
          </w:p>
        </w:tc>
        <w:tc>
          <w:tcPr>
            <w:tcW w:w="1519" w:type="dxa"/>
            <w:tcBorders>
              <w:top w:val="single" w:sz="4" w:space="0" w:color="auto"/>
              <w:bottom w:val="single" w:sz="4" w:space="0" w:color="auto"/>
            </w:tcBorders>
          </w:tcPr>
          <w:p w14:paraId="2706DD16" w14:textId="77777777" w:rsidR="00154D0D" w:rsidRPr="000D2071" w:rsidRDefault="00154D0D" w:rsidP="000D2071">
            <w:pPr>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Valid</w:t>
            </w:r>
          </w:p>
        </w:tc>
      </w:tr>
      <w:tr w:rsidR="00262EEC" w:rsidRPr="000D2071" w14:paraId="2A249794" w14:textId="77777777" w:rsidTr="00154D0D">
        <w:tc>
          <w:tcPr>
            <w:tcW w:w="2937" w:type="dxa"/>
          </w:tcPr>
          <w:p w14:paraId="68FE8DA2" w14:textId="77777777" w:rsidR="00262EEC" w:rsidRPr="000D2071" w:rsidRDefault="00262EEC" w:rsidP="000D2071">
            <w:pPr>
              <w:pStyle w:val="ListParagraph"/>
              <w:ind w:left="11"/>
              <w:jc w:val="both"/>
              <w:rPr>
                <w:rFonts w:ascii="Times New Roman" w:hAnsi="Times New Roman" w:cs="Times New Roman"/>
                <w:color w:val="000000" w:themeColor="text1"/>
                <w:sz w:val="20"/>
                <w:szCs w:val="20"/>
              </w:rPr>
            </w:pPr>
          </w:p>
        </w:tc>
        <w:tc>
          <w:tcPr>
            <w:tcW w:w="1012" w:type="dxa"/>
            <w:tcBorders>
              <w:top w:val="single" w:sz="4" w:space="0" w:color="auto"/>
              <w:bottom w:val="single" w:sz="4" w:space="0" w:color="auto"/>
            </w:tcBorders>
          </w:tcPr>
          <w:p w14:paraId="088C72A5" w14:textId="77777777" w:rsidR="00262EEC" w:rsidRPr="000D2071" w:rsidRDefault="00262EEC"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P7</w:t>
            </w:r>
          </w:p>
        </w:tc>
        <w:tc>
          <w:tcPr>
            <w:tcW w:w="1977" w:type="dxa"/>
            <w:tcBorders>
              <w:top w:val="single" w:sz="4" w:space="0" w:color="auto"/>
              <w:bottom w:val="single" w:sz="4" w:space="0" w:color="auto"/>
            </w:tcBorders>
          </w:tcPr>
          <w:p w14:paraId="0F16E1E9" w14:textId="77777777" w:rsidR="00262EEC" w:rsidRPr="000D2071" w:rsidRDefault="00262EEC"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0,901</w:t>
            </w:r>
          </w:p>
        </w:tc>
        <w:tc>
          <w:tcPr>
            <w:tcW w:w="1519" w:type="dxa"/>
            <w:tcBorders>
              <w:top w:val="single" w:sz="4" w:space="0" w:color="auto"/>
              <w:bottom w:val="single" w:sz="4" w:space="0" w:color="auto"/>
            </w:tcBorders>
          </w:tcPr>
          <w:p w14:paraId="7BE5636F" w14:textId="77777777" w:rsidR="00262EEC" w:rsidRPr="000D2071" w:rsidRDefault="00262EEC" w:rsidP="000D2071">
            <w:pPr>
              <w:rPr>
                <w:rFonts w:ascii="Times New Roman" w:hAnsi="Times New Roman" w:cs="Times New Roman"/>
                <w:sz w:val="20"/>
                <w:szCs w:val="20"/>
              </w:rPr>
            </w:pPr>
            <w:r w:rsidRPr="000D2071">
              <w:rPr>
                <w:rFonts w:ascii="Times New Roman" w:hAnsi="Times New Roman" w:cs="Times New Roman"/>
                <w:color w:val="000000" w:themeColor="text1"/>
                <w:sz w:val="20"/>
                <w:szCs w:val="20"/>
              </w:rPr>
              <w:t>Valid</w:t>
            </w:r>
          </w:p>
        </w:tc>
      </w:tr>
      <w:tr w:rsidR="00262EEC" w:rsidRPr="000D2071" w14:paraId="0F0026A9" w14:textId="77777777" w:rsidTr="00154D0D">
        <w:tc>
          <w:tcPr>
            <w:tcW w:w="2937" w:type="dxa"/>
          </w:tcPr>
          <w:p w14:paraId="58D7E527" w14:textId="77777777" w:rsidR="00262EEC" w:rsidRPr="000D2071" w:rsidRDefault="00262EEC" w:rsidP="000D2071">
            <w:pPr>
              <w:pStyle w:val="ListParagraph"/>
              <w:ind w:left="11"/>
              <w:jc w:val="both"/>
              <w:rPr>
                <w:rFonts w:ascii="Times New Roman" w:hAnsi="Times New Roman" w:cs="Times New Roman"/>
                <w:color w:val="000000" w:themeColor="text1"/>
                <w:sz w:val="20"/>
                <w:szCs w:val="20"/>
              </w:rPr>
            </w:pPr>
          </w:p>
        </w:tc>
        <w:tc>
          <w:tcPr>
            <w:tcW w:w="1012" w:type="dxa"/>
            <w:tcBorders>
              <w:top w:val="single" w:sz="4" w:space="0" w:color="auto"/>
              <w:bottom w:val="single" w:sz="4" w:space="0" w:color="auto"/>
            </w:tcBorders>
          </w:tcPr>
          <w:p w14:paraId="6D7EE195" w14:textId="77777777" w:rsidR="00262EEC" w:rsidRPr="000D2071" w:rsidRDefault="00262EEC"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P8</w:t>
            </w:r>
          </w:p>
        </w:tc>
        <w:tc>
          <w:tcPr>
            <w:tcW w:w="1977" w:type="dxa"/>
            <w:tcBorders>
              <w:top w:val="single" w:sz="4" w:space="0" w:color="auto"/>
              <w:bottom w:val="single" w:sz="4" w:space="0" w:color="auto"/>
            </w:tcBorders>
          </w:tcPr>
          <w:p w14:paraId="37A0F7DB" w14:textId="77777777" w:rsidR="00262EEC" w:rsidRPr="000D2071" w:rsidRDefault="00262EEC"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0,794</w:t>
            </w:r>
          </w:p>
        </w:tc>
        <w:tc>
          <w:tcPr>
            <w:tcW w:w="1519" w:type="dxa"/>
            <w:tcBorders>
              <w:top w:val="single" w:sz="4" w:space="0" w:color="auto"/>
              <w:bottom w:val="single" w:sz="4" w:space="0" w:color="auto"/>
            </w:tcBorders>
          </w:tcPr>
          <w:p w14:paraId="35516799" w14:textId="77777777" w:rsidR="00262EEC" w:rsidRPr="000D2071" w:rsidRDefault="00262EEC" w:rsidP="000D2071">
            <w:pPr>
              <w:rPr>
                <w:rFonts w:ascii="Times New Roman" w:hAnsi="Times New Roman" w:cs="Times New Roman"/>
                <w:sz w:val="20"/>
                <w:szCs w:val="20"/>
              </w:rPr>
            </w:pPr>
            <w:r w:rsidRPr="000D2071">
              <w:rPr>
                <w:rFonts w:ascii="Times New Roman" w:hAnsi="Times New Roman" w:cs="Times New Roman"/>
                <w:color w:val="000000" w:themeColor="text1"/>
                <w:sz w:val="20"/>
                <w:szCs w:val="20"/>
              </w:rPr>
              <w:t>Valid</w:t>
            </w:r>
          </w:p>
        </w:tc>
      </w:tr>
      <w:tr w:rsidR="00262EEC" w:rsidRPr="000D2071" w14:paraId="3042EAAE" w14:textId="77777777" w:rsidTr="00154D0D">
        <w:tc>
          <w:tcPr>
            <w:tcW w:w="2937" w:type="dxa"/>
            <w:vMerge w:val="restart"/>
            <w:tcBorders>
              <w:top w:val="single" w:sz="4" w:space="0" w:color="auto"/>
            </w:tcBorders>
          </w:tcPr>
          <w:p w14:paraId="13D7DF37" w14:textId="77777777" w:rsidR="00262EEC" w:rsidRPr="000D2071" w:rsidRDefault="00351F90" w:rsidP="000D2071">
            <w:pPr>
              <w:pStyle w:val="ListParagraph"/>
              <w:ind w:left="11"/>
              <w:jc w:val="both"/>
              <w:rPr>
                <w:rFonts w:ascii="Times New Roman" w:hAnsi="Times New Roman" w:cs="Times New Roman"/>
                <w:color w:val="000000" w:themeColor="text1"/>
                <w:sz w:val="20"/>
                <w:szCs w:val="20"/>
              </w:rPr>
            </w:pPr>
            <w:proofErr w:type="spellStart"/>
            <w:r w:rsidRPr="000D2071">
              <w:rPr>
                <w:rFonts w:ascii="Times New Roman" w:hAnsi="Times New Roman" w:cs="Times New Roman"/>
                <w:color w:val="000000" w:themeColor="text1"/>
                <w:sz w:val="20"/>
                <w:szCs w:val="20"/>
              </w:rPr>
              <w:t>Kompetensi</w:t>
            </w:r>
            <w:proofErr w:type="spellEnd"/>
            <w:r w:rsidRPr="000D2071">
              <w:rPr>
                <w:rFonts w:ascii="Times New Roman" w:hAnsi="Times New Roman" w:cs="Times New Roman"/>
                <w:color w:val="000000" w:themeColor="text1"/>
                <w:sz w:val="20"/>
                <w:szCs w:val="20"/>
              </w:rPr>
              <w:t xml:space="preserve"> </w:t>
            </w:r>
            <w:proofErr w:type="spellStart"/>
            <w:r w:rsidRPr="000D2071">
              <w:rPr>
                <w:rFonts w:ascii="Times New Roman" w:hAnsi="Times New Roman" w:cs="Times New Roman"/>
                <w:color w:val="000000" w:themeColor="text1"/>
                <w:sz w:val="20"/>
                <w:szCs w:val="20"/>
              </w:rPr>
              <w:t>Sumber</w:t>
            </w:r>
            <w:proofErr w:type="spellEnd"/>
            <w:r w:rsidRPr="000D2071">
              <w:rPr>
                <w:rFonts w:ascii="Times New Roman" w:hAnsi="Times New Roman" w:cs="Times New Roman"/>
                <w:color w:val="000000" w:themeColor="text1"/>
                <w:sz w:val="20"/>
                <w:szCs w:val="20"/>
              </w:rPr>
              <w:t xml:space="preserve"> Daya Manusia (X1)</w:t>
            </w:r>
          </w:p>
        </w:tc>
        <w:tc>
          <w:tcPr>
            <w:tcW w:w="1012" w:type="dxa"/>
            <w:tcBorders>
              <w:top w:val="single" w:sz="4" w:space="0" w:color="auto"/>
              <w:bottom w:val="single" w:sz="4" w:space="0" w:color="auto"/>
            </w:tcBorders>
          </w:tcPr>
          <w:p w14:paraId="5B9AEED6" w14:textId="77777777" w:rsidR="00262EEC" w:rsidRPr="000D2071" w:rsidRDefault="00262EEC"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P1</w:t>
            </w:r>
          </w:p>
        </w:tc>
        <w:tc>
          <w:tcPr>
            <w:tcW w:w="1977" w:type="dxa"/>
            <w:tcBorders>
              <w:top w:val="single" w:sz="4" w:space="0" w:color="auto"/>
              <w:bottom w:val="single" w:sz="4" w:space="0" w:color="auto"/>
            </w:tcBorders>
          </w:tcPr>
          <w:p w14:paraId="61C967E0" w14:textId="77777777" w:rsidR="00262EEC" w:rsidRPr="000D2071" w:rsidRDefault="00262EEC"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0,</w:t>
            </w:r>
            <w:r w:rsidR="00A0600F" w:rsidRPr="000D2071">
              <w:rPr>
                <w:rFonts w:ascii="Times New Roman" w:hAnsi="Times New Roman" w:cs="Times New Roman"/>
                <w:color w:val="000000" w:themeColor="text1"/>
                <w:sz w:val="20"/>
                <w:szCs w:val="20"/>
              </w:rPr>
              <w:t>808</w:t>
            </w:r>
          </w:p>
        </w:tc>
        <w:tc>
          <w:tcPr>
            <w:tcW w:w="1519" w:type="dxa"/>
            <w:tcBorders>
              <w:top w:val="single" w:sz="4" w:space="0" w:color="auto"/>
              <w:bottom w:val="single" w:sz="4" w:space="0" w:color="auto"/>
            </w:tcBorders>
          </w:tcPr>
          <w:p w14:paraId="06A2D7F1" w14:textId="77777777" w:rsidR="00262EEC" w:rsidRPr="000D2071" w:rsidRDefault="00262EEC" w:rsidP="000D2071">
            <w:pPr>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Valid</w:t>
            </w:r>
          </w:p>
        </w:tc>
      </w:tr>
      <w:tr w:rsidR="00262EEC" w:rsidRPr="000D2071" w14:paraId="4D36E72B" w14:textId="77777777" w:rsidTr="00154D0D">
        <w:tc>
          <w:tcPr>
            <w:tcW w:w="2937" w:type="dxa"/>
            <w:vMerge/>
          </w:tcPr>
          <w:p w14:paraId="1231DC8C" w14:textId="77777777" w:rsidR="00262EEC" w:rsidRPr="000D2071" w:rsidRDefault="00262EEC" w:rsidP="000D2071">
            <w:pPr>
              <w:pStyle w:val="ListParagraph"/>
              <w:ind w:left="72"/>
              <w:jc w:val="both"/>
              <w:rPr>
                <w:rFonts w:ascii="Times New Roman" w:hAnsi="Times New Roman" w:cs="Times New Roman"/>
                <w:color w:val="000000" w:themeColor="text1"/>
                <w:sz w:val="20"/>
                <w:szCs w:val="20"/>
              </w:rPr>
            </w:pPr>
          </w:p>
        </w:tc>
        <w:tc>
          <w:tcPr>
            <w:tcW w:w="1012" w:type="dxa"/>
            <w:tcBorders>
              <w:top w:val="single" w:sz="4" w:space="0" w:color="auto"/>
              <w:bottom w:val="single" w:sz="4" w:space="0" w:color="auto"/>
            </w:tcBorders>
          </w:tcPr>
          <w:p w14:paraId="1DE69757" w14:textId="77777777" w:rsidR="00262EEC" w:rsidRPr="000D2071" w:rsidRDefault="00262EEC"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P2</w:t>
            </w:r>
          </w:p>
        </w:tc>
        <w:tc>
          <w:tcPr>
            <w:tcW w:w="1977" w:type="dxa"/>
            <w:tcBorders>
              <w:top w:val="single" w:sz="4" w:space="0" w:color="auto"/>
              <w:bottom w:val="single" w:sz="4" w:space="0" w:color="auto"/>
            </w:tcBorders>
          </w:tcPr>
          <w:p w14:paraId="3248AC17" w14:textId="77777777" w:rsidR="00262EEC" w:rsidRPr="000D2071" w:rsidRDefault="00262EEC"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0,</w:t>
            </w:r>
            <w:r w:rsidR="00A0600F" w:rsidRPr="000D2071">
              <w:rPr>
                <w:rFonts w:ascii="Times New Roman" w:hAnsi="Times New Roman" w:cs="Times New Roman"/>
                <w:color w:val="000000" w:themeColor="text1"/>
                <w:sz w:val="20"/>
                <w:szCs w:val="20"/>
              </w:rPr>
              <w:t>777</w:t>
            </w:r>
          </w:p>
        </w:tc>
        <w:tc>
          <w:tcPr>
            <w:tcW w:w="1519" w:type="dxa"/>
            <w:tcBorders>
              <w:top w:val="single" w:sz="4" w:space="0" w:color="auto"/>
              <w:bottom w:val="single" w:sz="4" w:space="0" w:color="auto"/>
            </w:tcBorders>
          </w:tcPr>
          <w:p w14:paraId="28FEACC6" w14:textId="77777777" w:rsidR="00262EEC" w:rsidRPr="000D2071" w:rsidRDefault="00262EEC" w:rsidP="000D2071">
            <w:pPr>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Valid</w:t>
            </w:r>
          </w:p>
        </w:tc>
      </w:tr>
      <w:tr w:rsidR="00262EEC" w:rsidRPr="000D2071" w14:paraId="11AC7C9A" w14:textId="77777777" w:rsidTr="00154D0D">
        <w:tc>
          <w:tcPr>
            <w:tcW w:w="2937" w:type="dxa"/>
            <w:vMerge/>
          </w:tcPr>
          <w:p w14:paraId="4E4F4226" w14:textId="77777777" w:rsidR="00262EEC" w:rsidRPr="000D2071" w:rsidRDefault="00262EEC" w:rsidP="000D2071">
            <w:pPr>
              <w:pStyle w:val="ListParagraph"/>
              <w:ind w:left="72"/>
              <w:jc w:val="both"/>
              <w:rPr>
                <w:rFonts w:ascii="Times New Roman" w:hAnsi="Times New Roman" w:cs="Times New Roman"/>
                <w:color w:val="000000" w:themeColor="text1"/>
                <w:sz w:val="20"/>
                <w:szCs w:val="20"/>
              </w:rPr>
            </w:pPr>
          </w:p>
        </w:tc>
        <w:tc>
          <w:tcPr>
            <w:tcW w:w="1012" w:type="dxa"/>
            <w:tcBorders>
              <w:top w:val="single" w:sz="4" w:space="0" w:color="auto"/>
              <w:bottom w:val="single" w:sz="4" w:space="0" w:color="auto"/>
            </w:tcBorders>
          </w:tcPr>
          <w:p w14:paraId="51A98A5D" w14:textId="77777777" w:rsidR="00262EEC" w:rsidRPr="000D2071" w:rsidRDefault="00262EEC"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P3</w:t>
            </w:r>
          </w:p>
        </w:tc>
        <w:tc>
          <w:tcPr>
            <w:tcW w:w="1977" w:type="dxa"/>
            <w:tcBorders>
              <w:top w:val="single" w:sz="4" w:space="0" w:color="auto"/>
              <w:bottom w:val="single" w:sz="4" w:space="0" w:color="auto"/>
            </w:tcBorders>
          </w:tcPr>
          <w:p w14:paraId="702DF477" w14:textId="77777777" w:rsidR="00262EEC" w:rsidRPr="000D2071" w:rsidRDefault="00262EEC"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0,</w:t>
            </w:r>
            <w:r w:rsidR="00A0600F" w:rsidRPr="000D2071">
              <w:rPr>
                <w:rFonts w:ascii="Times New Roman" w:hAnsi="Times New Roman" w:cs="Times New Roman"/>
                <w:color w:val="000000" w:themeColor="text1"/>
                <w:sz w:val="20"/>
                <w:szCs w:val="20"/>
              </w:rPr>
              <w:t>664</w:t>
            </w:r>
          </w:p>
        </w:tc>
        <w:tc>
          <w:tcPr>
            <w:tcW w:w="1519" w:type="dxa"/>
            <w:tcBorders>
              <w:top w:val="single" w:sz="4" w:space="0" w:color="auto"/>
              <w:bottom w:val="single" w:sz="4" w:space="0" w:color="auto"/>
            </w:tcBorders>
          </w:tcPr>
          <w:p w14:paraId="2E085B8A" w14:textId="77777777" w:rsidR="00262EEC" w:rsidRPr="000D2071" w:rsidRDefault="00262EEC" w:rsidP="000D2071">
            <w:pPr>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Valid</w:t>
            </w:r>
          </w:p>
        </w:tc>
      </w:tr>
      <w:tr w:rsidR="00262EEC" w:rsidRPr="000D2071" w14:paraId="42A4AD76" w14:textId="77777777" w:rsidTr="00154D0D">
        <w:tc>
          <w:tcPr>
            <w:tcW w:w="2937" w:type="dxa"/>
            <w:vMerge/>
          </w:tcPr>
          <w:p w14:paraId="2134CDA7" w14:textId="77777777" w:rsidR="00262EEC" w:rsidRPr="000D2071" w:rsidRDefault="00262EEC" w:rsidP="000D2071">
            <w:pPr>
              <w:pStyle w:val="ListParagraph"/>
              <w:ind w:left="72"/>
              <w:jc w:val="both"/>
              <w:rPr>
                <w:rFonts w:ascii="Times New Roman" w:hAnsi="Times New Roman" w:cs="Times New Roman"/>
                <w:color w:val="000000" w:themeColor="text1"/>
                <w:sz w:val="20"/>
                <w:szCs w:val="20"/>
              </w:rPr>
            </w:pPr>
          </w:p>
        </w:tc>
        <w:tc>
          <w:tcPr>
            <w:tcW w:w="1012" w:type="dxa"/>
            <w:tcBorders>
              <w:top w:val="single" w:sz="4" w:space="0" w:color="auto"/>
              <w:bottom w:val="single" w:sz="4" w:space="0" w:color="auto"/>
            </w:tcBorders>
          </w:tcPr>
          <w:p w14:paraId="01C251DE" w14:textId="77777777" w:rsidR="00262EEC" w:rsidRPr="000D2071" w:rsidRDefault="00262EEC"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P4</w:t>
            </w:r>
          </w:p>
        </w:tc>
        <w:tc>
          <w:tcPr>
            <w:tcW w:w="1977" w:type="dxa"/>
            <w:tcBorders>
              <w:top w:val="single" w:sz="4" w:space="0" w:color="auto"/>
              <w:bottom w:val="single" w:sz="4" w:space="0" w:color="auto"/>
            </w:tcBorders>
          </w:tcPr>
          <w:p w14:paraId="16CB6F18" w14:textId="77777777" w:rsidR="00262EEC" w:rsidRPr="000D2071" w:rsidRDefault="00262EEC"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0,</w:t>
            </w:r>
            <w:r w:rsidR="00A0600F" w:rsidRPr="000D2071">
              <w:rPr>
                <w:rFonts w:ascii="Times New Roman" w:hAnsi="Times New Roman" w:cs="Times New Roman"/>
                <w:color w:val="000000" w:themeColor="text1"/>
                <w:sz w:val="20"/>
                <w:szCs w:val="20"/>
              </w:rPr>
              <w:t>859</w:t>
            </w:r>
          </w:p>
        </w:tc>
        <w:tc>
          <w:tcPr>
            <w:tcW w:w="1519" w:type="dxa"/>
            <w:tcBorders>
              <w:top w:val="single" w:sz="4" w:space="0" w:color="auto"/>
              <w:bottom w:val="single" w:sz="4" w:space="0" w:color="auto"/>
            </w:tcBorders>
          </w:tcPr>
          <w:p w14:paraId="15719D1A" w14:textId="77777777" w:rsidR="00262EEC" w:rsidRPr="000D2071" w:rsidRDefault="00262EEC" w:rsidP="000D2071">
            <w:pPr>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Valid</w:t>
            </w:r>
          </w:p>
        </w:tc>
      </w:tr>
      <w:tr w:rsidR="00262EEC" w:rsidRPr="000D2071" w14:paraId="7EA12BD2" w14:textId="77777777" w:rsidTr="005443C3">
        <w:tc>
          <w:tcPr>
            <w:tcW w:w="2937" w:type="dxa"/>
            <w:vMerge/>
          </w:tcPr>
          <w:p w14:paraId="429F587D" w14:textId="77777777" w:rsidR="00262EEC" w:rsidRPr="000D2071" w:rsidRDefault="00262EEC" w:rsidP="000D2071">
            <w:pPr>
              <w:pStyle w:val="ListParagraph"/>
              <w:ind w:left="72"/>
              <w:jc w:val="both"/>
              <w:rPr>
                <w:rFonts w:ascii="Times New Roman" w:hAnsi="Times New Roman" w:cs="Times New Roman"/>
                <w:color w:val="000000" w:themeColor="text1"/>
                <w:sz w:val="20"/>
                <w:szCs w:val="20"/>
              </w:rPr>
            </w:pPr>
          </w:p>
        </w:tc>
        <w:tc>
          <w:tcPr>
            <w:tcW w:w="1012" w:type="dxa"/>
            <w:tcBorders>
              <w:top w:val="single" w:sz="4" w:space="0" w:color="auto"/>
              <w:bottom w:val="single" w:sz="4" w:space="0" w:color="auto"/>
            </w:tcBorders>
          </w:tcPr>
          <w:p w14:paraId="76129E54" w14:textId="77777777" w:rsidR="00262EEC" w:rsidRPr="000D2071" w:rsidRDefault="00262EEC"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P</w:t>
            </w:r>
            <w:r w:rsidR="00891E27" w:rsidRPr="000D2071">
              <w:rPr>
                <w:rFonts w:ascii="Times New Roman" w:hAnsi="Times New Roman" w:cs="Times New Roman"/>
                <w:color w:val="000000" w:themeColor="text1"/>
                <w:sz w:val="20"/>
                <w:szCs w:val="20"/>
              </w:rPr>
              <w:t>5</w:t>
            </w:r>
          </w:p>
        </w:tc>
        <w:tc>
          <w:tcPr>
            <w:tcW w:w="1977" w:type="dxa"/>
            <w:tcBorders>
              <w:top w:val="single" w:sz="4" w:space="0" w:color="auto"/>
              <w:bottom w:val="single" w:sz="4" w:space="0" w:color="auto"/>
            </w:tcBorders>
          </w:tcPr>
          <w:p w14:paraId="43510470" w14:textId="77777777" w:rsidR="00262EEC" w:rsidRPr="000D2071" w:rsidRDefault="00262EEC"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0,</w:t>
            </w:r>
            <w:r w:rsidR="00A0600F" w:rsidRPr="000D2071">
              <w:rPr>
                <w:rFonts w:ascii="Times New Roman" w:hAnsi="Times New Roman" w:cs="Times New Roman"/>
                <w:color w:val="000000" w:themeColor="text1"/>
                <w:sz w:val="20"/>
                <w:szCs w:val="20"/>
              </w:rPr>
              <w:t>794</w:t>
            </w:r>
          </w:p>
        </w:tc>
        <w:tc>
          <w:tcPr>
            <w:tcW w:w="1519" w:type="dxa"/>
            <w:tcBorders>
              <w:top w:val="single" w:sz="4" w:space="0" w:color="auto"/>
              <w:bottom w:val="single" w:sz="4" w:space="0" w:color="auto"/>
            </w:tcBorders>
          </w:tcPr>
          <w:p w14:paraId="16240359" w14:textId="77777777" w:rsidR="00262EEC" w:rsidRPr="000D2071" w:rsidRDefault="00262EEC" w:rsidP="000D2071">
            <w:pPr>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Valid</w:t>
            </w:r>
          </w:p>
        </w:tc>
      </w:tr>
      <w:tr w:rsidR="005443C3" w:rsidRPr="000D2071" w14:paraId="5E561417" w14:textId="77777777" w:rsidTr="00154D0D">
        <w:tc>
          <w:tcPr>
            <w:tcW w:w="2937" w:type="dxa"/>
            <w:tcBorders>
              <w:bottom w:val="single" w:sz="4" w:space="0" w:color="auto"/>
            </w:tcBorders>
          </w:tcPr>
          <w:p w14:paraId="081B03DD" w14:textId="77777777" w:rsidR="005443C3" w:rsidRPr="000D2071" w:rsidRDefault="005443C3" w:rsidP="000D2071">
            <w:pPr>
              <w:pStyle w:val="ListParagraph"/>
              <w:ind w:left="11"/>
              <w:jc w:val="both"/>
              <w:rPr>
                <w:rFonts w:ascii="Times New Roman" w:hAnsi="Times New Roman" w:cs="Times New Roman"/>
                <w:color w:val="000000" w:themeColor="text1"/>
                <w:sz w:val="20"/>
                <w:szCs w:val="20"/>
              </w:rPr>
            </w:pPr>
          </w:p>
        </w:tc>
        <w:tc>
          <w:tcPr>
            <w:tcW w:w="1012" w:type="dxa"/>
            <w:tcBorders>
              <w:top w:val="single" w:sz="4" w:space="0" w:color="auto"/>
              <w:bottom w:val="single" w:sz="4" w:space="0" w:color="auto"/>
            </w:tcBorders>
          </w:tcPr>
          <w:p w14:paraId="0F6FF068" w14:textId="77777777" w:rsidR="005443C3" w:rsidRPr="000D2071" w:rsidRDefault="005443C3"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P</w:t>
            </w:r>
            <w:r w:rsidR="00891E27" w:rsidRPr="000D2071">
              <w:rPr>
                <w:rFonts w:ascii="Times New Roman" w:hAnsi="Times New Roman" w:cs="Times New Roman"/>
                <w:color w:val="000000" w:themeColor="text1"/>
                <w:sz w:val="20"/>
                <w:szCs w:val="20"/>
              </w:rPr>
              <w:t>6</w:t>
            </w:r>
          </w:p>
        </w:tc>
        <w:tc>
          <w:tcPr>
            <w:tcW w:w="1977" w:type="dxa"/>
            <w:tcBorders>
              <w:top w:val="single" w:sz="4" w:space="0" w:color="auto"/>
              <w:bottom w:val="single" w:sz="4" w:space="0" w:color="auto"/>
            </w:tcBorders>
          </w:tcPr>
          <w:p w14:paraId="54668552" w14:textId="77777777" w:rsidR="005443C3" w:rsidRPr="000D2071" w:rsidRDefault="005443C3"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0,</w:t>
            </w:r>
            <w:r w:rsidR="00A0600F" w:rsidRPr="000D2071">
              <w:rPr>
                <w:rFonts w:ascii="Times New Roman" w:hAnsi="Times New Roman" w:cs="Times New Roman"/>
                <w:color w:val="000000" w:themeColor="text1"/>
                <w:sz w:val="20"/>
                <w:szCs w:val="20"/>
              </w:rPr>
              <w:t>650</w:t>
            </w:r>
          </w:p>
        </w:tc>
        <w:tc>
          <w:tcPr>
            <w:tcW w:w="1519" w:type="dxa"/>
            <w:tcBorders>
              <w:top w:val="single" w:sz="4" w:space="0" w:color="auto"/>
              <w:bottom w:val="single" w:sz="4" w:space="0" w:color="auto"/>
            </w:tcBorders>
          </w:tcPr>
          <w:p w14:paraId="7C1575D3" w14:textId="77777777" w:rsidR="005443C3" w:rsidRPr="000D2071" w:rsidRDefault="005443C3" w:rsidP="000D2071">
            <w:pPr>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Valid</w:t>
            </w:r>
          </w:p>
        </w:tc>
      </w:tr>
      <w:tr w:rsidR="00351F90" w:rsidRPr="000D2071" w14:paraId="5AE0ED2D" w14:textId="77777777" w:rsidTr="00B401F8">
        <w:tc>
          <w:tcPr>
            <w:tcW w:w="2937" w:type="dxa"/>
            <w:vMerge w:val="restart"/>
          </w:tcPr>
          <w:p w14:paraId="274D9AB0" w14:textId="77777777" w:rsidR="00351F90" w:rsidRPr="000D2071" w:rsidRDefault="00351F90" w:rsidP="000D2071">
            <w:pPr>
              <w:pStyle w:val="ListParagraph"/>
              <w:ind w:left="72"/>
              <w:jc w:val="both"/>
              <w:rPr>
                <w:rFonts w:ascii="Times New Roman" w:hAnsi="Times New Roman" w:cs="Times New Roman"/>
                <w:color w:val="000000" w:themeColor="text1"/>
                <w:sz w:val="20"/>
                <w:szCs w:val="20"/>
              </w:rPr>
            </w:pPr>
            <w:proofErr w:type="spellStart"/>
            <w:r w:rsidRPr="000D2071">
              <w:rPr>
                <w:rFonts w:ascii="Times New Roman" w:hAnsi="Times New Roman" w:cs="Times New Roman"/>
                <w:color w:val="000000" w:themeColor="text1"/>
                <w:sz w:val="20"/>
                <w:szCs w:val="20"/>
              </w:rPr>
              <w:t>Sistem</w:t>
            </w:r>
            <w:proofErr w:type="spellEnd"/>
            <w:r w:rsidRPr="000D2071">
              <w:rPr>
                <w:rFonts w:ascii="Times New Roman" w:hAnsi="Times New Roman" w:cs="Times New Roman"/>
                <w:color w:val="000000" w:themeColor="text1"/>
                <w:sz w:val="20"/>
                <w:szCs w:val="20"/>
              </w:rPr>
              <w:t xml:space="preserve"> </w:t>
            </w:r>
            <w:proofErr w:type="spellStart"/>
            <w:r w:rsidRPr="000D2071">
              <w:rPr>
                <w:rFonts w:ascii="Times New Roman" w:hAnsi="Times New Roman" w:cs="Times New Roman"/>
                <w:color w:val="000000" w:themeColor="text1"/>
                <w:sz w:val="20"/>
                <w:szCs w:val="20"/>
              </w:rPr>
              <w:t>Pengendalian</w:t>
            </w:r>
            <w:proofErr w:type="spellEnd"/>
            <w:r w:rsidRPr="000D2071">
              <w:rPr>
                <w:rFonts w:ascii="Times New Roman" w:hAnsi="Times New Roman" w:cs="Times New Roman"/>
                <w:color w:val="000000" w:themeColor="text1"/>
                <w:sz w:val="20"/>
                <w:szCs w:val="20"/>
              </w:rPr>
              <w:t xml:space="preserve"> Internal (X2)</w:t>
            </w:r>
          </w:p>
        </w:tc>
        <w:tc>
          <w:tcPr>
            <w:tcW w:w="1012" w:type="dxa"/>
            <w:tcBorders>
              <w:top w:val="single" w:sz="4" w:space="0" w:color="auto"/>
              <w:bottom w:val="single" w:sz="4" w:space="0" w:color="auto"/>
            </w:tcBorders>
          </w:tcPr>
          <w:p w14:paraId="67340DBA" w14:textId="77777777" w:rsidR="00351F90" w:rsidRPr="000D2071" w:rsidRDefault="00351F90"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P</w:t>
            </w:r>
            <w:r w:rsidR="004D47DD" w:rsidRPr="000D2071">
              <w:rPr>
                <w:rFonts w:ascii="Times New Roman" w:hAnsi="Times New Roman" w:cs="Times New Roman"/>
                <w:color w:val="000000" w:themeColor="text1"/>
                <w:sz w:val="20"/>
                <w:szCs w:val="20"/>
              </w:rPr>
              <w:t>1</w:t>
            </w:r>
          </w:p>
        </w:tc>
        <w:tc>
          <w:tcPr>
            <w:tcW w:w="1977" w:type="dxa"/>
            <w:tcBorders>
              <w:top w:val="single" w:sz="4" w:space="0" w:color="auto"/>
              <w:bottom w:val="single" w:sz="4" w:space="0" w:color="auto"/>
            </w:tcBorders>
          </w:tcPr>
          <w:p w14:paraId="52FF96D3" w14:textId="77777777" w:rsidR="00351F90" w:rsidRPr="000D2071" w:rsidRDefault="00351F90"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0,</w:t>
            </w:r>
            <w:r w:rsidR="004D47DD" w:rsidRPr="000D2071">
              <w:rPr>
                <w:rFonts w:ascii="Times New Roman" w:hAnsi="Times New Roman" w:cs="Times New Roman"/>
                <w:color w:val="000000" w:themeColor="text1"/>
                <w:sz w:val="20"/>
                <w:szCs w:val="20"/>
              </w:rPr>
              <w:t>800</w:t>
            </w:r>
          </w:p>
        </w:tc>
        <w:tc>
          <w:tcPr>
            <w:tcW w:w="1519" w:type="dxa"/>
            <w:tcBorders>
              <w:top w:val="single" w:sz="4" w:space="0" w:color="auto"/>
              <w:bottom w:val="single" w:sz="4" w:space="0" w:color="auto"/>
            </w:tcBorders>
          </w:tcPr>
          <w:p w14:paraId="3249F8F7" w14:textId="77777777" w:rsidR="00351F90" w:rsidRPr="000D2071" w:rsidRDefault="00351F90" w:rsidP="000D2071">
            <w:pPr>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Valid</w:t>
            </w:r>
          </w:p>
        </w:tc>
      </w:tr>
      <w:tr w:rsidR="00351F90" w:rsidRPr="000D2071" w14:paraId="05E7B7F3" w14:textId="77777777" w:rsidTr="00B401F8">
        <w:tc>
          <w:tcPr>
            <w:tcW w:w="2937" w:type="dxa"/>
            <w:vMerge/>
          </w:tcPr>
          <w:p w14:paraId="01F7C233" w14:textId="77777777" w:rsidR="00351F90" w:rsidRPr="000D2071" w:rsidRDefault="00351F90" w:rsidP="000D2071">
            <w:pPr>
              <w:pStyle w:val="ListParagraph"/>
              <w:ind w:left="72"/>
              <w:jc w:val="both"/>
              <w:rPr>
                <w:rFonts w:ascii="Times New Roman" w:hAnsi="Times New Roman" w:cs="Times New Roman"/>
                <w:color w:val="000000" w:themeColor="text1"/>
                <w:sz w:val="20"/>
                <w:szCs w:val="20"/>
              </w:rPr>
            </w:pPr>
          </w:p>
        </w:tc>
        <w:tc>
          <w:tcPr>
            <w:tcW w:w="1012" w:type="dxa"/>
            <w:tcBorders>
              <w:top w:val="single" w:sz="4" w:space="0" w:color="auto"/>
              <w:bottom w:val="single" w:sz="4" w:space="0" w:color="auto"/>
            </w:tcBorders>
          </w:tcPr>
          <w:p w14:paraId="18E1D2C1" w14:textId="77777777" w:rsidR="00351F90" w:rsidRPr="000D2071" w:rsidRDefault="00351F90"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P</w:t>
            </w:r>
            <w:r w:rsidR="004D47DD" w:rsidRPr="000D2071">
              <w:rPr>
                <w:rFonts w:ascii="Times New Roman" w:hAnsi="Times New Roman" w:cs="Times New Roman"/>
                <w:color w:val="000000" w:themeColor="text1"/>
                <w:sz w:val="20"/>
                <w:szCs w:val="20"/>
              </w:rPr>
              <w:t>2</w:t>
            </w:r>
          </w:p>
        </w:tc>
        <w:tc>
          <w:tcPr>
            <w:tcW w:w="1977" w:type="dxa"/>
            <w:tcBorders>
              <w:top w:val="single" w:sz="4" w:space="0" w:color="auto"/>
              <w:bottom w:val="single" w:sz="4" w:space="0" w:color="auto"/>
            </w:tcBorders>
          </w:tcPr>
          <w:p w14:paraId="2A5F00BF" w14:textId="77777777" w:rsidR="00351F90" w:rsidRPr="000D2071" w:rsidRDefault="00351F90"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0,</w:t>
            </w:r>
            <w:r w:rsidR="004D47DD" w:rsidRPr="000D2071">
              <w:rPr>
                <w:rFonts w:ascii="Times New Roman" w:hAnsi="Times New Roman" w:cs="Times New Roman"/>
                <w:color w:val="000000" w:themeColor="text1"/>
                <w:sz w:val="20"/>
                <w:szCs w:val="20"/>
              </w:rPr>
              <w:t>720</w:t>
            </w:r>
          </w:p>
        </w:tc>
        <w:tc>
          <w:tcPr>
            <w:tcW w:w="1519" w:type="dxa"/>
            <w:tcBorders>
              <w:top w:val="single" w:sz="4" w:space="0" w:color="auto"/>
              <w:bottom w:val="single" w:sz="4" w:space="0" w:color="auto"/>
            </w:tcBorders>
          </w:tcPr>
          <w:p w14:paraId="19AC6692" w14:textId="77777777" w:rsidR="00351F90" w:rsidRPr="000D2071" w:rsidRDefault="00351F90" w:rsidP="000D2071">
            <w:pPr>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Valid</w:t>
            </w:r>
          </w:p>
        </w:tc>
      </w:tr>
      <w:tr w:rsidR="00351F90" w:rsidRPr="000D2071" w14:paraId="4C1D2F74" w14:textId="77777777" w:rsidTr="00B401F8">
        <w:tc>
          <w:tcPr>
            <w:tcW w:w="2937" w:type="dxa"/>
            <w:vMerge/>
          </w:tcPr>
          <w:p w14:paraId="25888EA4" w14:textId="77777777" w:rsidR="00351F90" w:rsidRPr="000D2071" w:rsidRDefault="00351F90" w:rsidP="000D2071">
            <w:pPr>
              <w:pStyle w:val="ListParagraph"/>
              <w:ind w:left="72"/>
              <w:jc w:val="both"/>
              <w:rPr>
                <w:rFonts w:ascii="Times New Roman" w:hAnsi="Times New Roman" w:cs="Times New Roman"/>
                <w:color w:val="000000" w:themeColor="text1"/>
                <w:sz w:val="20"/>
                <w:szCs w:val="20"/>
              </w:rPr>
            </w:pPr>
          </w:p>
        </w:tc>
        <w:tc>
          <w:tcPr>
            <w:tcW w:w="1012" w:type="dxa"/>
            <w:tcBorders>
              <w:top w:val="single" w:sz="4" w:space="0" w:color="auto"/>
              <w:bottom w:val="single" w:sz="4" w:space="0" w:color="auto"/>
            </w:tcBorders>
          </w:tcPr>
          <w:p w14:paraId="02D4E740" w14:textId="77777777" w:rsidR="00351F90" w:rsidRPr="000D2071" w:rsidRDefault="00351F90"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P</w:t>
            </w:r>
            <w:r w:rsidR="004D47DD" w:rsidRPr="000D2071">
              <w:rPr>
                <w:rFonts w:ascii="Times New Roman" w:hAnsi="Times New Roman" w:cs="Times New Roman"/>
                <w:color w:val="000000" w:themeColor="text1"/>
                <w:sz w:val="20"/>
                <w:szCs w:val="20"/>
              </w:rPr>
              <w:t>3</w:t>
            </w:r>
          </w:p>
        </w:tc>
        <w:tc>
          <w:tcPr>
            <w:tcW w:w="1977" w:type="dxa"/>
            <w:tcBorders>
              <w:top w:val="single" w:sz="4" w:space="0" w:color="auto"/>
              <w:bottom w:val="single" w:sz="4" w:space="0" w:color="auto"/>
            </w:tcBorders>
          </w:tcPr>
          <w:p w14:paraId="3CB8222C" w14:textId="77777777" w:rsidR="00351F90" w:rsidRPr="000D2071" w:rsidRDefault="00351F90"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0,6</w:t>
            </w:r>
            <w:r w:rsidR="004D47DD" w:rsidRPr="000D2071">
              <w:rPr>
                <w:rFonts w:ascii="Times New Roman" w:hAnsi="Times New Roman" w:cs="Times New Roman"/>
                <w:color w:val="000000" w:themeColor="text1"/>
                <w:sz w:val="20"/>
                <w:szCs w:val="20"/>
              </w:rPr>
              <w:t>86</w:t>
            </w:r>
          </w:p>
        </w:tc>
        <w:tc>
          <w:tcPr>
            <w:tcW w:w="1519" w:type="dxa"/>
            <w:tcBorders>
              <w:top w:val="single" w:sz="4" w:space="0" w:color="auto"/>
              <w:bottom w:val="single" w:sz="4" w:space="0" w:color="auto"/>
            </w:tcBorders>
          </w:tcPr>
          <w:p w14:paraId="7F03B3FF" w14:textId="77777777" w:rsidR="00351F90" w:rsidRPr="000D2071" w:rsidRDefault="00351F90" w:rsidP="000D2071">
            <w:pPr>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Valid</w:t>
            </w:r>
          </w:p>
        </w:tc>
      </w:tr>
      <w:tr w:rsidR="00351F90" w:rsidRPr="000D2071" w14:paraId="26E8C262" w14:textId="77777777" w:rsidTr="00B401F8">
        <w:tc>
          <w:tcPr>
            <w:tcW w:w="2937" w:type="dxa"/>
            <w:vMerge/>
          </w:tcPr>
          <w:p w14:paraId="16B24BB0" w14:textId="77777777" w:rsidR="00351F90" w:rsidRPr="000D2071" w:rsidRDefault="00351F90" w:rsidP="000D2071">
            <w:pPr>
              <w:pStyle w:val="ListParagraph"/>
              <w:ind w:left="72"/>
              <w:jc w:val="both"/>
              <w:rPr>
                <w:rFonts w:ascii="Times New Roman" w:hAnsi="Times New Roman" w:cs="Times New Roman"/>
                <w:color w:val="000000" w:themeColor="text1"/>
                <w:sz w:val="20"/>
                <w:szCs w:val="20"/>
              </w:rPr>
            </w:pPr>
          </w:p>
        </w:tc>
        <w:tc>
          <w:tcPr>
            <w:tcW w:w="1012" w:type="dxa"/>
            <w:tcBorders>
              <w:top w:val="single" w:sz="4" w:space="0" w:color="auto"/>
              <w:bottom w:val="single" w:sz="4" w:space="0" w:color="auto"/>
            </w:tcBorders>
          </w:tcPr>
          <w:p w14:paraId="510E4A8C" w14:textId="77777777" w:rsidR="00351F90" w:rsidRPr="000D2071" w:rsidRDefault="00351F90"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P</w:t>
            </w:r>
            <w:r w:rsidR="004D47DD" w:rsidRPr="000D2071">
              <w:rPr>
                <w:rFonts w:ascii="Times New Roman" w:hAnsi="Times New Roman" w:cs="Times New Roman"/>
                <w:color w:val="000000" w:themeColor="text1"/>
                <w:sz w:val="20"/>
                <w:szCs w:val="20"/>
              </w:rPr>
              <w:t>4</w:t>
            </w:r>
          </w:p>
        </w:tc>
        <w:tc>
          <w:tcPr>
            <w:tcW w:w="1977" w:type="dxa"/>
            <w:tcBorders>
              <w:top w:val="single" w:sz="4" w:space="0" w:color="auto"/>
              <w:bottom w:val="single" w:sz="4" w:space="0" w:color="auto"/>
            </w:tcBorders>
          </w:tcPr>
          <w:p w14:paraId="2C4EABC3" w14:textId="77777777" w:rsidR="00351F90" w:rsidRPr="000D2071" w:rsidRDefault="00351F90"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0,</w:t>
            </w:r>
            <w:r w:rsidR="004D47DD" w:rsidRPr="000D2071">
              <w:rPr>
                <w:rFonts w:ascii="Times New Roman" w:hAnsi="Times New Roman" w:cs="Times New Roman"/>
                <w:color w:val="000000" w:themeColor="text1"/>
                <w:sz w:val="20"/>
                <w:szCs w:val="20"/>
              </w:rPr>
              <w:t>843</w:t>
            </w:r>
          </w:p>
        </w:tc>
        <w:tc>
          <w:tcPr>
            <w:tcW w:w="1519" w:type="dxa"/>
            <w:tcBorders>
              <w:top w:val="single" w:sz="4" w:space="0" w:color="auto"/>
              <w:bottom w:val="single" w:sz="4" w:space="0" w:color="auto"/>
            </w:tcBorders>
          </w:tcPr>
          <w:p w14:paraId="61201594" w14:textId="77777777" w:rsidR="00351F90" w:rsidRPr="000D2071" w:rsidRDefault="00351F90" w:rsidP="000D2071">
            <w:pPr>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Valid</w:t>
            </w:r>
          </w:p>
        </w:tc>
      </w:tr>
      <w:tr w:rsidR="00351F90" w:rsidRPr="000D2071" w14:paraId="7C55C850" w14:textId="77777777" w:rsidTr="00B401F8">
        <w:tc>
          <w:tcPr>
            <w:tcW w:w="2937" w:type="dxa"/>
            <w:vMerge/>
          </w:tcPr>
          <w:p w14:paraId="4A75E77E" w14:textId="77777777" w:rsidR="00351F90" w:rsidRPr="000D2071" w:rsidRDefault="00351F90" w:rsidP="000D2071">
            <w:pPr>
              <w:pStyle w:val="ListParagraph"/>
              <w:ind w:left="72"/>
              <w:jc w:val="both"/>
              <w:rPr>
                <w:rFonts w:ascii="Times New Roman" w:hAnsi="Times New Roman" w:cs="Times New Roman"/>
                <w:color w:val="000000" w:themeColor="text1"/>
                <w:sz w:val="20"/>
                <w:szCs w:val="20"/>
              </w:rPr>
            </w:pPr>
          </w:p>
        </w:tc>
        <w:tc>
          <w:tcPr>
            <w:tcW w:w="1012" w:type="dxa"/>
            <w:tcBorders>
              <w:top w:val="single" w:sz="4" w:space="0" w:color="auto"/>
              <w:bottom w:val="single" w:sz="4" w:space="0" w:color="auto"/>
            </w:tcBorders>
          </w:tcPr>
          <w:p w14:paraId="283EA7F7" w14:textId="77777777" w:rsidR="00351F90" w:rsidRPr="000D2071" w:rsidRDefault="00351F90"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P</w:t>
            </w:r>
            <w:r w:rsidR="004D47DD" w:rsidRPr="000D2071">
              <w:rPr>
                <w:rFonts w:ascii="Times New Roman" w:hAnsi="Times New Roman" w:cs="Times New Roman"/>
                <w:color w:val="000000" w:themeColor="text1"/>
                <w:sz w:val="20"/>
                <w:szCs w:val="20"/>
              </w:rPr>
              <w:t>5</w:t>
            </w:r>
          </w:p>
        </w:tc>
        <w:tc>
          <w:tcPr>
            <w:tcW w:w="1977" w:type="dxa"/>
            <w:tcBorders>
              <w:top w:val="single" w:sz="4" w:space="0" w:color="auto"/>
              <w:bottom w:val="single" w:sz="4" w:space="0" w:color="auto"/>
            </w:tcBorders>
          </w:tcPr>
          <w:p w14:paraId="06BE6462" w14:textId="77777777" w:rsidR="00351F90" w:rsidRPr="000D2071" w:rsidRDefault="00351F90"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0,</w:t>
            </w:r>
            <w:r w:rsidR="004D47DD" w:rsidRPr="000D2071">
              <w:rPr>
                <w:rFonts w:ascii="Times New Roman" w:hAnsi="Times New Roman" w:cs="Times New Roman"/>
                <w:color w:val="000000" w:themeColor="text1"/>
                <w:sz w:val="20"/>
                <w:szCs w:val="20"/>
              </w:rPr>
              <w:t>741</w:t>
            </w:r>
          </w:p>
        </w:tc>
        <w:tc>
          <w:tcPr>
            <w:tcW w:w="1519" w:type="dxa"/>
            <w:tcBorders>
              <w:top w:val="single" w:sz="4" w:space="0" w:color="auto"/>
              <w:bottom w:val="single" w:sz="4" w:space="0" w:color="auto"/>
            </w:tcBorders>
          </w:tcPr>
          <w:p w14:paraId="511DB92D" w14:textId="77777777" w:rsidR="00351F90" w:rsidRPr="000D2071" w:rsidRDefault="00351F90" w:rsidP="000D2071">
            <w:pPr>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Valid</w:t>
            </w:r>
          </w:p>
        </w:tc>
      </w:tr>
      <w:tr w:rsidR="00351F90" w:rsidRPr="000D2071" w14:paraId="46E1F606" w14:textId="77777777" w:rsidTr="00A0600F">
        <w:tc>
          <w:tcPr>
            <w:tcW w:w="2937" w:type="dxa"/>
            <w:vMerge/>
          </w:tcPr>
          <w:p w14:paraId="01F2A485" w14:textId="77777777" w:rsidR="00351F90" w:rsidRPr="000D2071" w:rsidRDefault="00351F90" w:rsidP="000D2071">
            <w:pPr>
              <w:pStyle w:val="ListParagraph"/>
              <w:ind w:left="72"/>
              <w:jc w:val="both"/>
              <w:rPr>
                <w:rFonts w:ascii="Times New Roman" w:hAnsi="Times New Roman" w:cs="Times New Roman"/>
                <w:color w:val="000000" w:themeColor="text1"/>
                <w:sz w:val="20"/>
                <w:szCs w:val="20"/>
              </w:rPr>
            </w:pPr>
          </w:p>
        </w:tc>
        <w:tc>
          <w:tcPr>
            <w:tcW w:w="1012" w:type="dxa"/>
            <w:tcBorders>
              <w:top w:val="single" w:sz="4" w:space="0" w:color="auto"/>
              <w:bottom w:val="single" w:sz="4" w:space="0" w:color="auto"/>
            </w:tcBorders>
          </w:tcPr>
          <w:p w14:paraId="549E34BE" w14:textId="77777777" w:rsidR="00351F90" w:rsidRPr="000D2071" w:rsidRDefault="00351F90"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P</w:t>
            </w:r>
            <w:r w:rsidR="004D47DD" w:rsidRPr="000D2071">
              <w:rPr>
                <w:rFonts w:ascii="Times New Roman" w:hAnsi="Times New Roman" w:cs="Times New Roman"/>
                <w:color w:val="000000" w:themeColor="text1"/>
                <w:sz w:val="20"/>
                <w:szCs w:val="20"/>
              </w:rPr>
              <w:t>6</w:t>
            </w:r>
          </w:p>
        </w:tc>
        <w:tc>
          <w:tcPr>
            <w:tcW w:w="1977" w:type="dxa"/>
            <w:tcBorders>
              <w:top w:val="single" w:sz="4" w:space="0" w:color="auto"/>
              <w:bottom w:val="single" w:sz="4" w:space="0" w:color="auto"/>
            </w:tcBorders>
          </w:tcPr>
          <w:p w14:paraId="545A403B" w14:textId="77777777" w:rsidR="00351F90" w:rsidRPr="000D2071" w:rsidRDefault="00351F90"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0,</w:t>
            </w:r>
            <w:r w:rsidR="004D47DD" w:rsidRPr="000D2071">
              <w:rPr>
                <w:rFonts w:ascii="Times New Roman" w:hAnsi="Times New Roman" w:cs="Times New Roman"/>
                <w:color w:val="000000" w:themeColor="text1"/>
                <w:sz w:val="20"/>
                <w:szCs w:val="20"/>
              </w:rPr>
              <w:t>798</w:t>
            </w:r>
          </w:p>
        </w:tc>
        <w:tc>
          <w:tcPr>
            <w:tcW w:w="1519" w:type="dxa"/>
            <w:tcBorders>
              <w:top w:val="single" w:sz="4" w:space="0" w:color="auto"/>
              <w:bottom w:val="single" w:sz="4" w:space="0" w:color="auto"/>
            </w:tcBorders>
          </w:tcPr>
          <w:p w14:paraId="255EF4CC" w14:textId="77777777" w:rsidR="00351F90" w:rsidRPr="000D2071" w:rsidRDefault="00351F90" w:rsidP="000D2071">
            <w:pPr>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Valid</w:t>
            </w:r>
          </w:p>
        </w:tc>
      </w:tr>
      <w:tr w:rsidR="004D47DD" w:rsidRPr="000D2071" w14:paraId="30547F15" w14:textId="77777777" w:rsidTr="00A0600F">
        <w:tc>
          <w:tcPr>
            <w:tcW w:w="2937" w:type="dxa"/>
          </w:tcPr>
          <w:p w14:paraId="65A81BB2" w14:textId="77777777" w:rsidR="004D47DD" w:rsidRPr="000D2071" w:rsidRDefault="004D47DD" w:rsidP="000D2071">
            <w:pPr>
              <w:pStyle w:val="ListParagraph"/>
              <w:ind w:left="72"/>
              <w:jc w:val="both"/>
              <w:rPr>
                <w:rFonts w:ascii="Times New Roman" w:hAnsi="Times New Roman" w:cs="Times New Roman"/>
                <w:color w:val="000000" w:themeColor="text1"/>
                <w:sz w:val="20"/>
                <w:szCs w:val="20"/>
              </w:rPr>
            </w:pPr>
          </w:p>
        </w:tc>
        <w:tc>
          <w:tcPr>
            <w:tcW w:w="1012" w:type="dxa"/>
            <w:tcBorders>
              <w:top w:val="single" w:sz="4" w:space="0" w:color="auto"/>
              <w:bottom w:val="single" w:sz="4" w:space="0" w:color="auto"/>
            </w:tcBorders>
          </w:tcPr>
          <w:p w14:paraId="7D3B5B7E" w14:textId="77777777" w:rsidR="004D47DD" w:rsidRPr="000D2071" w:rsidRDefault="004D47DD"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P7</w:t>
            </w:r>
          </w:p>
        </w:tc>
        <w:tc>
          <w:tcPr>
            <w:tcW w:w="1977" w:type="dxa"/>
            <w:tcBorders>
              <w:top w:val="single" w:sz="4" w:space="0" w:color="auto"/>
              <w:bottom w:val="single" w:sz="4" w:space="0" w:color="auto"/>
            </w:tcBorders>
          </w:tcPr>
          <w:p w14:paraId="6931FD30" w14:textId="77777777" w:rsidR="004D47DD" w:rsidRPr="000D2071" w:rsidRDefault="004D47DD"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0,786</w:t>
            </w:r>
          </w:p>
        </w:tc>
        <w:tc>
          <w:tcPr>
            <w:tcW w:w="1519" w:type="dxa"/>
            <w:tcBorders>
              <w:top w:val="single" w:sz="4" w:space="0" w:color="auto"/>
              <w:bottom w:val="single" w:sz="4" w:space="0" w:color="auto"/>
            </w:tcBorders>
          </w:tcPr>
          <w:p w14:paraId="3DCB0390" w14:textId="77777777" w:rsidR="004D47DD" w:rsidRPr="000D2071" w:rsidRDefault="004D47DD" w:rsidP="000D2071">
            <w:pPr>
              <w:rPr>
                <w:rFonts w:ascii="Times New Roman" w:hAnsi="Times New Roman" w:cs="Times New Roman"/>
                <w:sz w:val="20"/>
                <w:szCs w:val="20"/>
              </w:rPr>
            </w:pPr>
            <w:r w:rsidRPr="000D2071">
              <w:rPr>
                <w:rFonts w:ascii="Times New Roman" w:hAnsi="Times New Roman" w:cs="Times New Roman"/>
                <w:color w:val="000000" w:themeColor="text1"/>
                <w:sz w:val="20"/>
                <w:szCs w:val="20"/>
              </w:rPr>
              <w:t>Valid</w:t>
            </w:r>
          </w:p>
        </w:tc>
      </w:tr>
      <w:tr w:rsidR="004D47DD" w:rsidRPr="000D2071" w14:paraId="2C8AB2B1" w14:textId="77777777" w:rsidTr="004D47DD">
        <w:tc>
          <w:tcPr>
            <w:tcW w:w="2937" w:type="dxa"/>
          </w:tcPr>
          <w:p w14:paraId="349C2551" w14:textId="77777777" w:rsidR="004D47DD" w:rsidRPr="000D2071" w:rsidRDefault="004D47DD" w:rsidP="000D2071">
            <w:pPr>
              <w:pStyle w:val="ListParagraph"/>
              <w:ind w:left="72"/>
              <w:jc w:val="both"/>
              <w:rPr>
                <w:rFonts w:ascii="Times New Roman" w:hAnsi="Times New Roman" w:cs="Times New Roman"/>
                <w:color w:val="000000" w:themeColor="text1"/>
                <w:sz w:val="20"/>
                <w:szCs w:val="20"/>
              </w:rPr>
            </w:pPr>
          </w:p>
        </w:tc>
        <w:tc>
          <w:tcPr>
            <w:tcW w:w="1012" w:type="dxa"/>
            <w:tcBorders>
              <w:top w:val="single" w:sz="4" w:space="0" w:color="auto"/>
              <w:bottom w:val="single" w:sz="4" w:space="0" w:color="auto"/>
            </w:tcBorders>
          </w:tcPr>
          <w:p w14:paraId="65506259" w14:textId="77777777" w:rsidR="004D47DD" w:rsidRPr="000D2071" w:rsidRDefault="004D47DD"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P8</w:t>
            </w:r>
          </w:p>
        </w:tc>
        <w:tc>
          <w:tcPr>
            <w:tcW w:w="1977" w:type="dxa"/>
            <w:tcBorders>
              <w:top w:val="single" w:sz="4" w:space="0" w:color="auto"/>
              <w:bottom w:val="single" w:sz="4" w:space="0" w:color="auto"/>
            </w:tcBorders>
          </w:tcPr>
          <w:p w14:paraId="57D9ECF0" w14:textId="77777777" w:rsidR="004D47DD" w:rsidRPr="000D2071" w:rsidRDefault="004D47DD"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0,766</w:t>
            </w:r>
          </w:p>
        </w:tc>
        <w:tc>
          <w:tcPr>
            <w:tcW w:w="1519" w:type="dxa"/>
            <w:tcBorders>
              <w:top w:val="single" w:sz="4" w:space="0" w:color="auto"/>
              <w:bottom w:val="single" w:sz="4" w:space="0" w:color="auto"/>
            </w:tcBorders>
          </w:tcPr>
          <w:p w14:paraId="5E638FA6" w14:textId="77777777" w:rsidR="004D47DD" w:rsidRPr="000D2071" w:rsidRDefault="004D47DD" w:rsidP="000D2071">
            <w:pPr>
              <w:rPr>
                <w:rFonts w:ascii="Times New Roman" w:hAnsi="Times New Roman" w:cs="Times New Roman"/>
                <w:sz w:val="20"/>
                <w:szCs w:val="20"/>
              </w:rPr>
            </w:pPr>
            <w:r w:rsidRPr="000D2071">
              <w:rPr>
                <w:rFonts w:ascii="Times New Roman" w:hAnsi="Times New Roman" w:cs="Times New Roman"/>
                <w:color w:val="000000" w:themeColor="text1"/>
                <w:sz w:val="20"/>
                <w:szCs w:val="20"/>
              </w:rPr>
              <w:t>Valid</w:t>
            </w:r>
          </w:p>
        </w:tc>
      </w:tr>
      <w:tr w:rsidR="004D47DD" w:rsidRPr="000D2071" w14:paraId="72A08326" w14:textId="77777777" w:rsidTr="004D47DD">
        <w:tc>
          <w:tcPr>
            <w:tcW w:w="2937" w:type="dxa"/>
          </w:tcPr>
          <w:p w14:paraId="5FF5EC8B" w14:textId="77777777" w:rsidR="004D47DD" w:rsidRPr="000D2071" w:rsidRDefault="004D47DD" w:rsidP="000D2071">
            <w:pPr>
              <w:pStyle w:val="ListParagraph"/>
              <w:ind w:left="72"/>
              <w:jc w:val="both"/>
              <w:rPr>
                <w:rFonts w:ascii="Times New Roman" w:hAnsi="Times New Roman" w:cs="Times New Roman"/>
                <w:color w:val="000000" w:themeColor="text1"/>
                <w:sz w:val="20"/>
                <w:szCs w:val="20"/>
              </w:rPr>
            </w:pPr>
          </w:p>
        </w:tc>
        <w:tc>
          <w:tcPr>
            <w:tcW w:w="1012" w:type="dxa"/>
            <w:tcBorders>
              <w:top w:val="single" w:sz="4" w:space="0" w:color="auto"/>
              <w:bottom w:val="single" w:sz="4" w:space="0" w:color="auto"/>
            </w:tcBorders>
          </w:tcPr>
          <w:p w14:paraId="78806BD5" w14:textId="77777777" w:rsidR="004D47DD" w:rsidRPr="000D2071" w:rsidRDefault="004D47DD"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P9</w:t>
            </w:r>
          </w:p>
        </w:tc>
        <w:tc>
          <w:tcPr>
            <w:tcW w:w="1977" w:type="dxa"/>
            <w:tcBorders>
              <w:top w:val="single" w:sz="4" w:space="0" w:color="auto"/>
              <w:bottom w:val="single" w:sz="4" w:space="0" w:color="auto"/>
            </w:tcBorders>
          </w:tcPr>
          <w:p w14:paraId="71B5B453" w14:textId="77777777" w:rsidR="004D47DD" w:rsidRPr="000D2071" w:rsidRDefault="004D47DD"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0,729</w:t>
            </w:r>
          </w:p>
        </w:tc>
        <w:tc>
          <w:tcPr>
            <w:tcW w:w="1519" w:type="dxa"/>
            <w:tcBorders>
              <w:top w:val="single" w:sz="4" w:space="0" w:color="auto"/>
              <w:bottom w:val="single" w:sz="4" w:space="0" w:color="auto"/>
            </w:tcBorders>
          </w:tcPr>
          <w:p w14:paraId="62D3CE5C" w14:textId="77777777" w:rsidR="004D47DD" w:rsidRPr="000D2071" w:rsidRDefault="004D47DD" w:rsidP="000D2071">
            <w:pPr>
              <w:rPr>
                <w:rFonts w:ascii="Times New Roman" w:hAnsi="Times New Roman" w:cs="Times New Roman"/>
                <w:sz w:val="20"/>
                <w:szCs w:val="20"/>
              </w:rPr>
            </w:pPr>
            <w:r w:rsidRPr="000D2071">
              <w:rPr>
                <w:rFonts w:ascii="Times New Roman" w:hAnsi="Times New Roman" w:cs="Times New Roman"/>
                <w:color w:val="000000" w:themeColor="text1"/>
                <w:sz w:val="20"/>
                <w:szCs w:val="20"/>
              </w:rPr>
              <w:t>Valid</w:t>
            </w:r>
          </w:p>
        </w:tc>
      </w:tr>
      <w:tr w:rsidR="004D47DD" w:rsidRPr="000D2071" w14:paraId="1EDC4BD5" w14:textId="77777777" w:rsidTr="00154D0D">
        <w:tc>
          <w:tcPr>
            <w:tcW w:w="2937" w:type="dxa"/>
            <w:tcBorders>
              <w:bottom w:val="single" w:sz="4" w:space="0" w:color="auto"/>
            </w:tcBorders>
          </w:tcPr>
          <w:p w14:paraId="12D43FF2" w14:textId="77777777" w:rsidR="004D47DD" w:rsidRPr="000D2071" w:rsidRDefault="004D47DD" w:rsidP="000D2071">
            <w:pPr>
              <w:pStyle w:val="ListParagraph"/>
              <w:ind w:left="72"/>
              <w:jc w:val="both"/>
              <w:rPr>
                <w:rFonts w:ascii="Times New Roman" w:hAnsi="Times New Roman" w:cs="Times New Roman"/>
                <w:color w:val="000000" w:themeColor="text1"/>
                <w:sz w:val="20"/>
                <w:szCs w:val="20"/>
              </w:rPr>
            </w:pPr>
          </w:p>
        </w:tc>
        <w:tc>
          <w:tcPr>
            <w:tcW w:w="1012" w:type="dxa"/>
            <w:tcBorders>
              <w:top w:val="single" w:sz="4" w:space="0" w:color="auto"/>
              <w:bottom w:val="single" w:sz="4" w:space="0" w:color="auto"/>
            </w:tcBorders>
          </w:tcPr>
          <w:p w14:paraId="73A5D332" w14:textId="77777777" w:rsidR="004D47DD" w:rsidRPr="000D2071" w:rsidRDefault="004D47DD"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P10</w:t>
            </w:r>
          </w:p>
        </w:tc>
        <w:tc>
          <w:tcPr>
            <w:tcW w:w="1977" w:type="dxa"/>
            <w:tcBorders>
              <w:top w:val="single" w:sz="4" w:space="0" w:color="auto"/>
              <w:bottom w:val="single" w:sz="4" w:space="0" w:color="auto"/>
            </w:tcBorders>
          </w:tcPr>
          <w:p w14:paraId="3BA40C6A" w14:textId="77777777" w:rsidR="004D47DD" w:rsidRPr="000D2071" w:rsidRDefault="004D47DD" w:rsidP="000D2071">
            <w:pPr>
              <w:pStyle w:val="ListParagraph"/>
              <w:ind w:left="11"/>
              <w:jc w:val="both"/>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0,796</w:t>
            </w:r>
          </w:p>
        </w:tc>
        <w:tc>
          <w:tcPr>
            <w:tcW w:w="1519" w:type="dxa"/>
            <w:tcBorders>
              <w:top w:val="single" w:sz="4" w:space="0" w:color="auto"/>
              <w:bottom w:val="single" w:sz="4" w:space="0" w:color="auto"/>
            </w:tcBorders>
          </w:tcPr>
          <w:p w14:paraId="1F7D240A" w14:textId="77777777" w:rsidR="004D47DD" w:rsidRPr="000D2071" w:rsidRDefault="004D47DD" w:rsidP="000D2071">
            <w:pPr>
              <w:rPr>
                <w:rFonts w:ascii="Times New Roman" w:hAnsi="Times New Roman" w:cs="Times New Roman"/>
                <w:sz w:val="20"/>
                <w:szCs w:val="20"/>
              </w:rPr>
            </w:pPr>
            <w:r w:rsidRPr="000D2071">
              <w:rPr>
                <w:rFonts w:ascii="Times New Roman" w:hAnsi="Times New Roman" w:cs="Times New Roman"/>
                <w:color w:val="000000" w:themeColor="text1"/>
                <w:sz w:val="20"/>
                <w:szCs w:val="20"/>
              </w:rPr>
              <w:t>Valid</w:t>
            </w:r>
          </w:p>
        </w:tc>
      </w:tr>
    </w:tbl>
    <w:p w14:paraId="0455E6B3" w14:textId="77777777" w:rsidR="0087624D" w:rsidRPr="000D2071" w:rsidRDefault="006229AF" w:rsidP="006229AF">
      <w:pPr>
        <w:spacing w:after="0" w:line="240" w:lineRule="auto"/>
        <w:ind w:left="540"/>
        <w:jc w:val="both"/>
        <w:rPr>
          <w:rFonts w:ascii="Times New Roman" w:eastAsia="Calibri" w:hAnsi="Times New Roman" w:cs="Times New Roman"/>
          <w:color w:val="000000" w:themeColor="text1"/>
          <w:sz w:val="20"/>
          <w:szCs w:val="20"/>
        </w:rPr>
      </w:pPr>
      <w:proofErr w:type="spellStart"/>
      <w:proofErr w:type="gramStart"/>
      <w:r>
        <w:rPr>
          <w:rFonts w:ascii="Times New Roman" w:eastAsia="Calibri" w:hAnsi="Times New Roman" w:cs="Times New Roman"/>
          <w:color w:val="000000" w:themeColor="text1"/>
          <w:sz w:val="20"/>
          <w:szCs w:val="20"/>
        </w:rPr>
        <w:t>Sumber</w:t>
      </w:r>
      <w:proofErr w:type="spellEnd"/>
      <w:r>
        <w:rPr>
          <w:rFonts w:ascii="Times New Roman" w:eastAsia="Calibri" w:hAnsi="Times New Roman" w:cs="Times New Roman"/>
          <w:color w:val="000000" w:themeColor="text1"/>
          <w:sz w:val="20"/>
          <w:szCs w:val="20"/>
        </w:rPr>
        <w:t xml:space="preserve"> :</w:t>
      </w:r>
      <w:proofErr w:type="gramEnd"/>
      <w:r>
        <w:rPr>
          <w:rFonts w:ascii="Times New Roman" w:eastAsia="Calibri" w:hAnsi="Times New Roman" w:cs="Times New Roman"/>
          <w:color w:val="000000" w:themeColor="text1"/>
          <w:sz w:val="20"/>
          <w:szCs w:val="20"/>
        </w:rPr>
        <w:t xml:space="preserve"> Data Primer, </w:t>
      </w:r>
      <w:proofErr w:type="spellStart"/>
      <w:r>
        <w:rPr>
          <w:rFonts w:ascii="Times New Roman" w:eastAsia="Calibri" w:hAnsi="Times New Roman" w:cs="Times New Roman"/>
          <w:color w:val="000000" w:themeColor="text1"/>
          <w:sz w:val="20"/>
          <w:szCs w:val="20"/>
        </w:rPr>
        <w:t>Diolah</w:t>
      </w:r>
      <w:proofErr w:type="spellEnd"/>
      <w:r>
        <w:rPr>
          <w:rFonts w:ascii="Times New Roman" w:eastAsia="Calibri" w:hAnsi="Times New Roman" w:cs="Times New Roman"/>
          <w:color w:val="000000" w:themeColor="text1"/>
          <w:sz w:val="20"/>
          <w:szCs w:val="20"/>
        </w:rPr>
        <w:t xml:space="preserve"> 2022</w:t>
      </w:r>
    </w:p>
    <w:p w14:paraId="6E801CF8" w14:textId="77777777" w:rsidR="00154D0D" w:rsidRPr="003D3452" w:rsidRDefault="00154D0D" w:rsidP="000D2071">
      <w:pPr>
        <w:spacing w:after="0" w:line="240" w:lineRule="auto"/>
        <w:ind w:left="360" w:firstLine="900"/>
        <w:jc w:val="both"/>
        <w:rPr>
          <w:rFonts w:ascii="Times New Roman" w:hAnsi="Times New Roman" w:cs="Times New Roman"/>
          <w:color w:val="000000" w:themeColor="text1"/>
          <w:sz w:val="24"/>
          <w:szCs w:val="24"/>
        </w:rPr>
      </w:pPr>
      <w:proofErr w:type="spellStart"/>
      <w:r w:rsidRPr="003D3452">
        <w:rPr>
          <w:rFonts w:ascii="Times New Roman" w:eastAsia="Calibri" w:hAnsi="Times New Roman" w:cs="Times New Roman"/>
          <w:color w:val="000000" w:themeColor="text1"/>
          <w:sz w:val="24"/>
          <w:szCs w:val="24"/>
        </w:rPr>
        <w:t>Berdasarkan</w:t>
      </w:r>
      <w:proofErr w:type="spellEnd"/>
      <w:r w:rsidRPr="003D3452">
        <w:rPr>
          <w:rFonts w:ascii="Times New Roman" w:eastAsia="Calibri" w:hAnsi="Times New Roman" w:cs="Times New Roman"/>
          <w:color w:val="000000" w:themeColor="text1"/>
          <w:sz w:val="24"/>
          <w:szCs w:val="24"/>
        </w:rPr>
        <w:t xml:space="preserve"> </w:t>
      </w:r>
      <w:proofErr w:type="spellStart"/>
      <w:r w:rsidRPr="003D3452">
        <w:rPr>
          <w:rFonts w:ascii="Times New Roman" w:eastAsia="Calibri" w:hAnsi="Times New Roman" w:cs="Times New Roman"/>
          <w:color w:val="000000" w:themeColor="text1"/>
          <w:sz w:val="24"/>
          <w:szCs w:val="24"/>
        </w:rPr>
        <w:t>tabel</w:t>
      </w:r>
      <w:proofErr w:type="spellEnd"/>
      <w:r w:rsidRPr="003D3452">
        <w:rPr>
          <w:rFonts w:ascii="Times New Roman" w:eastAsia="Calibri" w:hAnsi="Times New Roman" w:cs="Times New Roman"/>
          <w:color w:val="000000" w:themeColor="text1"/>
          <w:sz w:val="24"/>
          <w:szCs w:val="24"/>
        </w:rPr>
        <w:t xml:space="preserve"> </w:t>
      </w:r>
      <w:proofErr w:type="spellStart"/>
      <w:r w:rsidRPr="003D3452">
        <w:rPr>
          <w:rFonts w:ascii="Times New Roman" w:eastAsia="Calibri" w:hAnsi="Times New Roman" w:cs="Times New Roman"/>
          <w:color w:val="000000" w:themeColor="text1"/>
          <w:sz w:val="24"/>
          <w:szCs w:val="24"/>
        </w:rPr>
        <w:t>hasil</w:t>
      </w:r>
      <w:proofErr w:type="spellEnd"/>
      <w:r w:rsidRPr="003D3452">
        <w:rPr>
          <w:rFonts w:ascii="Times New Roman" w:eastAsia="Calibri" w:hAnsi="Times New Roman" w:cs="Times New Roman"/>
          <w:color w:val="000000" w:themeColor="text1"/>
          <w:sz w:val="24"/>
          <w:szCs w:val="24"/>
        </w:rPr>
        <w:t xml:space="preserve"> uji </w:t>
      </w:r>
      <w:proofErr w:type="spellStart"/>
      <w:r w:rsidRPr="003D3452">
        <w:rPr>
          <w:rFonts w:ascii="Times New Roman" w:eastAsia="Calibri" w:hAnsi="Times New Roman" w:cs="Times New Roman"/>
          <w:color w:val="000000" w:themeColor="text1"/>
          <w:sz w:val="24"/>
          <w:szCs w:val="24"/>
        </w:rPr>
        <w:t>validitas</w:t>
      </w:r>
      <w:proofErr w:type="spellEnd"/>
      <w:r w:rsidRPr="003D3452">
        <w:rPr>
          <w:rFonts w:ascii="Times New Roman" w:eastAsia="Calibri" w:hAnsi="Times New Roman" w:cs="Times New Roman"/>
          <w:color w:val="000000" w:themeColor="text1"/>
          <w:sz w:val="24"/>
          <w:szCs w:val="24"/>
        </w:rPr>
        <w:t xml:space="preserve"> di </w:t>
      </w:r>
      <w:proofErr w:type="spellStart"/>
      <w:r w:rsidRPr="003D3452">
        <w:rPr>
          <w:rFonts w:ascii="Times New Roman" w:eastAsia="Calibri" w:hAnsi="Times New Roman" w:cs="Times New Roman"/>
          <w:color w:val="000000" w:themeColor="text1"/>
          <w:sz w:val="24"/>
          <w:szCs w:val="24"/>
        </w:rPr>
        <w:t>atas</w:t>
      </w:r>
      <w:proofErr w:type="spellEnd"/>
      <w:r w:rsidRPr="003D3452">
        <w:rPr>
          <w:rFonts w:ascii="Times New Roman" w:eastAsia="Calibri" w:hAnsi="Times New Roman" w:cs="Times New Roman"/>
          <w:color w:val="000000" w:themeColor="text1"/>
          <w:sz w:val="24"/>
          <w:szCs w:val="24"/>
        </w:rPr>
        <w:t xml:space="preserve"> </w:t>
      </w:r>
      <w:proofErr w:type="spellStart"/>
      <w:r w:rsidRPr="003D3452">
        <w:rPr>
          <w:rFonts w:ascii="Times New Roman" w:eastAsia="Calibri" w:hAnsi="Times New Roman" w:cs="Times New Roman"/>
          <w:color w:val="000000" w:themeColor="text1"/>
          <w:sz w:val="24"/>
          <w:szCs w:val="24"/>
        </w:rPr>
        <w:t>diketahui</w:t>
      </w:r>
      <w:proofErr w:type="spellEnd"/>
      <w:r w:rsidRPr="003D3452">
        <w:rPr>
          <w:rFonts w:ascii="Times New Roman" w:eastAsia="Calibri" w:hAnsi="Times New Roman" w:cs="Times New Roman"/>
          <w:color w:val="000000" w:themeColor="text1"/>
          <w:sz w:val="24"/>
          <w:szCs w:val="24"/>
        </w:rPr>
        <w:t xml:space="preserve"> </w:t>
      </w:r>
      <w:proofErr w:type="spellStart"/>
      <w:r w:rsidRPr="003D3452">
        <w:rPr>
          <w:rFonts w:ascii="Times New Roman" w:eastAsia="Calibri" w:hAnsi="Times New Roman" w:cs="Times New Roman"/>
          <w:color w:val="000000" w:themeColor="text1"/>
          <w:sz w:val="24"/>
          <w:szCs w:val="24"/>
        </w:rPr>
        <w:t>bahwa</w:t>
      </w:r>
      <w:proofErr w:type="spellEnd"/>
      <w:r w:rsidRPr="003D3452">
        <w:rPr>
          <w:rFonts w:ascii="Times New Roman" w:eastAsia="Calibri" w:hAnsi="Times New Roman" w:cs="Times New Roman"/>
          <w:color w:val="000000" w:themeColor="text1"/>
          <w:sz w:val="24"/>
          <w:szCs w:val="24"/>
        </w:rPr>
        <w:t xml:space="preserve"> </w:t>
      </w:r>
      <w:proofErr w:type="spellStart"/>
      <w:r w:rsidRPr="003D3452">
        <w:rPr>
          <w:rFonts w:ascii="Times New Roman" w:eastAsia="Calibri" w:hAnsi="Times New Roman" w:cs="Times New Roman"/>
          <w:color w:val="000000" w:themeColor="text1"/>
          <w:sz w:val="24"/>
          <w:szCs w:val="24"/>
        </w:rPr>
        <w:t>seluruh</w:t>
      </w:r>
      <w:proofErr w:type="spellEnd"/>
      <w:r w:rsidRPr="003D3452">
        <w:rPr>
          <w:rFonts w:ascii="Times New Roman" w:eastAsia="Calibri" w:hAnsi="Times New Roman" w:cs="Times New Roman"/>
          <w:color w:val="000000" w:themeColor="text1"/>
          <w:sz w:val="24"/>
          <w:szCs w:val="24"/>
        </w:rPr>
        <w:t xml:space="preserve"> item </w:t>
      </w:r>
      <w:proofErr w:type="spellStart"/>
      <w:r w:rsidRPr="003D3452">
        <w:rPr>
          <w:rFonts w:ascii="Times New Roman" w:eastAsia="Calibri" w:hAnsi="Times New Roman" w:cs="Times New Roman"/>
          <w:color w:val="000000" w:themeColor="text1"/>
          <w:sz w:val="24"/>
          <w:szCs w:val="24"/>
        </w:rPr>
        <w:t>pertanyaan</w:t>
      </w:r>
      <w:proofErr w:type="spellEnd"/>
      <w:r w:rsidRPr="003D3452">
        <w:rPr>
          <w:rFonts w:ascii="Times New Roman" w:eastAsia="Calibri" w:hAnsi="Times New Roman" w:cs="Times New Roman"/>
          <w:color w:val="000000" w:themeColor="text1"/>
          <w:sz w:val="24"/>
          <w:szCs w:val="24"/>
        </w:rPr>
        <w:t xml:space="preserve"> </w:t>
      </w:r>
      <w:proofErr w:type="spellStart"/>
      <w:r w:rsidRPr="003D3452">
        <w:rPr>
          <w:rFonts w:ascii="Times New Roman" w:eastAsia="Calibri" w:hAnsi="Times New Roman" w:cs="Times New Roman"/>
          <w:color w:val="000000" w:themeColor="text1"/>
          <w:sz w:val="24"/>
          <w:szCs w:val="24"/>
        </w:rPr>
        <w:t>kuesioner</w:t>
      </w:r>
      <w:proofErr w:type="spellEnd"/>
      <w:r w:rsidRPr="003D3452">
        <w:rPr>
          <w:rFonts w:ascii="Times New Roman" w:eastAsia="Calibri" w:hAnsi="Times New Roman" w:cs="Times New Roman"/>
          <w:color w:val="000000" w:themeColor="text1"/>
          <w:sz w:val="24"/>
          <w:szCs w:val="24"/>
        </w:rPr>
        <w:t xml:space="preserve"> yang </w:t>
      </w:r>
      <w:proofErr w:type="spellStart"/>
      <w:r w:rsidRPr="003D3452">
        <w:rPr>
          <w:rFonts w:ascii="Times New Roman" w:eastAsia="Calibri" w:hAnsi="Times New Roman" w:cs="Times New Roman"/>
          <w:color w:val="000000" w:themeColor="text1"/>
          <w:sz w:val="24"/>
          <w:szCs w:val="24"/>
        </w:rPr>
        <w:t>terbagi</w:t>
      </w:r>
      <w:proofErr w:type="spellEnd"/>
      <w:r w:rsidRPr="003D3452">
        <w:rPr>
          <w:rFonts w:ascii="Times New Roman" w:eastAsia="Calibri" w:hAnsi="Times New Roman" w:cs="Times New Roman"/>
          <w:color w:val="000000" w:themeColor="text1"/>
          <w:sz w:val="24"/>
          <w:szCs w:val="24"/>
        </w:rPr>
        <w:t xml:space="preserve"> </w:t>
      </w:r>
      <w:proofErr w:type="spellStart"/>
      <w:r w:rsidRPr="003D3452">
        <w:rPr>
          <w:rFonts w:ascii="Times New Roman" w:eastAsia="Calibri" w:hAnsi="Times New Roman" w:cs="Times New Roman"/>
          <w:color w:val="000000" w:themeColor="text1"/>
          <w:sz w:val="24"/>
          <w:szCs w:val="24"/>
        </w:rPr>
        <w:t>dari</w:t>
      </w:r>
      <w:proofErr w:type="spellEnd"/>
      <w:r w:rsidRPr="003D3452">
        <w:rPr>
          <w:rFonts w:ascii="Times New Roman" w:eastAsia="Calibri" w:hAnsi="Times New Roman" w:cs="Times New Roman"/>
          <w:color w:val="000000" w:themeColor="text1"/>
          <w:sz w:val="24"/>
          <w:szCs w:val="24"/>
        </w:rPr>
        <w:t xml:space="preserve"> </w:t>
      </w:r>
      <w:r w:rsidR="00F07EDC" w:rsidRPr="003D3452">
        <w:rPr>
          <w:rFonts w:ascii="Times New Roman" w:eastAsia="Calibri" w:hAnsi="Times New Roman" w:cs="Times New Roman"/>
          <w:color w:val="000000" w:themeColor="text1"/>
          <w:sz w:val="24"/>
          <w:szCs w:val="24"/>
        </w:rPr>
        <w:t>3</w:t>
      </w:r>
      <w:r w:rsidRPr="003D3452">
        <w:rPr>
          <w:rFonts w:ascii="Times New Roman" w:eastAsia="Calibri" w:hAnsi="Times New Roman" w:cs="Times New Roman"/>
          <w:color w:val="000000" w:themeColor="text1"/>
          <w:sz w:val="24"/>
          <w:szCs w:val="24"/>
        </w:rPr>
        <w:t xml:space="preserve"> </w:t>
      </w:r>
      <w:proofErr w:type="spellStart"/>
      <w:r w:rsidRPr="003D3452">
        <w:rPr>
          <w:rFonts w:ascii="Times New Roman" w:eastAsia="Calibri" w:hAnsi="Times New Roman" w:cs="Times New Roman"/>
          <w:color w:val="000000" w:themeColor="text1"/>
          <w:sz w:val="24"/>
          <w:szCs w:val="24"/>
        </w:rPr>
        <w:t>bagian</w:t>
      </w:r>
      <w:proofErr w:type="spellEnd"/>
      <w:r w:rsidRPr="003D3452">
        <w:rPr>
          <w:rFonts w:ascii="Times New Roman" w:eastAsia="Calibri" w:hAnsi="Times New Roman" w:cs="Times New Roman"/>
          <w:color w:val="000000" w:themeColor="text1"/>
          <w:sz w:val="24"/>
          <w:szCs w:val="24"/>
        </w:rPr>
        <w:t xml:space="preserve"> dan </w:t>
      </w:r>
      <w:proofErr w:type="spellStart"/>
      <w:r w:rsidRPr="003D3452">
        <w:rPr>
          <w:rFonts w:ascii="Times New Roman" w:eastAsia="Calibri" w:hAnsi="Times New Roman" w:cs="Times New Roman"/>
          <w:color w:val="000000" w:themeColor="text1"/>
          <w:sz w:val="24"/>
          <w:szCs w:val="24"/>
        </w:rPr>
        <w:t>terdiri</w:t>
      </w:r>
      <w:proofErr w:type="spellEnd"/>
      <w:r w:rsidRPr="003D3452">
        <w:rPr>
          <w:rFonts w:ascii="Times New Roman" w:eastAsia="Calibri" w:hAnsi="Times New Roman" w:cs="Times New Roman"/>
          <w:color w:val="000000" w:themeColor="text1"/>
          <w:sz w:val="24"/>
          <w:szCs w:val="24"/>
        </w:rPr>
        <w:t xml:space="preserve"> </w:t>
      </w:r>
      <w:proofErr w:type="spellStart"/>
      <w:r w:rsidRPr="003D3452">
        <w:rPr>
          <w:rFonts w:ascii="Times New Roman" w:eastAsia="Calibri" w:hAnsi="Times New Roman" w:cs="Times New Roman"/>
          <w:color w:val="000000" w:themeColor="text1"/>
          <w:sz w:val="24"/>
          <w:szCs w:val="24"/>
        </w:rPr>
        <w:t>dari</w:t>
      </w:r>
      <w:proofErr w:type="spellEnd"/>
      <w:r w:rsidRPr="003D3452">
        <w:rPr>
          <w:rFonts w:ascii="Times New Roman" w:eastAsia="Calibri" w:hAnsi="Times New Roman" w:cs="Times New Roman"/>
          <w:color w:val="000000" w:themeColor="text1"/>
          <w:sz w:val="24"/>
          <w:szCs w:val="24"/>
        </w:rPr>
        <w:t xml:space="preserve"> </w:t>
      </w:r>
      <w:r w:rsidR="00F07EDC" w:rsidRPr="003D3452">
        <w:rPr>
          <w:rFonts w:ascii="Times New Roman" w:eastAsia="Calibri" w:hAnsi="Times New Roman" w:cs="Times New Roman"/>
          <w:color w:val="000000" w:themeColor="text1"/>
          <w:sz w:val="24"/>
          <w:szCs w:val="24"/>
        </w:rPr>
        <w:t>24</w:t>
      </w:r>
      <w:r w:rsidRPr="003D3452">
        <w:rPr>
          <w:rFonts w:ascii="Times New Roman" w:eastAsia="Calibri" w:hAnsi="Times New Roman" w:cs="Times New Roman"/>
          <w:color w:val="000000" w:themeColor="text1"/>
          <w:sz w:val="24"/>
          <w:szCs w:val="24"/>
        </w:rPr>
        <w:t xml:space="preserve"> </w:t>
      </w:r>
      <w:proofErr w:type="spellStart"/>
      <w:r w:rsidRPr="003D3452">
        <w:rPr>
          <w:rFonts w:ascii="Times New Roman" w:eastAsia="Calibri" w:hAnsi="Times New Roman" w:cs="Times New Roman"/>
          <w:color w:val="000000" w:themeColor="text1"/>
          <w:sz w:val="24"/>
          <w:szCs w:val="24"/>
        </w:rPr>
        <w:t>pernyataan</w:t>
      </w:r>
      <w:proofErr w:type="spellEnd"/>
      <w:r w:rsidRPr="003D3452">
        <w:rPr>
          <w:rFonts w:ascii="Times New Roman" w:eastAsia="Calibri" w:hAnsi="Times New Roman" w:cs="Times New Roman"/>
          <w:color w:val="000000" w:themeColor="text1"/>
          <w:sz w:val="24"/>
          <w:szCs w:val="24"/>
        </w:rPr>
        <w:t xml:space="preserve">, </w:t>
      </w:r>
      <w:proofErr w:type="spellStart"/>
      <w:r w:rsidRPr="003D3452">
        <w:rPr>
          <w:rFonts w:ascii="Times New Roman" w:eastAsia="Calibri" w:hAnsi="Times New Roman" w:cs="Times New Roman"/>
          <w:color w:val="000000" w:themeColor="text1"/>
          <w:sz w:val="24"/>
          <w:szCs w:val="24"/>
        </w:rPr>
        <w:t>mempunyai</w:t>
      </w:r>
      <w:proofErr w:type="spellEnd"/>
      <w:r w:rsidRPr="003D3452">
        <w:rPr>
          <w:rFonts w:ascii="Times New Roman" w:eastAsia="Calibri" w:hAnsi="Times New Roman" w:cs="Times New Roman"/>
          <w:color w:val="000000" w:themeColor="text1"/>
          <w:sz w:val="24"/>
          <w:szCs w:val="24"/>
        </w:rPr>
        <w:t xml:space="preserve"> </w:t>
      </w:r>
      <w:proofErr w:type="spellStart"/>
      <w:r w:rsidRPr="003D3452">
        <w:rPr>
          <w:rFonts w:ascii="Times New Roman" w:hAnsi="Times New Roman" w:cs="Times New Roman"/>
          <w:color w:val="000000" w:themeColor="text1"/>
          <w:sz w:val="24"/>
          <w:szCs w:val="24"/>
        </w:rPr>
        <w:t>nilai</w:t>
      </w:r>
      <w:proofErr w:type="spellEnd"/>
      <w:r w:rsidRPr="003D3452">
        <w:rPr>
          <w:rFonts w:ascii="Times New Roman" w:eastAsia="Calibri" w:hAnsi="Times New Roman" w:cs="Times New Roman"/>
          <w:color w:val="000000" w:themeColor="text1"/>
          <w:sz w:val="24"/>
          <w:szCs w:val="24"/>
        </w:rPr>
        <w:t xml:space="preserve"> r </w:t>
      </w:r>
      <w:proofErr w:type="spellStart"/>
      <w:r w:rsidRPr="003D3452">
        <w:rPr>
          <w:rFonts w:ascii="Times New Roman" w:eastAsia="Calibri" w:hAnsi="Times New Roman" w:cs="Times New Roman"/>
          <w:color w:val="000000" w:themeColor="text1"/>
          <w:sz w:val="24"/>
          <w:szCs w:val="24"/>
        </w:rPr>
        <w:t>hitung</w:t>
      </w:r>
      <w:proofErr w:type="spellEnd"/>
      <w:r w:rsidRPr="003D3452">
        <w:rPr>
          <w:rFonts w:ascii="Times New Roman" w:eastAsia="Calibri" w:hAnsi="Times New Roman" w:cs="Times New Roman"/>
          <w:color w:val="000000" w:themeColor="text1"/>
          <w:sz w:val="24"/>
          <w:szCs w:val="24"/>
        </w:rPr>
        <w:t xml:space="preserve"> </w:t>
      </w:r>
      <w:proofErr w:type="spellStart"/>
      <w:r w:rsidRPr="003D3452">
        <w:rPr>
          <w:rFonts w:ascii="Times New Roman" w:eastAsia="Calibri" w:hAnsi="Times New Roman" w:cs="Times New Roman"/>
          <w:color w:val="000000" w:themeColor="text1"/>
          <w:sz w:val="24"/>
          <w:szCs w:val="24"/>
        </w:rPr>
        <w:t>lebih</w:t>
      </w:r>
      <w:proofErr w:type="spellEnd"/>
      <w:r w:rsidRPr="003D3452">
        <w:rPr>
          <w:rFonts w:ascii="Times New Roman" w:eastAsia="Calibri" w:hAnsi="Times New Roman" w:cs="Times New Roman"/>
          <w:color w:val="000000" w:themeColor="text1"/>
          <w:sz w:val="24"/>
          <w:szCs w:val="24"/>
        </w:rPr>
        <w:t xml:space="preserve"> </w:t>
      </w:r>
      <w:proofErr w:type="spellStart"/>
      <w:r w:rsidRPr="003D3452">
        <w:rPr>
          <w:rFonts w:ascii="Times New Roman" w:eastAsia="Calibri" w:hAnsi="Times New Roman" w:cs="Times New Roman"/>
          <w:color w:val="000000" w:themeColor="text1"/>
          <w:sz w:val="24"/>
          <w:szCs w:val="24"/>
        </w:rPr>
        <w:t>besar</w:t>
      </w:r>
      <w:proofErr w:type="spellEnd"/>
      <w:r w:rsidRPr="003D3452">
        <w:rPr>
          <w:rFonts w:ascii="Times New Roman" w:eastAsia="Calibri" w:hAnsi="Times New Roman" w:cs="Times New Roman"/>
          <w:color w:val="000000" w:themeColor="text1"/>
          <w:sz w:val="24"/>
          <w:szCs w:val="24"/>
        </w:rPr>
        <w:t xml:space="preserve"> </w:t>
      </w:r>
      <w:proofErr w:type="spellStart"/>
      <w:r w:rsidRPr="003D3452">
        <w:rPr>
          <w:rFonts w:ascii="Times New Roman" w:hAnsi="Times New Roman" w:cs="Times New Roman"/>
          <w:color w:val="000000" w:themeColor="text1"/>
          <w:sz w:val="24"/>
          <w:szCs w:val="24"/>
        </w:rPr>
        <w:t>daripada</w:t>
      </w:r>
      <w:proofErr w:type="spellEnd"/>
      <w:r w:rsidRPr="003D3452">
        <w:rPr>
          <w:rFonts w:ascii="Times New Roman" w:eastAsia="Calibri" w:hAnsi="Times New Roman" w:cs="Times New Roman"/>
          <w:color w:val="000000" w:themeColor="text1"/>
          <w:sz w:val="24"/>
          <w:szCs w:val="24"/>
        </w:rPr>
        <w:t xml:space="preserve"> r </w:t>
      </w:r>
      <w:proofErr w:type="spellStart"/>
      <w:r w:rsidRPr="003D3452">
        <w:rPr>
          <w:rFonts w:ascii="Times New Roman" w:eastAsia="Calibri" w:hAnsi="Times New Roman" w:cs="Times New Roman"/>
          <w:color w:val="000000" w:themeColor="text1"/>
          <w:sz w:val="24"/>
          <w:szCs w:val="24"/>
        </w:rPr>
        <w:t>tabel</w:t>
      </w:r>
      <w:proofErr w:type="spellEnd"/>
      <w:r w:rsidRPr="003D3452">
        <w:rPr>
          <w:rFonts w:ascii="Times New Roman" w:eastAsia="Calibri" w:hAnsi="Times New Roman" w:cs="Times New Roman"/>
          <w:color w:val="000000" w:themeColor="text1"/>
          <w:sz w:val="24"/>
          <w:szCs w:val="24"/>
        </w:rPr>
        <w:t xml:space="preserve">, dan </w:t>
      </w:r>
      <w:proofErr w:type="spellStart"/>
      <w:r w:rsidRPr="003D3452">
        <w:rPr>
          <w:rFonts w:ascii="Times New Roman" w:eastAsia="Calibri" w:hAnsi="Times New Roman" w:cs="Times New Roman"/>
          <w:color w:val="000000" w:themeColor="text1"/>
          <w:sz w:val="24"/>
          <w:szCs w:val="24"/>
        </w:rPr>
        <w:t>sesuai</w:t>
      </w:r>
      <w:proofErr w:type="spellEnd"/>
      <w:r w:rsidRPr="003D3452">
        <w:rPr>
          <w:rFonts w:ascii="Times New Roman" w:eastAsia="Calibri" w:hAnsi="Times New Roman" w:cs="Times New Roman"/>
          <w:color w:val="000000" w:themeColor="text1"/>
          <w:sz w:val="24"/>
          <w:szCs w:val="24"/>
        </w:rPr>
        <w:t xml:space="preserve"> </w:t>
      </w:r>
      <w:proofErr w:type="spellStart"/>
      <w:r w:rsidRPr="003D3452">
        <w:rPr>
          <w:rFonts w:ascii="Times New Roman" w:eastAsia="Calibri" w:hAnsi="Times New Roman" w:cs="Times New Roman"/>
          <w:color w:val="000000" w:themeColor="text1"/>
          <w:sz w:val="24"/>
          <w:szCs w:val="24"/>
        </w:rPr>
        <w:t>dengan</w:t>
      </w:r>
      <w:proofErr w:type="spellEnd"/>
      <w:r w:rsidRPr="003D3452">
        <w:rPr>
          <w:rFonts w:ascii="Times New Roman" w:eastAsia="Calibri" w:hAnsi="Times New Roman" w:cs="Times New Roman"/>
          <w:color w:val="000000" w:themeColor="text1"/>
          <w:sz w:val="24"/>
          <w:szCs w:val="24"/>
        </w:rPr>
        <w:t xml:space="preserve"> </w:t>
      </w:r>
      <w:proofErr w:type="spellStart"/>
      <w:r w:rsidRPr="003D3452">
        <w:rPr>
          <w:rFonts w:ascii="Times New Roman" w:eastAsia="Calibri" w:hAnsi="Times New Roman" w:cs="Times New Roman"/>
          <w:color w:val="000000" w:themeColor="text1"/>
          <w:sz w:val="24"/>
          <w:szCs w:val="24"/>
        </w:rPr>
        <w:t>dasar</w:t>
      </w:r>
      <w:proofErr w:type="spellEnd"/>
      <w:r w:rsidRPr="003D3452">
        <w:rPr>
          <w:rFonts w:ascii="Times New Roman" w:eastAsia="Calibri" w:hAnsi="Times New Roman" w:cs="Times New Roman"/>
          <w:color w:val="000000" w:themeColor="text1"/>
          <w:sz w:val="24"/>
          <w:szCs w:val="24"/>
        </w:rPr>
        <w:t xml:space="preserve"> </w:t>
      </w:r>
      <w:proofErr w:type="spellStart"/>
      <w:r w:rsidRPr="003D3452">
        <w:rPr>
          <w:rFonts w:ascii="Times New Roman" w:eastAsia="Calibri" w:hAnsi="Times New Roman" w:cs="Times New Roman"/>
          <w:color w:val="000000" w:themeColor="text1"/>
          <w:sz w:val="24"/>
          <w:szCs w:val="24"/>
        </w:rPr>
        <w:t>pengambilan</w:t>
      </w:r>
      <w:proofErr w:type="spellEnd"/>
      <w:r w:rsidRPr="003D3452">
        <w:rPr>
          <w:rFonts w:ascii="Times New Roman" w:eastAsia="Calibri" w:hAnsi="Times New Roman" w:cs="Times New Roman"/>
          <w:color w:val="000000" w:themeColor="text1"/>
          <w:sz w:val="24"/>
          <w:szCs w:val="24"/>
        </w:rPr>
        <w:t xml:space="preserve"> </w:t>
      </w:r>
      <w:proofErr w:type="spellStart"/>
      <w:r w:rsidRPr="003D3452">
        <w:rPr>
          <w:rFonts w:ascii="Times New Roman" w:hAnsi="Times New Roman" w:cs="Times New Roman"/>
          <w:i/>
          <w:sz w:val="24"/>
          <w:szCs w:val="24"/>
        </w:rPr>
        <w:t>keputusan</w:t>
      </w:r>
      <w:proofErr w:type="spellEnd"/>
      <w:r w:rsidRPr="003D3452">
        <w:rPr>
          <w:rFonts w:ascii="Times New Roman" w:eastAsia="Calibri" w:hAnsi="Times New Roman" w:cs="Times New Roman"/>
          <w:color w:val="000000" w:themeColor="text1"/>
          <w:sz w:val="24"/>
          <w:szCs w:val="24"/>
        </w:rPr>
        <w:t xml:space="preserve"> </w:t>
      </w:r>
      <w:proofErr w:type="spellStart"/>
      <w:r w:rsidRPr="003D3452">
        <w:rPr>
          <w:rFonts w:ascii="Times New Roman" w:eastAsia="Calibri" w:hAnsi="Times New Roman" w:cs="Times New Roman"/>
          <w:color w:val="000000" w:themeColor="text1"/>
          <w:sz w:val="24"/>
          <w:szCs w:val="24"/>
        </w:rPr>
        <w:t>tersebut</w:t>
      </w:r>
      <w:proofErr w:type="spellEnd"/>
      <w:r w:rsidRPr="003D3452">
        <w:rPr>
          <w:rFonts w:ascii="Times New Roman" w:eastAsia="Calibri" w:hAnsi="Times New Roman" w:cs="Times New Roman"/>
          <w:color w:val="000000" w:themeColor="text1"/>
          <w:sz w:val="24"/>
          <w:szCs w:val="24"/>
        </w:rPr>
        <w:t xml:space="preserve"> </w:t>
      </w:r>
      <w:proofErr w:type="spellStart"/>
      <w:r w:rsidRPr="003D3452">
        <w:rPr>
          <w:rFonts w:ascii="Times New Roman" w:eastAsia="Calibri" w:hAnsi="Times New Roman" w:cs="Times New Roman"/>
          <w:color w:val="000000" w:themeColor="text1"/>
          <w:sz w:val="24"/>
          <w:szCs w:val="24"/>
        </w:rPr>
        <w:t>maka</w:t>
      </w:r>
      <w:proofErr w:type="spellEnd"/>
      <w:r w:rsidRPr="003D3452">
        <w:rPr>
          <w:rFonts w:ascii="Times New Roman" w:eastAsia="Calibri" w:hAnsi="Times New Roman" w:cs="Times New Roman"/>
          <w:color w:val="000000" w:themeColor="text1"/>
          <w:sz w:val="24"/>
          <w:szCs w:val="24"/>
        </w:rPr>
        <w:t xml:space="preserve"> </w:t>
      </w:r>
      <w:proofErr w:type="spellStart"/>
      <w:r w:rsidRPr="003D3452">
        <w:rPr>
          <w:rFonts w:ascii="Times New Roman" w:eastAsia="Calibri" w:hAnsi="Times New Roman" w:cs="Times New Roman"/>
          <w:color w:val="000000" w:themeColor="text1"/>
          <w:sz w:val="24"/>
          <w:szCs w:val="24"/>
        </w:rPr>
        <w:t>seluruh</w:t>
      </w:r>
      <w:proofErr w:type="spellEnd"/>
      <w:r w:rsidRPr="003D3452">
        <w:rPr>
          <w:rFonts w:ascii="Times New Roman" w:eastAsia="Calibri" w:hAnsi="Times New Roman" w:cs="Times New Roman"/>
          <w:color w:val="000000" w:themeColor="text1"/>
          <w:sz w:val="24"/>
          <w:szCs w:val="24"/>
        </w:rPr>
        <w:t xml:space="preserve"> item </w:t>
      </w:r>
      <w:proofErr w:type="spellStart"/>
      <w:r w:rsidRPr="003D3452">
        <w:rPr>
          <w:rFonts w:ascii="Times New Roman" w:hAnsi="Times New Roman" w:cs="Times New Roman"/>
          <w:color w:val="000000" w:themeColor="text1"/>
          <w:sz w:val="24"/>
          <w:szCs w:val="24"/>
        </w:rPr>
        <w:t>pernyataan</w:t>
      </w:r>
      <w:proofErr w:type="spellEnd"/>
      <w:r w:rsidRPr="003D3452">
        <w:rPr>
          <w:rFonts w:ascii="Times New Roman" w:eastAsia="Calibri" w:hAnsi="Times New Roman" w:cs="Times New Roman"/>
          <w:color w:val="000000" w:themeColor="text1"/>
          <w:sz w:val="24"/>
          <w:szCs w:val="24"/>
        </w:rPr>
        <w:t xml:space="preserve"> </w:t>
      </w:r>
      <w:proofErr w:type="spellStart"/>
      <w:r w:rsidRPr="003D3452">
        <w:rPr>
          <w:rFonts w:ascii="Times New Roman" w:eastAsia="Calibri" w:hAnsi="Times New Roman" w:cs="Times New Roman"/>
          <w:color w:val="000000" w:themeColor="text1"/>
          <w:sz w:val="24"/>
          <w:szCs w:val="24"/>
        </w:rPr>
        <w:t>kuesioner</w:t>
      </w:r>
      <w:proofErr w:type="spellEnd"/>
      <w:r w:rsidRPr="003D3452">
        <w:rPr>
          <w:rFonts w:ascii="Times New Roman" w:eastAsia="Calibri" w:hAnsi="Times New Roman" w:cs="Times New Roman"/>
          <w:color w:val="000000" w:themeColor="text1"/>
          <w:sz w:val="24"/>
          <w:szCs w:val="24"/>
        </w:rPr>
        <w:t xml:space="preserve"> </w:t>
      </w:r>
      <w:proofErr w:type="spellStart"/>
      <w:r w:rsidRPr="003D3452">
        <w:rPr>
          <w:rFonts w:ascii="Times New Roman" w:eastAsia="Calibri" w:hAnsi="Times New Roman" w:cs="Times New Roman"/>
          <w:color w:val="000000" w:themeColor="text1"/>
          <w:sz w:val="24"/>
          <w:szCs w:val="24"/>
        </w:rPr>
        <w:t>dapat</w:t>
      </w:r>
      <w:proofErr w:type="spellEnd"/>
      <w:r w:rsidRPr="003D3452">
        <w:rPr>
          <w:rFonts w:ascii="Times New Roman" w:eastAsia="Calibri" w:hAnsi="Times New Roman" w:cs="Times New Roman"/>
          <w:color w:val="000000" w:themeColor="text1"/>
          <w:sz w:val="24"/>
          <w:szCs w:val="24"/>
        </w:rPr>
        <w:t xml:space="preserve"> </w:t>
      </w:r>
      <w:proofErr w:type="spellStart"/>
      <w:r w:rsidRPr="003D3452">
        <w:rPr>
          <w:rFonts w:ascii="Times New Roman" w:eastAsia="Calibri" w:hAnsi="Times New Roman" w:cs="Times New Roman"/>
          <w:color w:val="000000" w:themeColor="text1"/>
          <w:sz w:val="24"/>
          <w:szCs w:val="24"/>
        </w:rPr>
        <w:t>dinyatakan</w:t>
      </w:r>
      <w:proofErr w:type="spellEnd"/>
      <w:r w:rsidRPr="003D3452">
        <w:rPr>
          <w:rFonts w:ascii="Times New Roman" w:eastAsia="Calibri" w:hAnsi="Times New Roman" w:cs="Times New Roman"/>
          <w:color w:val="000000" w:themeColor="text1"/>
          <w:sz w:val="24"/>
          <w:szCs w:val="24"/>
        </w:rPr>
        <w:t xml:space="preserve"> </w:t>
      </w:r>
      <w:r w:rsidRPr="003D3452">
        <w:rPr>
          <w:rFonts w:ascii="Times New Roman" w:eastAsia="Calibri" w:hAnsi="Times New Roman" w:cs="Times New Roman"/>
          <w:b/>
          <w:color w:val="000000" w:themeColor="text1"/>
          <w:sz w:val="24"/>
          <w:szCs w:val="24"/>
        </w:rPr>
        <w:t>valid</w:t>
      </w:r>
      <w:r w:rsidRPr="003D3452">
        <w:rPr>
          <w:rFonts w:ascii="Times New Roman" w:eastAsia="Calibri" w:hAnsi="Times New Roman" w:cs="Times New Roman"/>
          <w:color w:val="000000" w:themeColor="text1"/>
          <w:sz w:val="24"/>
          <w:szCs w:val="24"/>
        </w:rPr>
        <w:t>.</w:t>
      </w:r>
    </w:p>
    <w:p w14:paraId="43E43BEC" w14:textId="77777777" w:rsidR="001268C5" w:rsidRPr="003D3452" w:rsidRDefault="001268C5" w:rsidP="000D2071">
      <w:pPr>
        <w:spacing w:after="0" w:line="240" w:lineRule="auto"/>
        <w:ind w:firstLine="900"/>
        <w:jc w:val="both"/>
        <w:rPr>
          <w:rFonts w:ascii="Times New Roman" w:hAnsi="Times New Roman" w:cs="Times New Roman"/>
          <w:sz w:val="24"/>
          <w:szCs w:val="24"/>
        </w:rPr>
      </w:pPr>
      <w:r w:rsidRPr="003D3452">
        <w:rPr>
          <w:rFonts w:ascii="Times New Roman" w:hAnsi="Times New Roman" w:cs="Times New Roman"/>
          <w:sz w:val="24"/>
          <w:szCs w:val="24"/>
        </w:rPr>
        <w:t>.</w:t>
      </w:r>
    </w:p>
    <w:p w14:paraId="25DBA0E1" w14:textId="77777777" w:rsidR="001268C5" w:rsidRPr="003D3452" w:rsidRDefault="001268C5" w:rsidP="000D2071">
      <w:pPr>
        <w:pStyle w:val="ListParagraph"/>
        <w:numPr>
          <w:ilvl w:val="3"/>
          <w:numId w:val="4"/>
        </w:numPr>
        <w:spacing w:after="0" w:line="240" w:lineRule="auto"/>
        <w:ind w:left="900" w:hanging="540"/>
        <w:jc w:val="both"/>
        <w:rPr>
          <w:rFonts w:ascii="Times New Roman" w:hAnsi="Times New Roman" w:cs="Times New Roman"/>
          <w:b/>
          <w:sz w:val="24"/>
          <w:szCs w:val="24"/>
        </w:rPr>
      </w:pPr>
      <w:r w:rsidRPr="003D3452">
        <w:rPr>
          <w:rFonts w:ascii="Times New Roman" w:hAnsi="Times New Roman" w:cs="Times New Roman"/>
          <w:b/>
          <w:sz w:val="24"/>
          <w:szCs w:val="24"/>
        </w:rPr>
        <w:t xml:space="preserve">Uji </w:t>
      </w:r>
      <w:proofErr w:type="spellStart"/>
      <w:r w:rsidRPr="003D3452">
        <w:rPr>
          <w:rFonts w:ascii="Times New Roman" w:hAnsi="Times New Roman" w:cs="Times New Roman"/>
          <w:b/>
          <w:sz w:val="24"/>
          <w:szCs w:val="24"/>
        </w:rPr>
        <w:t>Reliabilitas</w:t>
      </w:r>
      <w:proofErr w:type="spellEnd"/>
      <w:r w:rsidRPr="003D3452">
        <w:rPr>
          <w:rFonts w:ascii="Times New Roman" w:hAnsi="Times New Roman" w:cs="Times New Roman"/>
          <w:b/>
          <w:sz w:val="24"/>
          <w:szCs w:val="24"/>
        </w:rPr>
        <w:t xml:space="preserve">  </w:t>
      </w:r>
    </w:p>
    <w:p w14:paraId="75B7B0E6" w14:textId="77777777" w:rsidR="001268C5" w:rsidRPr="003D3452" w:rsidRDefault="001268C5" w:rsidP="000D2071">
      <w:pPr>
        <w:spacing w:after="0" w:line="240" w:lineRule="auto"/>
        <w:ind w:left="360" w:firstLine="900"/>
        <w:jc w:val="both"/>
        <w:rPr>
          <w:rFonts w:ascii="Times New Roman" w:hAnsi="Times New Roman" w:cs="Times New Roman"/>
          <w:sz w:val="24"/>
          <w:szCs w:val="24"/>
        </w:rPr>
      </w:pPr>
      <w:proofErr w:type="spellStart"/>
      <w:r w:rsidRPr="003D3452">
        <w:rPr>
          <w:rFonts w:ascii="Times New Roman" w:hAnsi="Times New Roman" w:cs="Times New Roman"/>
          <w:sz w:val="24"/>
          <w:szCs w:val="24"/>
        </w:rPr>
        <w:t>Reliabilitas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adalah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sejauh</w:t>
      </w:r>
      <w:proofErr w:type="spellEnd"/>
      <w:r w:rsidRPr="003D3452">
        <w:rPr>
          <w:rFonts w:ascii="Times New Roman" w:hAnsi="Times New Roman" w:cs="Times New Roman"/>
          <w:sz w:val="24"/>
          <w:szCs w:val="24"/>
        </w:rPr>
        <w:t xml:space="preserve">  mana  </w:t>
      </w:r>
      <w:proofErr w:type="spellStart"/>
      <w:r w:rsidRPr="003D3452">
        <w:rPr>
          <w:rFonts w:ascii="Times New Roman" w:hAnsi="Times New Roman" w:cs="Times New Roman"/>
          <w:sz w:val="24"/>
          <w:szCs w:val="24"/>
        </w:rPr>
        <w:t>hasil</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suatu</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pengukuran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dapat</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dipercaya</w:t>
      </w:r>
      <w:proofErr w:type="spellEnd"/>
      <w:r w:rsidRPr="003D3452">
        <w:rPr>
          <w:rFonts w:ascii="Times New Roman" w:hAnsi="Times New Roman" w:cs="Times New Roman"/>
          <w:sz w:val="24"/>
          <w:szCs w:val="24"/>
        </w:rPr>
        <w:t xml:space="preserve"> dan  </w:t>
      </w:r>
      <w:proofErr w:type="spellStart"/>
      <w:r w:rsidRPr="003D3452">
        <w:rPr>
          <w:rFonts w:ascii="Times New Roman" w:hAnsi="Times New Roman" w:cs="Times New Roman"/>
          <w:sz w:val="24"/>
          <w:szCs w:val="24"/>
        </w:rPr>
        <w:t>dapat</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memberikan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hasil</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relatif</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tidak</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berbeda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apabila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dilakukan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kembali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kepada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lastRenderedPageBreak/>
        <w:t>subyek</w:t>
      </w:r>
      <w:proofErr w:type="spellEnd"/>
      <w:r w:rsidRPr="003D3452">
        <w:rPr>
          <w:rFonts w:ascii="Times New Roman" w:hAnsi="Times New Roman" w:cs="Times New Roman"/>
          <w:sz w:val="24"/>
          <w:szCs w:val="24"/>
        </w:rPr>
        <w:t xml:space="preserve">  yang  </w:t>
      </w:r>
      <w:proofErr w:type="spellStart"/>
      <w:r w:rsidRPr="003D3452">
        <w:rPr>
          <w:rFonts w:ascii="Times New Roman" w:hAnsi="Times New Roman" w:cs="Times New Roman"/>
          <w:sz w:val="24"/>
          <w:szCs w:val="24"/>
        </w:rPr>
        <w:t>sama</w:t>
      </w:r>
      <w:proofErr w:type="spellEnd"/>
      <w:r w:rsidRPr="003D3452">
        <w:rPr>
          <w:rFonts w:ascii="Times New Roman" w:hAnsi="Times New Roman" w:cs="Times New Roman"/>
          <w:sz w:val="24"/>
          <w:szCs w:val="24"/>
        </w:rPr>
        <w:t xml:space="preserve">. Uji  </w:t>
      </w:r>
      <w:proofErr w:type="spellStart"/>
      <w:r w:rsidRPr="003D3452">
        <w:rPr>
          <w:rFonts w:ascii="Times New Roman" w:hAnsi="Times New Roman" w:cs="Times New Roman"/>
          <w:sz w:val="24"/>
          <w:szCs w:val="24"/>
        </w:rPr>
        <w:t>reliabilitas</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dilakukan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dengan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cara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menghitung</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i/>
          <w:sz w:val="24"/>
          <w:szCs w:val="24"/>
        </w:rPr>
        <w:t>nilai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i/>
          <w:sz w:val="24"/>
          <w:szCs w:val="24"/>
        </w:rPr>
        <w:t>cronbach</w:t>
      </w:r>
      <w:proofErr w:type="spellEnd"/>
      <w:r w:rsidRPr="003D3452">
        <w:rPr>
          <w:rFonts w:ascii="Times New Roman" w:hAnsi="Times New Roman" w:cs="Times New Roman"/>
          <w:i/>
          <w:sz w:val="24"/>
          <w:szCs w:val="24"/>
        </w:rPr>
        <w:t xml:space="preserve">  alpha</w:t>
      </w:r>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dari</w:t>
      </w:r>
      <w:proofErr w:type="spellEnd"/>
      <w:r w:rsidRPr="003D3452">
        <w:rPr>
          <w:rFonts w:ascii="Times New Roman" w:hAnsi="Times New Roman" w:cs="Times New Roman"/>
          <w:sz w:val="24"/>
          <w:szCs w:val="24"/>
        </w:rPr>
        <w:t xml:space="preserve">  masing-masing    </w:t>
      </w:r>
      <w:proofErr w:type="spellStart"/>
      <w:r w:rsidRPr="003D3452">
        <w:rPr>
          <w:rFonts w:ascii="Times New Roman" w:hAnsi="Times New Roman" w:cs="Times New Roman"/>
          <w:sz w:val="24"/>
          <w:szCs w:val="24"/>
        </w:rPr>
        <w:t>instrume</w:t>
      </w:r>
      <w:r w:rsidR="001C1785" w:rsidRPr="003D3452">
        <w:rPr>
          <w:rFonts w:ascii="Times New Roman" w:hAnsi="Times New Roman" w:cs="Times New Roman"/>
          <w:sz w:val="24"/>
          <w:szCs w:val="24"/>
        </w:rPr>
        <w:t>n</w:t>
      </w:r>
      <w:proofErr w:type="spellEnd"/>
      <w:r w:rsidR="001C1785" w:rsidRPr="003D3452">
        <w:rPr>
          <w:rFonts w:ascii="Times New Roman" w:hAnsi="Times New Roman" w:cs="Times New Roman"/>
          <w:sz w:val="24"/>
          <w:szCs w:val="24"/>
        </w:rPr>
        <w:t xml:space="preserve">    </w:t>
      </w:r>
      <w:proofErr w:type="spellStart"/>
      <w:r w:rsidR="001C1785" w:rsidRPr="003D3452">
        <w:rPr>
          <w:rFonts w:ascii="Times New Roman" w:hAnsi="Times New Roman" w:cs="Times New Roman"/>
          <w:sz w:val="24"/>
          <w:szCs w:val="24"/>
        </w:rPr>
        <w:t>dalam</w:t>
      </w:r>
      <w:proofErr w:type="spellEnd"/>
      <w:r w:rsidR="001C1785" w:rsidRPr="003D3452">
        <w:rPr>
          <w:rFonts w:ascii="Times New Roman" w:hAnsi="Times New Roman" w:cs="Times New Roman"/>
          <w:sz w:val="24"/>
          <w:szCs w:val="24"/>
        </w:rPr>
        <w:t xml:space="preserve">    </w:t>
      </w:r>
      <w:proofErr w:type="spellStart"/>
      <w:r w:rsidR="001C1785" w:rsidRPr="003D3452">
        <w:rPr>
          <w:rFonts w:ascii="Times New Roman" w:hAnsi="Times New Roman" w:cs="Times New Roman"/>
          <w:sz w:val="24"/>
          <w:szCs w:val="24"/>
        </w:rPr>
        <w:t>suatu</w:t>
      </w:r>
      <w:proofErr w:type="spellEnd"/>
      <w:r w:rsidR="001C1785" w:rsidRPr="003D3452">
        <w:rPr>
          <w:rFonts w:ascii="Times New Roman" w:hAnsi="Times New Roman" w:cs="Times New Roman"/>
          <w:sz w:val="24"/>
          <w:szCs w:val="24"/>
        </w:rPr>
        <w:t xml:space="preserve">    </w:t>
      </w:r>
      <w:proofErr w:type="spellStart"/>
      <w:r w:rsidR="001C1785" w:rsidRPr="003D3452">
        <w:rPr>
          <w:rFonts w:ascii="Times New Roman" w:hAnsi="Times New Roman" w:cs="Times New Roman"/>
          <w:sz w:val="24"/>
          <w:szCs w:val="24"/>
        </w:rPr>
        <w:t>variabel</w:t>
      </w:r>
      <w:proofErr w:type="spellEnd"/>
      <w:r w:rsidRPr="003D3452">
        <w:rPr>
          <w:rFonts w:ascii="Times New Roman" w:hAnsi="Times New Roman" w:cs="Times New Roman"/>
          <w:sz w:val="24"/>
          <w:szCs w:val="24"/>
          <w:lang w:val="id-ID"/>
        </w:rPr>
        <w:t xml:space="preserve">. Suatu variabel dapat dikatakan </w:t>
      </w:r>
      <w:r w:rsidRPr="003D3452">
        <w:rPr>
          <w:rFonts w:ascii="Times New Roman" w:hAnsi="Times New Roman" w:cs="Times New Roman"/>
          <w:i/>
          <w:sz w:val="24"/>
          <w:szCs w:val="24"/>
          <w:lang w:val="id-ID"/>
        </w:rPr>
        <w:t>realibel</w:t>
      </w:r>
      <w:r w:rsidRPr="003D3452">
        <w:rPr>
          <w:rFonts w:ascii="Times New Roman" w:hAnsi="Times New Roman" w:cs="Times New Roman"/>
          <w:sz w:val="24"/>
          <w:szCs w:val="24"/>
          <w:lang w:val="id-ID"/>
        </w:rPr>
        <w:t xml:space="preserve"> apabila memberikan nilai </w:t>
      </w:r>
      <w:r w:rsidRPr="003D3452">
        <w:rPr>
          <w:rFonts w:ascii="Times New Roman" w:hAnsi="Times New Roman" w:cs="Times New Roman"/>
          <w:i/>
          <w:sz w:val="24"/>
          <w:szCs w:val="24"/>
          <w:lang w:val="id-ID"/>
        </w:rPr>
        <w:t>Cronbach Alpha</w:t>
      </w:r>
      <w:r w:rsidRPr="003D3452">
        <w:rPr>
          <w:rFonts w:ascii="Times New Roman" w:hAnsi="Times New Roman" w:cs="Times New Roman"/>
          <w:sz w:val="24"/>
          <w:szCs w:val="24"/>
          <w:lang w:val="id-ID"/>
        </w:rPr>
        <w:t>&gt; 0,60 (Imam Ghozali, 2006:46).</w:t>
      </w:r>
    </w:p>
    <w:p w14:paraId="230A6D9A" w14:textId="77777777" w:rsidR="001268C5" w:rsidRPr="003D3452" w:rsidRDefault="001268C5" w:rsidP="000D2071">
      <w:pPr>
        <w:spacing w:after="0" w:line="240" w:lineRule="auto"/>
        <w:ind w:left="360" w:firstLine="900"/>
        <w:jc w:val="both"/>
        <w:rPr>
          <w:rFonts w:ascii="Times New Roman" w:hAnsi="Times New Roman" w:cs="Times New Roman"/>
          <w:sz w:val="24"/>
          <w:szCs w:val="24"/>
        </w:rPr>
      </w:pPr>
      <w:proofErr w:type="spellStart"/>
      <w:r w:rsidRPr="003D3452">
        <w:rPr>
          <w:rFonts w:ascii="Times New Roman" w:hAnsi="Times New Roman" w:cs="Times New Roman"/>
          <w:i/>
          <w:sz w:val="24"/>
          <w:szCs w:val="24"/>
        </w:rPr>
        <w:t>Rangkuman</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hasil</w:t>
      </w:r>
      <w:proofErr w:type="spellEnd"/>
      <w:r w:rsidRPr="003D3452">
        <w:rPr>
          <w:rFonts w:ascii="Times New Roman" w:hAnsi="Times New Roman" w:cs="Times New Roman"/>
          <w:sz w:val="24"/>
          <w:szCs w:val="24"/>
        </w:rPr>
        <w:t xml:space="preserve"> uji </w:t>
      </w:r>
      <w:proofErr w:type="spellStart"/>
      <w:r w:rsidRPr="003D3452">
        <w:rPr>
          <w:rFonts w:ascii="Times New Roman" w:hAnsi="Times New Roman" w:cs="Times New Roman"/>
          <w:sz w:val="24"/>
          <w:szCs w:val="24"/>
        </w:rPr>
        <w:t>reliabel</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menggunakanaplikasi</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pengolahan</w:t>
      </w:r>
      <w:proofErr w:type="spellEnd"/>
      <w:r w:rsidRPr="003D3452">
        <w:rPr>
          <w:rFonts w:ascii="Times New Roman" w:hAnsi="Times New Roman" w:cs="Times New Roman"/>
          <w:sz w:val="24"/>
          <w:szCs w:val="24"/>
        </w:rPr>
        <w:t xml:space="preserve"> data </w:t>
      </w:r>
      <w:proofErr w:type="spellStart"/>
      <w:r w:rsidRPr="003D3452">
        <w:rPr>
          <w:rFonts w:ascii="Times New Roman" w:hAnsi="Times New Roman" w:cs="Times New Roman"/>
          <w:sz w:val="24"/>
          <w:szCs w:val="24"/>
        </w:rPr>
        <w:t>yaitu</w:t>
      </w:r>
      <w:proofErr w:type="spellEnd"/>
      <w:r w:rsidRPr="003D3452">
        <w:rPr>
          <w:rFonts w:ascii="Times New Roman" w:hAnsi="Times New Roman" w:cs="Times New Roman"/>
          <w:sz w:val="24"/>
          <w:szCs w:val="24"/>
        </w:rPr>
        <w:t xml:space="preserve"> </w:t>
      </w:r>
      <w:r w:rsidRPr="003D3452">
        <w:rPr>
          <w:rFonts w:ascii="Times New Roman" w:hAnsi="Times New Roman" w:cs="Times New Roman"/>
          <w:i/>
          <w:sz w:val="24"/>
          <w:szCs w:val="24"/>
        </w:rPr>
        <w:t xml:space="preserve">IBMSPSS Statistics 26 </w:t>
      </w:r>
      <w:proofErr w:type="spellStart"/>
      <w:r w:rsidRPr="003D3452">
        <w:rPr>
          <w:rFonts w:ascii="Times New Roman" w:hAnsi="Times New Roman" w:cs="Times New Roman"/>
          <w:sz w:val="24"/>
          <w:szCs w:val="24"/>
        </w:rPr>
        <w:t>untuk</w:t>
      </w:r>
      <w:proofErr w:type="spellEnd"/>
      <w:r w:rsidRPr="003D3452">
        <w:rPr>
          <w:rFonts w:ascii="Times New Roman" w:hAnsi="Times New Roman" w:cs="Times New Roman"/>
          <w:sz w:val="24"/>
          <w:szCs w:val="24"/>
        </w:rPr>
        <w:t xml:space="preserve"> masing-masing </w:t>
      </w:r>
      <w:proofErr w:type="spellStart"/>
      <w:r w:rsidRPr="003D3452">
        <w:rPr>
          <w:rFonts w:ascii="Times New Roman" w:hAnsi="Times New Roman" w:cs="Times New Roman"/>
          <w:sz w:val="24"/>
          <w:szCs w:val="24"/>
        </w:rPr>
        <w:t>variabel</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dapa</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dilihat</w:t>
      </w:r>
      <w:proofErr w:type="spellEnd"/>
      <w:r w:rsidRPr="003D3452">
        <w:rPr>
          <w:rFonts w:ascii="Times New Roman" w:hAnsi="Times New Roman" w:cs="Times New Roman"/>
          <w:sz w:val="24"/>
          <w:szCs w:val="24"/>
        </w:rPr>
        <w:t xml:space="preserve"> pada </w:t>
      </w:r>
      <w:proofErr w:type="spellStart"/>
      <w:r w:rsidRPr="003D3452">
        <w:rPr>
          <w:rFonts w:ascii="Times New Roman" w:hAnsi="Times New Roman" w:cs="Times New Roman"/>
          <w:sz w:val="24"/>
          <w:szCs w:val="24"/>
        </w:rPr>
        <w:t>tabel</w:t>
      </w:r>
      <w:proofErr w:type="spellEnd"/>
      <w:r w:rsidRPr="003D3452">
        <w:rPr>
          <w:rFonts w:ascii="Times New Roman" w:hAnsi="Times New Roman" w:cs="Times New Roman"/>
          <w:sz w:val="24"/>
          <w:szCs w:val="24"/>
        </w:rPr>
        <w:t xml:space="preserve"> </w:t>
      </w:r>
      <w:r w:rsidR="000D0769" w:rsidRPr="003D3452">
        <w:rPr>
          <w:rFonts w:ascii="Times New Roman" w:hAnsi="Times New Roman" w:cs="Times New Roman"/>
          <w:sz w:val="24"/>
          <w:szCs w:val="24"/>
        </w:rPr>
        <w:t xml:space="preserve">2 </w:t>
      </w:r>
      <w:r w:rsidRPr="003D3452">
        <w:rPr>
          <w:rFonts w:ascii="Times New Roman" w:hAnsi="Times New Roman" w:cs="Times New Roman"/>
          <w:sz w:val="24"/>
          <w:szCs w:val="24"/>
        </w:rPr>
        <w:t xml:space="preserve">di </w:t>
      </w:r>
      <w:proofErr w:type="spellStart"/>
      <w:r w:rsidRPr="003D3452">
        <w:rPr>
          <w:rFonts w:ascii="Times New Roman" w:hAnsi="Times New Roman" w:cs="Times New Roman"/>
          <w:sz w:val="24"/>
          <w:szCs w:val="24"/>
        </w:rPr>
        <w:t>bawah</w:t>
      </w:r>
      <w:proofErr w:type="spellEnd"/>
      <w:r w:rsidRPr="003D3452">
        <w:rPr>
          <w:rFonts w:ascii="Times New Roman" w:hAnsi="Times New Roman" w:cs="Times New Roman"/>
          <w:sz w:val="24"/>
          <w:szCs w:val="24"/>
        </w:rPr>
        <w:t xml:space="preserve"> </w:t>
      </w:r>
      <w:proofErr w:type="spellStart"/>
      <w:r w:rsidRPr="003D3452">
        <w:rPr>
          <w:rFonts w:ascii="Times New Roman" w:hAnsi="Times New Roman" w:cs="Times New Roman"/>
          <w:sz w:val="24"/>
          <w:szCs w:val="24"/>
        </w:rPr>
        <w:t>ini</w:t>
      </w:r>
      <w:proofErr w:type="spellEnd"/>
      <w:r w:rsidR="000D0769" w:rsidRPr="003D3452">
        <w:rPr>
          <w:rFonts w:ascii="Times New Roman" w:hAnsi="Times New Roman" w:cs="Times New Roman"/>
          <w:sz w:val="24"/>
          <w:szCs w:val="24"/>
        </w:rPr>
        <w:t>,</w:t>
      </w:r>
    </w:p>
    <w:p w14:paraId="621B8522" w14:textId="166AB445" w:rsidR="001268C5" w:rsidRPr="003D3452" w:rsidRDefault="001268C5" w:rsidP="00B80237">
      <w:pPr>
        <w:spacing w:after="0" w:line="240" w:lineRule="auto"/>
        <w:ind w:left="360"/>
        <w:jc w:val="center"/>
        <w:rPr>
          <w:rFonts w:ascii="Times New Roman" w:hAnsi="Times New Roman" w:cs="Times New Roman"/>
          <w:b/>
          <w:sz w:val="24"/>
          <w:szCs w:val="24"/>
        </w:rPr>
      </w:pPr>
      <w:r w:rsidRPr="003D3452">
        <w:rPr>
          <w:rFonts w:ascii="Times New Roman" w:hAnsi="Times New Roman" w:cs="Times New Roman"/>
          <w:b/>
          <w:sz w:val="24"/>
          <w:szCs w:val="24"/>
        </w:rPr>
        <w:t xml:space="preserve">Tabel </w:t>
      </w:r>
      <w:r w:rsidR="0087624D" w:rsidRPr="003D3452">
        <w:rPr>
          <w:rFonts w:ascii="Times New Roman" w:hAnsi="Times New Roman" w:cs="Times New Roman"/>
          <w:b/>
          <w:sz w:val="24"/>
          <w:szCs w:val="24"/>
        </w:rPr>
        <w:t>2</w:t>
      </w:r>
      <w:r w:rsidRPr="003D3452">
        <w:rPr>
          <w:rFonts w:ascii="Times New Roman" w:hAnsi="Times New Roman" w:cs="Times New Roman"/>
          <w:b/>
          <w:sz w:val="24"/>
          <w:szCs w:val="24"/>
        </w:rPr>
        <w:t xml:space="preserve"> </w:t>
      </w:r>
      <w:proofErr w:type="spellStart"/>
      <w:r w:rsidRPr="003D3452">
        <w:rPr>
          <w:rFonts w:ascii="Times New Roman" w:hAnsi="Times New Roman" w:cs="Times New Roman"/>
          <w:b/>
          <w:sz w:val="24"/>
          <w:szCs w:val="24"/>
        </w:rPr>
        <w:t>Ringkasan</w:t>
      </w:r>
      <w:proofErr w:type="spellEnd"/>
      <w:r w:rsidRPr="003D3452">
        <w:rPr>
          <w:rFonts w:ascii="Times New Roman" w:hAnsi="Times New Roman" w:cs="Times New Roman"/>
          <w:b/>
          <w:sz w:val="24"/>
          <w:szCs w:val="24"/>
        </w:rPr>
        <w:t xml:space="preserve"> </w:t>
      </w:r>
      <w:proofErr w:type="spellStart"/>
      <w:r w:rsidRPr="003D3452">
        <w:rPr>
          <w:rFonts w:ascii="Times New Roman" w:hAnsi="Times New Roman" w:cs="Times New Roman"/>
          <w:b/>
          <w:sz w:val="24"/>
          <w:szCs w:val="24"/>
        </w:rPr>
        <w:t>hasil</w:t>
      </w:r>
      <w:proofErr w:type="spellEnd"/>
      <w:r w:rsidRPr="003D3452">
        <w:rPr>
          <w:rFonts w:ascii="Times New Roman" w:hAnsi="Times New Roman" w:cs="Times New Roman"/>
          <w:b/>
          <w:sz w:val="24"/>
          <w:szCs w:val="24"/>
        </w:rPr>
        <w:t xml:space="preserve"> uji </w:t>
      </w:r>
      <w:proofErr w:type="spellStart"/>
      <w:r w:rsidRPr="003D3452">
        <w:rPr>
          <w:rFonts w:ascii="Times New Roman" w:hAnsi="Times New Roman" w:cs="Times New Roman"/>
          <w:b/>
          <w:sz w:val="24"/>
          <w:szCs w:val="24"/>
        </w:rPr>
        <w:t>reliabel</w:t>
      </w:r>
      <w:proofErr w:type="spellEnd"/>
    </w:p>
    <w:tbl>
      <w:tblPr>
        <w:tblStyle w:val="TableGrid"/>
        <w:tblW w:w="0" w:type="auto"/>
        <w:tblInd w:w="468" w:type="dxa"/>
        <w:tblLook w:val="04A0" w:firstRow="1" w:lastRow="0" w:firstColumn="1" w:lastColumn="0" w:noHBand="0" w:noVBand="1"/>
      </w:tblPr>
      <w:tblGrid>
        <w:gridCol w:w="810"/>
        <w:gridCol w:w="4770"/>
        <w:gridCol w:w="1980"/>
      </w:tblGrid>
      <w:tr w:rsidR="001268C5" w:rsidRPr="000D2071" w14:paraId="4FD5B5AD" w14:textId="77777777" w:rsidTr="0087624D">
        <w:tc>
          <w:tcPr>
            <w:tcW w:w="810" w:type="dxa"/>
            <w:vAlign w:val="center"/>
          </w:tcPr>
          <w:p w14:paraId="54CF6189" w14:textId="77777777" w:rsidR="001268C5" w:rsidRPr="000D2071" w:rsidRDefault="001268C5" w:rsidP="000D2071">
            <w:pPr>
              <w:ind w:left="426" w:hanging="426"/>
              <w:jc w:val="center"/>
              <w:rPr>
                <w:rFonts w:ascii="Times New Roman" w:hAnsi="Times New Roman" w:cs="Times New Roman"/>
                <w:b/>
                <w:sz w:val="20"/>
                <w:szCs w:val="20"/>
              </w:rPr>
            </w:pPr>
            <w:r w:rsidRPr="000D2071">
              <w:rPr>
                <w:rFonts w:ascii="Times New Roman" w:hAnsi="Times New Roman" w:cs="Times New Roman"/>
                <w:b/>
                <w:sz w:val="20"/>
                <w:szCs w:val="20"/>
              </w:rPr>
              <w:t>No</w:t>
            </w:r>
          </w:p>
        </w:tc>
        <w:tc>
          <w:tcPr>
            <w:tcW w:w="4770" w:type="dxa"/>
            <w:vAlign w:val="center"/>
          </w:tcPr>
          <w:p w14:paraId="32DDAC19" w14:textId="77777777" w:rsidR="001268C5" w:rsidRPr="000D2071" w:rsidRDefault="001268C5" w:rsidP="000D2071">
            <w:pPr>
              <w:ind w:left="426" w:hanging="426"/>
              <w:jc w:val="center"/>
              <w:rPr>
                <w:rFonts w:ascii="Times New Roman" w:hAnsi="Times New Roman" w:cs="Times New Roman"/>
                <w:b/>
                <w:sz w:val="20"/>
                <w:szCs w:val="20"/>
              </w:rPr>
            </w:pPr>
            <w:proofErr w:type="spellStart"/>
            <w:r w:rsidRPr="000D2071">
              <w:rPr>
                <w:rFonts w:ascii="Times New Roman" w:hAnsi="Times New Roman" w:cs="Times New Roman"/>
                <w:b/>
                <w:sz w:val="20"/>
                <w:szCs w:val="20"/>
              </w:rPr>
              <w:t>Variabel</w:t>
            </w:r>
            <w:proofErr w:type="spellEnd"/>
          </w:p>
        </w:tc>
        <w:tc>
          <w:tcPr>
            <w:tcW w:w="1980" w:type="dxa"/>
          </w:tcPr>
          <w:p w14:paraId="7D200110" w14:textId="77777777" w:rsidR="001268C5" w:rsidRPr="000D2071" w:rsidRDefault="001268C5" w:rsidP="000D2071">
            <w:pPr>
              <w:ind w:left="426" w:hanging="426"/>
              <w:jc w:val="both"/>
              <w:rPr>
                <w:rFonts w:ascii="Times New Roman" w:hAnsi="Times New Roman" w:cs="Times New Roman"/>
                <w:b/>
                <w:sz w:val="20"/>
                <w:szCs w:val="20"/>
              </w:rPr>
            </w:pPr>
            <w:r w:rsidRPr="000D2071">
              <w:rPr>
                <w:rFonts w:ascii="Times New Roman" w:hAnsi="Times New Roman" w:cs="Times New Roman"/>
                <w:b/>
                <w:i/>
                <w:sz w:val="20"/>
                <w:szCs w:val="20"/>
              </w:rPr>
              <w:t>Cronbach Alpha</w:t>
            </w:r>
          </w:p>
        </w:tc>
      </w:tr>
      <w:tr w:rsidR="001268C5" w:rsidRPr="000D2071" w14:paraId="7945B17B" w14:textId="77777777" w:rsidTr="0087624D">
        <w:tc>
          <w:tcPr>
            <w:tcW w:w="810" w:type="dxa"/>
            <w:vAlign w:val="center"/>
          </w:tcPr>
          <w:p w14:paraId="54A79938" w14:textId="77777777" w:rsidR="001268C5" w:rsidRPr="000D2071" w:rsidRDefault="001268C5" w:rsidP="000D2071">
            <w:pPr>
              <w:ind w:left="426" w:hanging="426"/>
              <w:jc w:val="center"/>
              <w:rPr>
                <w:rFonts w:ascii="Times New Roman" w:hAnsi="Times New Roman" w:cs="Times New Roman"/>
                <w:sz w:val="20"/>
                <w:szCs w:val="20"/>
              </w:rPr>
            </w:pPr>
            <w:r w:rsidRPr="000D2071">
              <w:rPr>
                <w:rFonts w:ascii="Times New Roman" w:hAnsi="Times New Roman" w:cs="Times New Roman"/>
                <w:sz w:val="20"/>
                <w:szCs w:val="20"/>
              </w:rPr>
              <w:t>1</w:t>
            </w:r>
          </w:p>
        </w:tc>
        <w:tc>
          <w:tcPr>
            <w:tcW w:w="4770" w:type="dxa"/>
          </w:tcPr>
          <w:p w14:paraId="3CADDE59" w14:textId="77777777" w:rsidR="001268C5" w:rsidRPr="000D2071" w:rsidRDefault="001268C5" w:rsidP="000D2071">
            <w:pPr>
              <w:ind w:left="426" w:hanging="426"/>
              <w:jc w:val="both"/>
              <w:rPr>
                <w:rFonts w:ascii="Times New Roman" w:hAnsi="Times New Roman" w:cs="Times New Roman"/>
                <w:sz w:val="20"/>
                <w:szCs w:val="20"/>
              </w:rPr>
            </w:pPr>
            <w:proofErr w:type="spellStart"/>
            <w:r w:rsidRPr="000D2071">
              <w:rPr>
                <w:rFonts w:ascii="Times New Roman" w:hAnsi="Times New Roman" w:cs="Times New Roman"/>
                <w:sz w:val="20"/>
                <w:szCs w:val="20"/>
              </w:rPr>
              <w:t>Kapasitas</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Sumber</w:t>
            </w:r>
            <w:proofErr w:type="spellEnd"/>
            <w:r w:rsidRPr="000D2071">
              <w:rPr>
                <w:rFonts w:ascii="Times New Roman" w:hAnsi="Times New Roman" w:cs="Times New Roman"/>
                <w:sz w:val="20"/>
                <w:szCs w:val="20"/>
              </w:rPr>
              <w:t xml:space="preserve"> Daya Manusia</w:t>
            </w:r>
          </w:p>
        </w:tc>
        <w:tc>
          <w:tcPr>
            <w:tcW w:w="1980" w:type="dxa"/>
            <w:vAlign w:val="center"/>
          </w:tcPr>
          <w:p w14:paraId="7537D079" w14:textId="77777777" w:rsidR="001268C5" w:rsidRPr="000D2071" w:rsidRDefault="001268C5" w:rsidP="000D2071">
            <w:pPr>
              <w:ind w:left="426" w:hanging="426"/>
              <w:jc w:val="center"/>
              <w:rPr>
                <w:rFonts w:ascii="Times New Roman" w:hAnsi="Times New Roman" w:cs="Times New Roman"/>
                <w:sz w:val="20"/>
                <w:szCs w:val="20"/>
              </w:rPr>
            </w:pPr>
            <w:r w:rsidRPr="000D2071">
              <w:rPr>
                <w:rFonts w:ascii="Times New Roman" w:hAnsi="Times New Roman" w:cs="Times New Roman"/>
                <w:sz w:val="20"/>
                <w:szCs w:val="20"/>
              </w:rPr>
              <w:t>0,880</w:t>
            </w:r>
          </w:p>
        </w:tc>
      </w:tr>
      <w:tr w:rsidR="001268C5" w:rsidRPr="000D2071" w14:paraId="17C0D027" w14:textId="77777777" w:rsidTr="0087624D">
        <w:tc>
          <w:tcPr>
            <w:tcW w:w="810" w:type="dxa"/>
            <w:vAlign w:val="center"/>
          </w:tcPr>
          <w:p w14:paraId="01B6C1E2" w14:textId="77777777" w:rsidR="001268C5" w:rsidRPr="000D2071" w:rsidRDefault="001268C5" w:rsidP="000D2071">
            <w:pPr>
              <w:ind w:left="426" w:hanging="426"/>
              <w:jc w:val="center"/>
              <w:rPr>
                <w:rFonts w:ascii="Times New Roman" w:hAnsi="Times New Roman" w:cs="Times New Roman"/>
                <w:sz w:val="20"/>
                <w:szCs w:val="20"/>
              </w:rPr>
            </w:pPr>
            <w:r w:rsidRPr="000D2071">
              <w:rPr>
                <w:rFonts w:ascii="Times New Roman" w:hAnsi="Times New Roman" w:cs="Times New Roman"/>
                <w:sz w:val="20"/>
                <w:szCs w:val="20"/>
              </w:rPr>
              <w:t>2</w:t>
            </w:r>
          </w:p>
        </w:tc>
        <w:tc>
          <w:tcPr>
            <w:tcW w:w="4770" w:type="dxa"/>
          </w:tcPr>
          <w:p w14:paraId="5B38BADD" w14:textId="77777777" w:rsidR="001268C5" w:rsidRPr="000D2071" w:rsidRDefault="001268C5" w:rsidP="000D2071">
            <w:pPr>
              <w:ind w:left="426" w:hanging="426"/>
              <w:jc w:val="both"/>
              <w:rPr>
                <w:rFonts w:ascii="Times New Roman" w:hAnsi="Times New Roman" w:cs="Times New Roman"/>
                <w:sz w:val="20"/>
                <w:szCs w:val="20"/>
              </w:rPr>
            </w:pPr>
            <w:proofErr w:type="spellStart"/>
            <w:r w:rsidRPr="000D2071">
              <w:rPr>
                <w:rFonts w:ascii="Times New Roman" w:hAnsi="Times New Roman" w:cs="Times New Roman"/>
                <w:sz w:val="20"/>
                <w:szCs w:val="20"/>
              </w:rPr>
              <w:t>Sistem</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Pengendalian</w:t>
            </w:r>
            <w:proofErr w:type="spellEnd"/>
            <w:r w:rsidRPr="000D2071">
              <w:rPr>
                <w:rFonts w:ascii="Times New Roman" w:hAnsi="Times New Roman" w:cs="Times New Roman"/>
                <w:sz w:val="20"/>
                <w:szCs w:val="20"/>
              </w:rPr>
              <w:t xml:space="preserve"> Internal</w:t>
            </w:r>
          </w:p>
        </w:tc>
        <w:tc>
          <w:tcPr>
            <w:tcW w:w="1980" w:type="dxa"/>
            <w:vAlign w:val="center"/>
          </w:tcPr>
          <w:p w14:paraId="2A65A03B" w14:textId="77777777" w:rsidR="001268C5" w:rsidRPr="000D2071" w:rsidRDefault="001268C5" w:rsidP="000D2071">
            <w:pPr>
              <w:ind w:left="426" w:hanging="426"/>
              <w:jc w:val="center"/>
              <w:rPr>
                <w:rFonts w:ascii="Times New Roman" w:hAnsi="Times New Roman" w:cs="Times New Roman"/>
                <w:sz w:val="20"/>
                <w:szCs w:val="20"/>
              </w:rPr>
            </w:pPr>
            <w:r w:rsidRPr="000D2071">
              <w:rPr>
                <w:rFonts w:ascii="Times New Roman" w:hAnsi="Times New Roman" w:cs="Times New Roman"/>
                <w:sz w:val="20"/>
                <w:szCs w:val="20"/>
              </w:rPr>
              <w:t>0,918</w:t>
            </w:r>
          </w:p>
        </w:tc>
      </w:tr>
      <w:tr w:rsidR="001268C5" w:rsidRPr="000D2071" w14:paraId="1145B451" w14:textId="77777777" w:rsidTr="0087624D">
        <w:tc>
          <w:tcPr>
            <w:tcW w:w="810" w:type="dxa"/>
            <w:vAlign w:val="center"/>
          </w:tcPr>
          <w:p w14:paraId="5AFE1E0A" w14:textId="77777777" w:rsidR="001268C5" w:rsidRPr="000D2071" w:rsidRDefault="001268C5" w:rsidP="000D2071">
            <w:pPr>
              <w:ind w:left="426" w:hanging="426"/>
              <w:jc w:val="center"/>
              <w:rPr>
                <w:rFonts w:ascii="Times New Roman" w:hAnsi="Times New Roman" w:cs="Times New Roman"/>
                <w:sz w:val="20"/>
                <w:szCs w:val="20"/>
              </w:rPr>
            </w:pPr>
            <w:r w:rsidRPr="000D2071">
              <w:rPr>
                <w:rFonts w:ascii="Times New Roman" w:hAnsi="Times New Roman" w:cs="Times New Roman"/>
                <w:sz w:val="20"/>
                <w:szCs w:val="20"/>
              </w:rPr>
              <w:t>3</w:t>
            </w:r>
          </w:p>
        </w:tc>
        <w:tc>
          <w:tcPr>
            <w:tcW w:w="4770" w:type="dxa"/>
          </w:tcPr>
          <w:p w14:paraId="61D35679" w14:textId="77777777" w:rsidR="001268C5" w:rsidRPr="000D2071" w:rsidRDefault="001268C5" w:rsidP="000D2071">
            <w:pPr>
              <w:ind w:left="426" w:hanging="426"/>
              <w:jc w:val="both"/>
              <w:rPr>
                <w:rFonts w:ascii="Times New Roman" w:hAnsi="Times New Roman" w:cs="Times New Roman"/>
                <w:sz w:val="20"/>
                <w:szCs w:val="20"/>
              </w:rPr>
            </w:pPr>
            <w:proofErr w:type="spellStart"/>
            <w:r w:rsidRPr="000D2071">
              <w:rPr>
                <w:rFonts w:ascii="Times New Roman" w:hAnsi="Times New Roman" w:cs="Times New Roman"/>
                <w:sz w:val="20"/>
                <w:szCs w:val="20"/>
              </w:rPr>
              <w:t>Kualitas</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Laporan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Keuangan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Pemerintah</w:t>
            </w:r>
            <w:proofErr w:type="spellEnd"/>
            <w:r w:rsidRPr="000D2071">
              <w:rPr>
                <w:rFonts w:ascii="Times New Roman" w:hAnsi="Times New Roman" w:cs="Times New Roman"/>
                <w:sz w:val="20"/>
                <w:szCs w:val="20"/>
              </w:rPr>
              <w:t xml:space="preserve"> D</w:t>
            </w:r>
            <w:r w:rsidR="00F420B9" w:rsidRPr="000D2071">
              <w:rPr>
                <w:rFonts w:ascii="Times New Roman" w:hAnsi="Times New Roman" w:cs="Times New Roman"/>
                <w:sz w:val="20"/>
                <w:szCs w:val="20"/>
              </w:rPr>
              <w:t>a</w:t>
            </w:r>
            <w:r w:rsidRPr="000D2071">
              <w:rPr>
                <w:rFonts w:ascii="Times New Roman" w:hAnsi="Times New Roman" w:cs="Times New Roman"/>
                <w:sz w:val="20"/>
                <w:szCs w:val="20"/>
              </w:rPr>
              <w:t>erah</w:t>
            </w:r>
          </w:p>
        </w:tc>
        <w:tc>
          <w:tcPr>
            <w:tcW w:w="1980" w:type="dxa"/>
            <w:vAlign w:val="center"/>
          </w:tcPr>
          <w:p w14:paraId="03A94EEE" w14:textId="77777777" w:rsidR="001268C5" w:rsidRPr="000D2071" w:rsidRDefault="001268C5" w:rsidP="000D2071">
            <w:pPr>
              <w:ind w:left="426" w:hanging="426"/>
              <w:jc w:val="center"/>
              <w:rPr>
                <w:rFonts w:ascii="Times New Roman" w:hAnsi="Times New Roman" w:cs="Times New Roman"/>
                <w:sz w:val="20"/>
                <w:szCs w:val="20"/>
              </w:rPr>
            </w:pPr>
            <w:r w:rsidRPr="000D2071">
              <w:rPr>
                <w:rFonts w:ascii="Times New Roman" w:hAnsi="Times New Roman" w:cs="Times New Roman"/>
                <w:sz w:val="20"/>
                <w:szCs w:val="20"/>
              </w:rPr>
              <w:t>0,862</w:t>
            </w:r>
          </w:p>
        </w:tc>
      </w:tr>
    </w:tbl>
    <w:p w14:paraId="3A232F37" w14:textId="77777777" w:rsidR="006229AF" w:rsidRPr="000D2071" w:rsidRDefault="002B0C09" w:rsidP="006229AF">
      <w:pPr>
        <w:spacing w:after="0" w:line="240" w:lineRule="auto"/>
        <w:ind w:left="360"/>
        <w:jc w:val="both"/>
        <w:rPr>
          <w:rFonts w:ascii="Times New Roman" w:eastAsia="Calibri" w:hAnsi="Times New Roman" w:cs="Times New Roman"/>
          <w:color w:val="000000" w:themeColor="text1"/>
          <w:sz w:val="20"/>
          <w:szCs w:val="20"/>
        </w:rPr>
      </w:pPr>
      <w:r w:rsidRPr="000D2071">
        <w:rPr>
          <w:rFonts w:ascii="Times New Roman" w:hAnsi="Times New Roman" w:cs="Times New Roman"/>
          <w:sz w:val="20"/>
          <w:szCs w:val="20"/>
        </w:rPr>
        <w:t xml:space="preserve"> </w:t>
      </w:r>
      <w:proofErr w:type="spellStart"/>
      <w:proofErr w:type="gramStart"/>
      <w:r w:rsidR="006229AF">
        <w:rPr>
          <w:rFonts w:ascii="Times New Roman" w:eastAsia="Calibri" w:hAnsi="Times New Roman" w:cs="Times New Roman"/>
          <w:color w:val="000000" w:themeColor="text1"/>
          <w:sz w:val="20"/>
          <w:szCs w:val="20"/>
        </w:rPr>
        <w:t>Sumber</w:t>
      </w:r>
      <w:proofErr w:type="spellEnd"/>
      <w:r w:rsidR="006229AF">
        <w:rPr>
          <w:rFonts w:ascii="Times New Roman" w:eastAsia="Calibri" w:hAnsi="Times New Roman" w:cs="Times New Roman"/>
          <w:color w:val="000000" w:themeColor="text1"/>
          <w:sz w:val="20"/>
          <w:szCs w:val="20"/>
        </w:rPr>
        <w:t xml:space="preserve"> :</w:t>
      </w:r>
      <w:proofErr w:type="gramEnd"/>
      <w:r w:rsidR="006229AF">
        <w:rPr>
          <w:rFonts w:ascii="Times New Roman" w:eastAsia="Calibri" w:hAnsi="Times New Roman" w:cs="Times New Roman"/>
          <w:color w:val="000000" w:themeColor="text1"/>
          <w:sz w:val="20"/>
          <w:szCs w:val="20"/>
        </w:rPr>
        <w:t xml:space="preserve"> Data Primer, </w:t>
      </w:r>
      <w:proofErr w:type="spellStart"/>
      <w:r w:rsidR="006229AF">
        <w:rPr>
          <w:rFonts w:ascii="Times New Roman" w:eastAsia="Calibri" w:hAnsi="Times New Roman" w:cs="Times New Roman"/>
          <w:color w:val="000000" w:themeColor="text1"/>
          <w:sz w:val="20"/>
          <w:szCs w:val="20"/>
        </w:rPr>
        <w:t>Diolah</w:t>
      </w:r>
      <w:proofErr w:type="spellEnd"/>
      <w:r w:rsidR="006229AF">
        <w:rPr>
          <w:rFonts w:ascii="Times New Roman" w:eastAsia="Calibri" w:hAnsi="Times New Roman" w:cs="Times New Roman"/>
          <w:color w:val="000000" w:themeColor="text1"/>
          <w:sz w:val="20"/>
          <w:szCs w:val="20"/>
        </w:rPr>
        <w:t xml:space="preserve"> 2022</w:t>
      </w:r>
    </w:p>
    <w:p w14:paraId="72D715C3" w14:textId="77777777" w:rsidR="001268C5" w:rsidRPr="000D2071" w:rsidRDefault="001268C5" w:rsidP="000D2071">
      <w:pPr>
        <w:spacing w:after="0" w:line="240" w:lineRule="auto"/>
        <w:ind w:left="360"/>
        <w:jc w:val="both"/>
        <w:rPr>
          <w:rFonts w:ascii="Times New Roman" w:hAnsi="Times New Roman" w:cs="Times New Roman"/>
          <w:sz w:val="20"/>
          <w:szCs w:val="20"/>
        </w:rPr>
      </w:pPr>
    </w:p>
    <w:p w14:paraId="406AD04D" w14:textId="77777777" w:rsidR="001268C5" w:rsidRPr="00B80237" w:rsidRDefault="001268C5" w:rsidP="000D2071">
      <w:pPr>
        <w:spacing w:after="0" w:line="240" w:lineRule="auto"/>
        <w:ind w:left="360" w:firstLine="900"/>
        <w:jc w:val="both"/>
        <w:rPr>
          <w:rFonts w:ascii="Times New Roman" w:hAnsi="Times New Roman" w:cs="Times New Roman"/>
          <w:sz w:val="24"/>
          <w:szCs w:val="24"/>
        </w:rPr>
      </w:pPr>
      <w:proofErr w:type="spellStart"/>
      <w:r w:rsidRPr="00B80237">
        <w:rPr>
          <w:rFonts w:ascii="Times New Roman" w:hAnsi="Times New Roman" w:cs="Times New Roman"/>
          <w:sz w:val="24"/>
          <w:szCs w:val="24"/>
        </w:rPr>
        <w:t>Berdasarkan</w:t>
      </w:r>
      <w:proofErr w:type="spellEnd"/>
      <w:r w:rsidR="002B0C09"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ringkasan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hasil</w:t>
      </w:r>
      <w:proofErr w:type="spellEnd"/>
      <w:r w:rsidRPr="00B80237">
        <w:rPr>
          <w:rFonts w:ascii="Times New Roman" w:hAnsi="Times New Roman" w:cs="Times New Roman"/>
          <w:sz w:val="24"/>
          <w:szCs w:val="24"/>
        </w:rPr>
        <w:t xml:space="preserve"> uji </w:t>
      </w:r>
      <w:proofErr w:type="spellStart"/>
      <w:r w:rsidRPr="00B80237">
        <w:rPr>
          <w:rFonts w:ascii="Times New Roman" w:hAnsi="Times New Roman" w:cs="Times New Roman"/>
          <w:sz w:val="24"/>
          <w:szCs w:val="24"/>
        </w:rPr>
        <w:t>reliabel</w:t>
      </w:r>
      <w:proofErr w:type="spellEnd"/>
      <w:r w:rsidRPr="00B80237">
        <w:rPr>
          <w:rFonts w:ascii="Times New Roman" w:hAnsi="Times New Roman" w:cs="Times New Roman"/>
          <w:sz w:val="24"/>
          <w:szCs w:val="24"/>
        </w:rPr>
        <w:t xml:space="preserve"> di </w:t>
      </w:r>
      <w:proofErr w:type="spellStart"/>
      <w:r w:rsidRPr="00B80237">
        <w:rPr>
          <w:rFonts w:ascii="Times New Roman" w:hAnsi="Times New Roman" w:cs="Times New Roman"/>
          <w:sz w:val="24"/>
          <w:szCs w:val="24"/>
        </w:rPr>
        <w:t>atas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diketahui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angka</w:t>
      </w:r>
      <w:proofErr w:type="spellEnd"/>
      <w:r w:rsidRPr="00B80237">
        <w:rPr>
          <w:rFonts w:ascii="Times New Roman" w:hAnsi="Times New Roman" w:cs="Times New Roman"/>
          <w:sz w:val="24"/>
          <w:szCs w:val="24"/>
        </w:rPr>
        <w:t xml:space="preserve"> </w:t>
      </w:r>
      <w:r w:rsidRPr="00B80237">
        <w:rPr>
          <w:rFonts w:ascii="Times New Roman" w:hAnsi="Times New Roman" w:cs="Times New Roman"/>
          <w:i/>
          <w:sz w:val="24"/>
          <w:szCs w:val="24"/>
        </w:rPr>
        <w:t xml:space="preserve">Cronbach Alpha </w:t>
      </w:r>
      <w:proofErr w:type="spellStart"/>
      <w:r w:rsidR="00413580" w:rsidRPr="00B80237">
        <w:rPr>
          <w:rFonts w:ascii="Times New Roman" w:hAnsi="Times New Roman" w:cs="Times New Roman"/>
          <w:sz w:val="24"/>
          <w:szCs w:val="24"/>
        </w:rPr>
        <w:t>untuk</w:t>
      </w:r>
      <w:proofErr w:type="spellEnd"/>
      <w:r w:rsidR="00413580" w:rsidRPr="00B80237">
        <w:rPr>
          <w:rFonts w:ascii="Times New Roman" w:hAnsi="Times New Roman" w:cs="Times New Roman"/>
          <w:sz w:val="24"/>
          <w:szCs w:val="24"/>
        </w:rPr>
        <w:t xml:space="preserve"> masing-</w:t>
      </w:r>
      <w:r w:rsidRPr="00B80237">
        <w:rPr>
          <w:rFonts w:ascii="Times New Roman" w:hAnsi="Times New Roman" w:cs="Times New Roman"/>
          <w:sz w:val="24"/>
          <w:szCs w:val="24"/>
        </w:rPr>
        <w:t xml:space="preserve">masing </w:t>
      </w: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lebih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besar</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dari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nilai</w:t>
      </w:r>
      <w:proofErr w:type="spellEnd"/>
      <w:r w:rsidRPr="00B80237">
        <w:rPr>
          <w:rFonts w:ascii="Times New Roman" w:hAnsi="Times New Roman" w:cs="Times New Roman"/>
          <w:sz w:val="24"/>
          <w:szCs w:val="24"/>
        </w:rPr>
        <w:t xml:space="preserve"> minimal </w:t>
      </w:r>
      <w:r w:rsidRPr="00B80237">
        <w:rPr>
          <w:rFonts w:ascii="Times New Roman" w:hAnsi="Times New Roman" w:cs="Times New Roman"/>
          <w:i/>
          <w:sz w:val="24"/>
          <w:szCs w:val="24"/>
        </w:rPr>
        <w:t xml:space="preserve">Cronbach Alpha </w:t>
      </w:r>
      <w:r w:rsidRPr="00B80237">
        <w:rPr>
          <w:rFonts w:ascii="Times New Roman" w:hAnsi="Times New Roman" w:cs="Times New Roman"/>
          <w:sz w:val="24"/>
          <w:szCs w:val="24"/>
        </w:rPr>
        <w:t>0,</w:t>
      </w:r>
      <w:r w:rsidR="00413580" w:rsidRPr="00B80237">
        <w:rPr>
          <w:rFonts w:ascii="Times New Roman" w:hAnsi="Times New Roman" w:cs="Times New Roman"/>
          <w:sz w:val="24"/>
          <w:szCs w:val="24"/>
        </w:rPr>
        <w:t>6</w:t>
      </w:r>
      <w:r w:rsidRPr="00B80237">
        <w:rPr>
          <w:rFonts w:ascii="Times New Roman" w:hAnsi="Times New Roman" w:cs="Times New Roman"/>
          <w:sz w:val="24"/>
          <w:szCs w:val="24"/>
        </w:rPr>
        <w:t xml:space="preserve">0. Oleh </w:t>
      </w:r>
      <w:proofErr w:type="spellStart"/>
      <w:r w:rsidRPr="00B80237">
        <w:rPr>
          <w:rFonts w:ascii="Times New Roman" w:hAnsi="Times New Roman" w:cs="Times New Roman"/>
          <w:sz w:val="24"/>
          <w:szCs w:val="24"/>
        </w:rPr>
        <w:t>karena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itu</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w:t>
      </w:r>
      <w:r w:rsidR="00413580" w:rsidRPr="00B80237">
        <w:rPr>
          <w:rFonts w:ascii="Times New Roman" w:hAnsi="Times New Roman" w:cs="Times New Roman"/>
          <w:sz w:val="24"/>
          <w:szCs w:val="24"/>
        </w:rPr>
        <w:t>pat</w:t>
      </w:r>
      <w:proofErr w:type="spellEnd"/>
      <w:r w:rsidR="00413580" w:rsidRPr="00B80237">
        <w:rPr>
          <w:rFonts w:ascii="Times New Roman" w:hAnsi="Times New Roman" w:cs="Times New Roman"/>
          <w:sz w:val="24"/>
          <w:szCs w:val="24"/>
        </w:rPr>
        <w:t xml:space="preserve"> </w:t>
      </w:r>
      <w:proofErr w:type="spellStart"/>
      <w:r w:rsidR="00413580" w:rsidRPr="00B80237">
        <w:rPr>
          <w:rFonts w:ascii="Times New Roman" w:hAnsi="Times New Roman" w:cs="Times New Roman"/>
          <w:sz w:val="24"/>
          <w:szCs w:val="24"/>
        </w:rPr>
        <w:t>disimpulkan</w:t>
      </w:r>
      <w:proofErr w:type="spellEnd"/>
      <w:r w:rsidR="00413580" w:rsidRPr="00B80237">
        <w:rPr>
          <w:rFonts w:ascii="Times New Roman" w:hAnsi="Times New Roman" w:cs="Times New Roman"/>
          <w:sz w:val="24"/>
          <w:szCs w:val="24"/>
        </w:rPr>
        <w:t xml:space="preserve"> </w:t>
      </w:r>
      <w:proofErr w:type="spellStart"/>
      <w:r w:rsidR="00413580" w:rsidRPr="00B80237">
        <w:rPr>
          <w:rFonts w:ascii="Times New Roman" w:hAnsi="Times New Roman" w:cs="Times New Roman"/>
          <w:sz w:val="24"/>
          <w:szCs w:val="24"/>
        </w:rPr>
        <w:t>bahwa</w:t>
      </w:r>
      <w:proofErr w:type="spellEnd"/>
      <w:r w:rsidR="00413580" w:rsidRPr="00B80237">
        <w:rPr>
          <w:rFonts w:ascii="Times New Roman" w:hAnsi="Times New Roman" w:cs="Times New Roman"/>
          <w:sz w:val="24"/>
          <w:szCs w:val="24"/>
        </w:rPr>
        <w:t xml:space="preserve"> </w:t>
      </w:r>
      <w:proofErr w:type="spellStart"/>
      <w:r w:rsidR="00413580" w:rsidRPr="00B80237">
        <w:rPr>
          <w:rFonts w:ascii="Times New Roman" w:hAnsi="Times New Roman" w:cs="Times New Roman"/>
          <w:sz w:val="24"/>
          <w:szCs w:val="24"/>
        </w:rPr>
        <w:t>instrumen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penelitian</w:t>
      </w:r>
      <w:proofErr w:type="spellEnd"/>
      <w:r w:rsidRPr="00B80237">
        <w:rPr>
          <w:rFonts w:ascii="Times New Roman" w:hAnsi="Times New Roman" w:cs="Times New Roman"/>
          <w:sz w:val="24"/>
          <w:szCs w:val="24"/>
        </w:rPr>
        <w:t xml:space="preserve"> yang </w:t>
      </w:r>
      <w:proofErr w:type="spellStart"/>
      <w:r w:rsidRPr="00B80237">
        <w:rPr>
          <w:rFonts w:ascii="Times New Roman" w:hAnsi="Times New Roman" w:cs="Times New Roman"/>
          <w:sz w:val="24"/>
          <w:szCs w:val="24"/>
        </w:rPr>
        <w:t>digunakan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untuk</w:t>
      </w:r>
      <w:proofErr w:type="spellEnd"/>
      <w:r w:rsidRPr="00B80237">
        <w:rPr>
          <w:rFonts w:ascii="Times New Roman" w:hAnsi="Times New Roman" w:cs="Times New Roman"/>
          <w:sz w:val="24"/>
          <w:szCs w:val="24"/>
        </w:rPr>
        <w:t xml:space="preserve"> </w:t>
      </w:r>
      <w:proofErr w:type="spellStart"/>
      <w:proofErr w:type="gramStart"/>
      <w:r w:rsidRPr="00B80237">
        <w:rPr>
          <w:rFonts w:ascii="Times New Roman" w:hAnsi="Times New Roman" w:cs="Times New Roman"/>
          <w:sz w:val="24"/>
          <w:szCs w:val="24"/>
        </w:rPr>
        <w:t>mengukur</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ketiga</w:t>
      </w:r>
      <w:proofErr w:type="spellEnd"/>
      <w:proofErr w:type="gram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dalam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penelitian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dapat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dikatakan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b/>
          <w:sz w:val="24"/>
          <w:szCs w:val="24"/>
        </w:rPr>
        <w:t>reliabel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atau</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handal</w:t>
      </w:r>
      <w:proofErr w:type="spellEnd"/>
      <w:r w:rsidRPr="00B80237">
        <w:rPr>
          <w:rFonts w:ascii="Times New Roman" w:hAnsi="Times New Roman" w:cs="Times New Roman"/>
          <w:sz w:val="24"/>
          <w:szCs w:val="24"/>
        </w:rPr>
        <w:t>.</w:t>
      </w:r>
    </w:p>
    <w:p w14:paraId="5CC5FA8E" w14:textId="77777777" w:rsidR="001268C5" w:rsidRPr="000D2071" w:rsidRDefault="001268C5" w:rsidP="000D2071">
      <w:pPr>
        <w:pStyle w:val="ListParagraph"/>
        <w:spacing w:after="0" w:line="240" w:lineRule="auto"/>
        <w:ind w:left="0"/>
        <w:jc w:val="both"/>
        <w:rPr>
          <w:rFonts w:ascii="Times New Roman" w:hAnsi="Times New Roman" w:cs="Times New Roman"/>
          <w:b/>
          <w:sz w:val="20"/>
          <w:szCs w:val="20"/>
        </w:rPr>
      </w:pPr>
    </w:p>
    <w:p w14:paraId="3229F899" w14:textId="77777777" w:rsidR="001268C5" w:rsidRPr="00B80237" w:rsidRDefault="001268C5" w:rsidP="000D2071">
      <w:pPr>
        <w:pStyle w:val="ListParagraph"/>
        <w:numPr>
          <w:ilvl w:val="0"/>
          <w:numId w:val="10"/>
        </w:numPr>
        <w:spacing w:after="0" w:line="240" w:lineRule="auto"/>
        <w:ind w:left="360"/>
        <w:jc w:val="both"/>
        <w:rPr>
          <w:rFonts w:ascii="Times New Roman" w:hAnsi="Times New Roman" w:cs="Times New Roman"/>
          <w:sz w:val="24"/>
          <w:szCs w:val="24"/>
          <w:lang w:val="id-ID"/>
        </w:rPr>
      </w:pPr>
      <w:r w:rsidRPr="00B80237">
        <w:rPr>
          <w:rFonts w:ascii="Times New Roman" w:hAnsi="Times New Roman" w:cs="Times New Roman"/>
          <w:b/>
          <w:sz w:val="24"/>
          <w:szCs w:val="24"/>
        </w:rPr>
        <w:t xml:space="preserve">Uji </w:t>
      </w:r>
      <w:proofErr w:type="spellStart"/>
      <w:r w:rsidRPr="00B80237">
        <w:rPr>
          <w:rFonts w:ascii="Times New Roman" w:hAnsi="Times New Roman" w:cs="Times New Roman"/>
          <w:b/>
          <w:sz w:val="24"/>
          <w:szCs w:val="24"/>
        </w:rPr>
        <w:t>Asumsi</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Klasik</w:t>
      </w:r>
      <w:proofErr w:type="spellEnd"/>
      <w:r w:rsidRPr="00B80237">
        <w:rPr>
          <w:rFonts w:ascii="Times New Roman" w:hAnsi="Times New Roman" w:cs="Times New Roman"/>
          <w:b/>
          <w:sz w:val="24"/>
          <w:szCs w:val="24"/>
        </w:rPr>
        <w:t xml:space="preserve"> </w:t>
      </w:r>
    </w:p>
    <w:p w14:paraId="0F32C559" w14:textId="77777777" w:rsidR="001268C5" w:rsidRPr="00B80237" w:rsidRDefault="001268C5" w:rsidP="000D2071">
      <w:pPr>
        <w:pStyle w:val="ListParagraph"/>
        <w:numPr>
          <w:ilvl w:val="3"/>
          <w:numId w:val="12"/>
        </w:numPr>
        <w:spacing w:after="0" w:line="240" w:lineRule="auto"/>
        <w:ind w:left="720" w:hanging="360"/>
        <w:jc w:val="both"/>
        <w:rPr>
          <w:rFonts w:ascii="Times New Roman" w:hAnsi="Times New Roman" w:cs="Times New Roman"/>
          <w:b/>
          <w:sz w:val="24"/>
          <w:szCs w:val="24"/>
        </w:rPr>
      </w:pPr>
      <w:r w:rsidRPr="00B80237">
        <w:rPr>
          <w:rFonts w:ascii="Times New Roman" w:hAnsi="Times New Roman" w:cs="Times New Roman"/>
          <w:b/>
          <w:sz w:val="24"/>
          <w:szCs w:val="24"/>
        </w:rPr>
        <w:t xml:space="preserve">Uji </w:t>
      </w:r>
      <w:proofErr w:type="spellStart"/>
      <w:r w:rsidRPr="00B80237">
        <w:rPr>
          <w:rFonts w:ascii="Times New Roman" w:hAnsi="Times New Roman" w:cs="Times New Roman"/>
          <w:b/>
          <w:sz w:val="24"/>
          <w:szCs w:val="24"/>
        </w:rPr>
        <w:t>Normalitas</w:t>
      </w:r>
      <w:proofErr w:type="spellEnd"/>
      <w:r w:rsidRPr="00B80237">
        <w:rPr>
          <w:rFonts w:ascii="Times New Roman" w:hAnsi="Times New Roman" w:cs="Times New Roman"/>
          <w:b/>
          <w:sz w:val="24"/>
          <w:szCs w:val="24"/>
        </w:rPr>
        <w:t xml:space="preserve"> </w:t>
      </w:r>
    </w:p>
    <w:p w14:paraId="29C9B0EA" w14:textId="77777777" w:rsidR="001268C5" w:rsidRPr="00B80237" w:rsidRDefault="001268C5" w:rsidP="000D2071">
      <w:pPr>
        <w:spacing w:after="0" w:line="240" w:lineRule="auto"/>
        <w:ind w:left="360" w:firstLine="900"/>
        <w:jc w:val="both"/>
        <w:rPr>
          <w:rFonts w:ascii="Times New Roman" w:hAnsi="Times New Roman" w:cs="Times New Roman"/>
          <w:sz w:val="24"/>
          <w:szCs w:val="24"/>
        </w:rPr>
      </w:pPr>
      <w:r w:rsidRPr="00B80237">
        <w:rPr>
          <w:rFonts w:ascii="Times New Roman" w:hAnsi="Times New Roman" w:cs="Times New Roman"/>
          <w:sz w:val="24"/>
          <w:szCs w:val="24"/>
        </w:rPr>
        <w:t xml:space="preserve">Uji </w:t>
      </w:r>
      <w:proofErr w:type="spellStart"/>
      <w:r w:rsidRPr="00B80237">
        <w:rPr>
          <w:rFonts w:ascii="Times New Roman" w:hAnsi="Times New Roman" w:cs="Times New Roman"/>
          <w:sz w:val="24"/>
          <w:szCs w:val="24"/>
        </w:rPr>
        <w:t>normalitas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digunakan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untuk</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mengetahui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apakah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populasi</w:t>
      </w:r>
      <w:proofErr w:type="spellEnd"/>
      <w:r w:rsidRPr="00B80237">
        <w:rPr>
          <w:rFonts w:ascii="Times New Roman" w:hAnsi="Times New Roman" w:cs="Times New Roman"/>
          <w:sz w:val="24"/>
          <w:szCs w:val="24"/>
        </w:rPr>
        <w:t xml:space="preserve"> data </w:t>
      </w:r>
      <w:proofErr w:type="spellStart"/>
      <w:r w:rsidRPr="00B80237">
        <w:rPr>
          <w:rFonts w:ascii="Times New Roman" w:hAnsi="Times New Roman" w:cs="Times New Roman"/>
          <w:sz w:val="24"/>
          <w:szCs w:val="24"/>
        </w:rPr>
        <w:t>berdistribusi</w:t>
      </w:r>
      <w:proofErr w:type="spellEnd"/>
      <w:r w:rsidRPr="00B80237">
        <w:rPr>
          <w:rFonts w:ascii="Times New Roman" w:hAnsi="Times New Roman" w:cs="Times New Roman"/>
          <w:sz w:val="24"/>
          <w:szCs w:val="24"/>
        </w:rPr>
        <w:t xml:space="preserve"> normal </w:t>
      </w:r>
      <w:proofErr w:type="spellStart"/>
      <w:r w:rsidRPr="00B80237">
        <w:rPr>
          <w:rFonts w:ascii="Times New Roman" w:hAnsi="Times New Roman" w:cs="Times New Roman"/>
          <w:sz w:val="24"/>
          <w:szCs w:val="24"/>
        </w:rPr>
        <w:t>atau</w:t>
      </w:r>
      <w:proofErr w:type="spellEnd"/>
      <w:r w:rsidRPr="00B80237">
        <w:rPr>
          <w:rFonts w:ascii="Times New Roman" w:hAnsi="Times New Roman" w:cs="Times New Roman"/>
          <w:sz w:val="24"/>
          <w:szCs w:val="24"/>
        </w:rPr>
        <w:t xml:space="preserve"> </w:t>
      </w:r>
      <w:proofErr w:type="spellStart"/>
      <w:proofErr w:type="gramStart"/>
      <w:r w:rsidRPr="00B80237">
        <w:rPr>
          <w:rFonts w:ascii="Times New Roman" w:hAnsi="Times New Roman" w:cs="Times New Roman"/>
          <w:sz w:val="24"/>
          <w:szCs w:val="24"/>
        </w:rPr>
        <w:t>tidak.Untuk</w:t>
      </w:r>
      <w:proofErr w:type="spellEnd"/>
      <w:proofErr w:type="gram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menguji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normalitas</w:t>
      </w:r>
      <w:proofErr w:type="spellEnd"/>
      <w:r w:rsidRPr="00B80237">
        <w:rPr>
          <w:rFonts w:ascii="Times New Roman" w:hAnsi="Times New Roman" w:cs="Times New Roman"/>
          <w:sz w:val="24"/>
          <w:szCs w:val="24"/>
        </w:rPr>
        <w:t xml:space="preserve"> residual data </w:t>
      </w: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independen</w:t>
      </w:r>
      <w:proofErr w:type="spellEnd"/>
      <w:r w:rsidRPr="00B80237">
        <w:rPr>
          <w:rFonts w:ascii="Times New Roman" w:hAnsi="Times New Roman" w:cs="Times New Roman"/>
          <w:sz w:val="24"/>
          <w:szCs w:val="24"/>
        </w:rPr>
        <w:t xml:space="preserve"> dan </w:t>
      </w: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dependen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peneliti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adalah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menggunakan</w:t>
      </w:r>
      <w:proofErr w:type="spellEnd"/>
      <w:r w:rsidRPr="00B80237">
        <w:rPr>
          <w:rFonts w:ascii="Times New Roman" w:hAnsi="Times New Roman" w:cs="Times New Roman"/>
          <w:sz w:val="24"/>
          <w:szCs w:val="24"/>
        </w:rPr>
        <w:t xml:space="preserve"> uji </w:t>
      </w:r>
      <w:proofErr w:type="spellStart"/>
      <w:r w:rsidRPr="00B80237">
        <w:rPr>
          <w:rFonts w:ascii="Times New Roman" w:hAnsi="Times New Roman" w:cs="Times New Roman"/>
          <w:sz w:val="24"/>
          <w:szCs w:val="24"/>
        </w:rPr>
        <w:t>kolmogorov-smirnov</w:t>
      </w:r>
      <w:proofErr w:type="spellEnd"/>
      <w:r w:rsidRPr="00B80237">
        <w:rPr>
          <w:rFonts w:ascii="Times New Roman" w:hAnsi="Times New Roman" w:cs="Times New Roman"/>
          <w:sz w:val="24"/>
          <w:szCs w:val="24"/>
        </w:rPr>
        <w:t xml:space="preserve">. Dasar </w:t>
      </w:r>
      <w:proofErr w:type="spellStart"/>
      <w:r w:rsidRPr="00B80237">
        <w:rPr>
          <w:rFonts w:ascii="Times New Roman" w:hAnsi="Times New Roman" w:cs="Times New Roman"/>
          <w:sz w:val="24"/>
          <w:szCs w:val="24"/>
        </w:rPr>
        <w:t>pengambilan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keputusan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menurut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Ghozali</w:t>
      </w:r>
      <w:proofErr w:type="spellEnd"/>
      <w:r w:rsidRPr="00B80237">
        <w:rPr>
          <w:rFonts w:ascii="Times New Roman" w:hAnsi="Times New Roman" w:cs="Times New Roman"/>
          <w:sz w:val="24"/>
          <w:szCs w:val="24"/>
        </w:rPr>
        <w:t xml:space="preserve"> (2013: 160) </w:t>
      </w:r>
      <w:proofErr w:type="spellStart"/>
      <w:r w:rsidRPr="00B80237">
        <w:rPr>
          <w:rFonts w:ascii="Times New Roman" w:hAnsi="Times New Roman" w:cs="Times New Roman"/>
          <w:sz w:val="24"/>
          <w:szCs w:val="24"/>
        </w:rPr>
        <w:t>adalah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jika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hasil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signifikasi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menunjukan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nilai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signifikan</w:t>
      </w:r>
      <w:proofErr w:type="spellEnd"/>
      <w:r w:rsidRPr="00B80237">
        <w:rPr>
          <w:rFonts w:ascii="Times New Roman" w:hAnsi="Times New Roman" w:cs="Times New Roman"/>
          <w:sz w:val="24"/>
          <w:szCs w:val="24"/>
        </w:rPr>
        <w:t xml:space="preserve"> &gt; 0,15 </w:t>
      </w:r>
      <w:proofErr w:type="spellStart"/>
      <w:r w:rsidRPr="00B80237">
        <w:rPr>
          <w:rFonts w:ascii="Times New Roman" w:hAnsi="Times New Roman" w:cs="Times New Roman"/>
          <w:sz w:val="24"/>
          <w:szCs w:val="24"/>
        </w:rPr>
        <w:t>maka</w:t>
      </w:r>
      <w:proofErr w:type="spellEnd"/>
      <w:r w:rsidRPr="00B80237">
        <w:rPr>
          <w:rFonts w:ascii="Times New Roman" w:hAnsi="Times New Roman" w:cs="Times New Roman"/>
          <w:sz w:val="24"/>
          <w:szCs w:val="24"/>
        </w:rPr>
        <w:t xml:space="preserve"> data residual </w:t>
      </w:r>
      <w:proofErr w:type="spellStart"/>
      <w:r w:rsidRPr="00B80237">
        <w:rPr>
          <w:rFonts w:ascii="Times New Roman" w:hAnsi="Times New Roman" w:cs="Times New Roman"/>
          <w:sz w:val="24"/>
          <w:szCs w:val="24"/>
        </w:rPr>
        <w:t>terdistribusi</w:t>
      </w:r>
      <w:proofErr w:type="spellEnd"/>
      <w:r w:rsidRPr="00B80237">
        <w:rPr>
          <w:rFonts w:ascii="Times New Roman" w:hAnsi="Times New Roman" w:cs="Times New Roman"/>
          <w:sz w:val="24"/>
          <w:szCs w:val="24"/>
        </w:rPr>
        <w:t xml:space="preserve"> normal.”</w:t>
      </w:r>
    </w:p>
    <w:p w14:paraId="3994C2B8" w14:textId="77777777" w:rsidR="001268C5" w:rsidRPr="00B80237" w:rsidRDefault="001268C5" w:rsidP="000D2071">
      <w:pPr>
        <w:spacing w:after="0" w:line="240" w:lineRule="auto"/>
        <w:ind w:left="360" w:firstLine="900"/>
        <w:jc w:val="both"/>
        <w:rPr>
          <w:rFonts w:ascii="Times New Roman" w:hAnsi="Times New Roman" w:cs="Times New Roman"/>
          <w:sz w:val="24"/>
          <w:szCs w:val="24"/>
        </w:rPr>
      </w:pPr>
      <w:r w:rsidRPr="00B80237">
        <w:rPr>
          <w:rFonts w:ascii="Times New Roman" w:hAnsi="Times New Roman" w:cs="Times New Roman"/>
          <w:sz w:val="24"/>
          <w:szCs w:val="24"/>
        </w:rPr>
        <w:t xml:space="preserve">Hasil </w:t>
      </w:r>
      <w:proofErr w:type="spellStart"/>
      <w:r w:rsidRPr="00B80237">
        <w:rPr>
          <w:rFonts w:ascii="Times New Roman" w:hAnsi="Times New Roman" w:cs="Times New Roman"/>
          <w:sz w:val="24"/>
          <w:szCs w:val="24"/>
        </w:rPr>
        <w:t>pengujian</w:t>
      </w:r>
      <w:proofErr w:type="spellEnd"/>
      <w:r w:rsidRPr="00B80237">
        <w:rPr>
          <w:rFonts w:ascii="Times New Roman" w:hAnsi="Times New Roman" w:cs="Times New Roman"/>
          <w:sz w:val="24"/>
          <w:szCs w:val="24"/>
        </w:rPr>
        <w:t xml:space="preserve"> </w:t>
      </w:r>
      <w:r w:rsidRPr="00B80237">
        <w:rPr>
          <w:rFonts w:ascii="Times New Roman" w:hAnsi="Times New Roman" w:cs="Times New Roman"/>
          <w:sz w:val="24"/>
          <w:szCs w:val="24"/>
          <w:lang w:val="id-ID"/>
        </w:rPr>
        <w:t>normalitas</w:t>
      </w:r>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menggunakan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aplikasi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pengolahan</w:t>
      </w:r>
      <w:proofErr w:type="spellEnd"/>
      <w:r w:rsidRPr="00B80237">
        <w:rPr>
          <w:rFonts w:ascii="Times New Roman" w:hAnsi="Times New Roman" w:cs="Times New Roman"/>
          <w:sz w:val="24"/>
          <w:szCs w:val="24"/>
        </w:rPr>
        <w:t xml:space="preserve"> data </w:t>
      </w:r>
      <w:proofErr w:type="spellStart"/>
      <w:r w:rsidRPr="00B80237">
        <w:rPr>
          <w:rFonts w:ascii="Times New Roman" w:hAnsi="Times New Roman" w:cs="Times New Roman"/>
          <w:sz w:val="24"/>
          <w:szCs w:val="24"/>
        </w:rPr>
        <w:t>yaitu</w:t>
      </w:r>
      <w:proofErr w:type="spellEnd"/>
      <w:r w:rsidRPr="00B80237">
        <w:rPr>
          <w:rFonts w:ascii="Times New Roman" w:hAnsi="Times New Roman" w:cs="Times New Roman"/>
          <w:sz w:val="24"/>
          <w:szCs w:val="24"/>
        </w:rPr>
        <w:t xml:space="preserve"> </w:t>
      </w:r>
      <w:r w:rsidRPr="00B80237">
        <w:rPr>
          <w:rFonts w:ascii="Times New Roman" w:hAnsi="Times New Roman" w:cs="Times New Roman"/>
          <w:i/>
          <w:sz w:val="24"/>
          <w:szCs w:val="24"/>
        </w:rPr>
        <w:t xml:space="preserve">IBMSPSS </w:t>
      </w:r>
      <w:r w:rsidRPr="00B80237">
        <w:rPr>
          <w:rFonts w:ascii="Times New Roman" w:hAnsi="Times New Roman" w:cs="Times New Roman"/>
          <w:sz w:val="24"/>
          <w:szCs w:val="24"/>
        </w:rPr>
        <w:t>Statistics</w:t>
      </w:r>
      <w:r w:rsidRPr="00B80237">
        <w:rPr>
          <w:rFonts w:ascii="Times New Roman" w:hAnsi="Times New Roman" w:cs="Times New Roman"/>
          <w:i/>
          <w:sz w:val="24"/>
          <w:szCs w:val="24"/>
        </w:rPr>
        <w:t xml:space="preserve"> 26, </w:t>
      </w:r>
      <w:proofErr w:type="spellStart"/>
      <w:r w:rsidRPr="00B80237">
        <w:rPr>
          <w:rFonts w:ascii="Times New Roman" w:hAnsi="Times New Roman" w:cs="Times New Roman"/>
          <w:sz w:val="24"/>
          <w:szCs w:val="24"/>
        </w:rPr>
        <w:t>secara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lengkap</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dapat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dilihat</w:t>
      </w:r>
      <w:proofErr w:type="spellEnd"/>
      <w:r w:rsidRPr="00B80237">
        <w:rPr>
          <w:rFonts w:ascii="Times New Roman" w:hAnsi="Times New Roman" w:cs="Times New Roman"/>
          <w:sz w:val="24"/>
          <w:szCs w:val="24"/>
        </w:rPr>
        <w:t xml:space="preserve"> pada </w:t>
      </w:r>
      <w:proofErr w:type="spellStart"/>
      <w:r w:rsidRPr="00B80237">
        <w:rPr>
          <w:rFonts w:ascii="Times New Roman" w:hAnsi="Times New Roman" w:cs="Times New Roman"/>
          <w:sz w:val="24"/>
          <w:szCs w:val="24"/>
        </w:rPr>
        <w:t>tabel</w:t>
      </w:r>
      <w:proofErr w:type="spellEnd"/>
      <w:r w:rsidRPr="00B80237">
        <w:rPr>
          <w:rFonts w:ascii="Times New Roman" w:hAnsi="Times New Roman" w:cs="Times New Roman"/>
          <w:sz w:val="24"/>
          <w:szCs w:val="24"/>
        </w:rPr>
        <w:t xml:space="preserve"> </w:t>
      </w:r>
      <w:r w:rsidR="000D0769" w:rsidRPr="00B80237">
        <w:rPr>
          <w:rFonts w:ascii="Times New Roman" w:hAnsi="Times New Roman" w:cs="Times New Roman"/>
          <w:sz w:val="24"/>
          <w:szCs w:val="24"/>
        </w:rPr>
        <w:t>3,</w:t>
      </w: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42"/>
        <w:gridCol w:w="1276"/>
        <w:gridCol w:w="2125"/>
      </w:tblGrid>
      <w:tr w:rsidR="00CF1D0E" w:rsidRPr="000D2071" w14:paraId="27ED288D" w14:textId="77777777" w:rsidTr="0087624D">
        <w:trPr>
          <w:cantSplit/>
        </w:trPr>
        <w:tc>
          <w:tcPr>
            <w:tcW w:w="0" w:type="auto"/>
            <w:gridSpan w:val="3"/>
            <w:tcBorders>
              <w:top w:val="nil"/>
              <w:left w:val="nil"/>
              <w:bottom w:val="nil"/>
              <w:right w:val="nil"/>
            </w:tcBorders>
            <w:shd w:val="clear" w:color="auto" w:fill="FFFFFF"/>
            <w:vAlign w:val="center"/>
          </w:tcPr>
          <w:p w14:paraId="1AFEF226" w14:textId="77777777" w:rsidR="001268C5" w:rsidRPr="000D2071" w:rsidRDefault="001268C5" w:rsidP="00B80237">
            <w:pPr>
              <w:spacing w:after="0" w:line="240" w:lineRule="auto"/>
              <w:jc w:val="center"/>
              <w:rPr>
                <w:rFonts w:ascii="Times New Roman" w:hAnsi="Times New Roman" w:cs="Times New Roman"/>
                <w:b/>
                <w:bCs/>
                <w:color w:val="000000" w:themeColor="text1"/>
                <w:sz w:val="20"/>
                <w:szCs w:val="20"/>
              </w:rPr>
            </w:pPr>
            <w:r w:rsidRPr="000D2071">
              <w:rPr>
                <w:rFonts w:ascii="Times New Roman" w:hAnsi="Times New Roman" w:cs="Times New Roman"/>
                <w:b/>
                <w:bCs/>
                <w:color w:val="000000" w:themeColor="text1"/>
                <w:sz w:val="20"/>
                <w:szCs w:val="20"/>
              </w:rPr>
              <w:t xml:space="preserve">Tabel </w:t>
            </w:r>
            <w:r w:rsidR="000D0769" w:rsidRPr="000D2071">
              <w:rPr>
                <w:rFonts w:ascii="Times New Roman" w:hAnsi="Times New Roman" w:cs="Times New Roman"/>
                <w:b/>
                <w:bCs/>
                <w:color w:val="000000" w:themeColor="text1"/>
                <w:sz w:val="20"/>
                <w:szCs w:val="20"/>
              </w:rPr>
              <w:t>3</w:t>
            </w:r>
            <w:r w:rsidRPr="000D2071">
              <w:rPr>
                <w:rFonts w:ascii="Times New Roman" w:hAnsi="Times New Roman" w:cs="Times New Roman"/>
                <w:b/>
                <w:bCs/>
                <w:color w:val="000000" w:themeColor="text1"/>
                <w:sz w:val="20"/>
                <w:szCs w:val="20"/>
              </w:rPr>
              <w:t xml:space="preserve"> Hasil Uji </w:t>
            </w:r>
            <w:proofErr w:type="spellStart"/>
            <w:r w:rsidRPr="000D2071">
              <w:rPr>
                <w:rFonts w:ascii="Times New Roman" w:hAnsi="Times New Roman" w:cs="Times New Roman"/>
                <w:b/>
                <w:bCs/>
                <w:color w:val="000000" w:themeColor="text1"/>
                <w:sz w:val="20"/>
                <w:szCs w:val="20"/>
              </w:rPr>
              <w:t>Normalitas</w:t>
            </w:r>
            <w:proofErr w:type="spellEnd"/>
          </w:p>
          <w:p w14:paraId="419C6576" w14:textId="77777777" w:rsidR="001268C5" w:rsidRPr="000D2071" w:rsidRDefault="001268C5" w:rsidP="000D2071">
            <w:pPr>
              <w:spacing w:after="0" w:line="240" w:lineRule="auto"/>
              <w:ind w:left="60" w:right="60"/>
              <w:jc w:val="center"/>
              <w:rPr>
                <w:rFonts w:ascii="Times New Roman" w:hAnsi="Times New Roman" w:cs="Times New Roman"/>
                <w:color w:val="000000" w:themeColor="text1"/>
                <w:sz w:val="20"/>
                <w:szCs w:val="20"/>
              </w:rPr>
            </w:pPr>
            <w:r w:rsidRPr="000D2071">
              <w:rPr>
                <w:rFonts w:ascii="Times New Roman" w:hAnsi="Times New Roman" w:cs="Times New Roman"/>
                <w:b/>
                <w:bCs/>
                <w:color w:val="000000" w:themeColor="text1"/>
                <w:sz w:val="20"/>
                <w:szCs w:val="20"/>
              </w:rPr>
              <w:t>One-Sample Kolmogorov-Smirnov Test</w:t>
            </w:r>
          </w:p>
        </w:tc>
      </w:tr>
      <w:tr w:rsidR="00CF1D0E" w:rsidRPr="000D2071" w14:paraId="0BD005B5" w14:textId="77777777" w:rsidTr="0087624D">
        <w:trPr>
          <w:cantSplit/>
        </w:trPr>
        <w:tc>
          <w:tcPr>
            <w:tcW w:w="0" w:type="auto"/>
            <w:gridSpan w:val="2"/>
            <w:tcBorders>
              <w:top w:val="nil"/>
              <w:left w:val="nil"/>
              <w:bottom w:val="single" w:sz="8" w:space="0" w:color="152935"/>
              <w:right w:val="nil"/>
            </w:tcBorders>
            <w:shd w:val="clear" w:color="auto" w:fill="FFFFFF"/>
            <w:vAlign w:val="bottom"/>
          </w:tcPr>
          <w:p w14:paraId="5039640A" w14:textId="77777777" w:rsidR="001268C5" w:rsidRPr="000D2071" w:rsidRDefault="001268C5" w:rsidP="000D2071">
            <w:pPr>
              <w:spacing w:after="0" w:line="240" w:lineRule="auto"/>
              <w:rPr>
                <w:rFonts w:ascii="Times New Roman" w:hAnsi="Times New Roman" w:cs="Times New Roman"/>
                <w:color w:val="000000" w:themeColor="text1"/>
                <w:sz w:val="20"/>
                <w:szCs w:val="20"/>
              </w:rPr>
            </w:pPr>
          </w:p>
        </w:tc>
        <w:tc>
          <w:tcPr>
            <w:tcW w:w="0" w:type="auto"/>
            <w:tcBorders>
              <w:top w:val="nil"/>
              <w:left w:val="nil"/>
              <w:bottom w:val="single" w:sz="8" w:space="0" w:color="152935"/>
              <w:right w:val="nil"/>
            </w:tcBorders>
            <w:shd w:val="clear" w:color="auto" w:fill="FFFFFF"/>
            <w:vAlign w:val="bottom"/>
          </w:tcPr>
          <w:p w14:paraId="44BFC406" w14:textId="77777777" w:rsidR="001268C5" w:rsidRPr="000D2071" w:rsidRDefault="001268C5" w:rsidP="000D2071">
            <w:pPr>
              <w:spacing w:after="0" w:line="240" w:lineRule="auto"/>
              <w:ind w:left="60" w:right="60"/>
              <w:jc w:val="center"/>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Unstandardized Residual</w:t>
            </w:r>
          </w:p>
        </w:tc>
      </w:tr>
      <w:tr w:rsidR="00CF1D0E" w:rsidRPr="000D2071" w14:paraId="6E59D78C" w14:textId="77777777" w:rsidTr="0087624D">
        <w:trPr>
          <w:cantSplit/>
        </w:trPr>
        <w:tc>
          <w:tcPr>
            <w:tcW w:w="0" w:type="auto"/>
            <w:gridSpan w:val="2"/>
            <w:tcBorders>
              <w:top w:val="single" w:sz="8" w:space="0" w:color="152935"/>
              <w:left w:val="nil"/>
              <w:bottom w:val="single" w:sz="8" w:space="0" w:color="AEAEAE"/>
              <w:right w:val="nil"/>
            </w:tcBorders>
            <w:shd w:val="clear" w:color="auto" w:fill="auto"/>
          </w:tcPr>
          <w:p w14:paraId="467796F8" w14:textId="77777777" w:rsidR="001268C5" w:rsidRPr="000D2071" w:rsidRDefault="001268C5" w:rsidP="000D2071">
            <w:pPr>
              <w:spacing w:after="0" w:line="240" w:lineRule="auto"/>
              <w:ind w:left="60" w:right="60"/>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N</w:t>
            </w:r>
          </w:p>
        </w:tc>
        <w:tc>
          <w:tcPr>
            <w:tcW w:w="0" w:type="auto"/>
            <w:tcBorders>
              <w:top w:val="single" w:sz="8" w:space="0" w:color="152935"/>
              <w:left w:val="nil"/>
              <w:bottom w:val="single" w:sz="8" w:space="0" w:color="AEAEAE"/>
              <w:right w:val="nil"/>
            </w:tcBorders>
            <w:shd w:val="clear" w:color="auto" w:fill="auto"/>
          </w:tcPr>
          <w:p w14:paraId="74E773FE" w14:textId="77777777" w:rsidR="001268C5" w:rsidRPr="000D2071" w:rsidRDefault="001268C5" w:rsidP="000D2071">
            <w:pPr>
              <w:spacing w:after="0" w:line="240" w:lineRule="auto"/>
              <w:ind w:left="60" w:right="60"/>
              <w:jc w:val="right"/>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50</w:t>
            </w:r>
          </w:p>
        </w:tc>
      </w:tr>
      <w:tr w:rsidR="00CF1D0E" w:rsidRPr="000D2071" w14:paraId="6E86908E" w14:textId="77777777" w:rsidTr="0087624D">
        <w:trPr>
          <w:cantSplit/>
        </w:trPr>
        <w:tc>
          <w:tcPr>
            <w:tcW w:w="0" w:type="auto"/>
            <w:vMerge w:val="restart"/>
            <w:tcBorders>
              <w:top w:val="single" w:sz="8" w:space="0" w:color="AEAEAE"/>
              <w:left w:val="nil"/>
              <w:bottom w:val="single" w:sz="8" w:space="0" w:color="AEAEAE"/>
              <w:right w:val="nil"/>
            </w:tcBorders>
            <w:shd w:val="clear" w:color="auto" w:fill="auto"/>
          </w:tcPr>
          <w:p w14:paraId="07AF14DE" w14:textId="77777777" w:rsidR="001268C5" w:rsidRPr="000D2071" w:rsidRDefault="001268C5" w:rsidP="000D2071">
            <w:pPr>
              <w:spacing w:after="0" w:line="240" w:lineRule="auto"/>
              <w:ind w:left="60" w:right="60"/>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 xml:space="preserve">Normal </w:t>
            </w:r>
            <w:proofErr w:type="spellStart"/>
            <w:proofErr w:type="gramStart"/>
            <w:r w:rsidRPr="000D2071">
              <w:rPr>
                <w:rFonts w:ascii="Times New Roman" w:hAnsi="Times New Roman" w:cs="Times New Roman"/>
                <w:color w:val="000000" w:themeColor="text1"/>
                <w:sz w:val="20"/>
                <w:szCs w:val="20"/>
              </w:rPr>
              <w:t>Parameters</w:t>
            </w:r>
            <w:r w:rsidRPr="000D2071">
              <w:rPr>
                <w:rFonts w:ascii="Times New Roman" w:hAnsi="Times New Roman" w:cs="Times New Roman"/>
                <w:color w:val="000000" w:themeColor="text1"/>
                <w:sz w:val="20"/>
                <w:szCs w:val="20"/>
                <w:vertAlign w:val="superscript"/>
              </w:rPr>
              <w:t>a,b</w:t>
            </w:r>
            <w:proofErr w:type="spellEnd"/>
            <w:proofErr w:type="gramEnd"/>
          </w:p>
        </w:tc>
        <w:tc>
          <w:tcPr>
            <w:tcW w:w="0" w:type="auto"/>
            <w:tcBorders>
              <w:top w:val="single" w:sz="8" w:space="0" w:color="AEAEAE"/>
              <w:left w:val="nil"/>
              <w:bottom w:val="single" w:sz="8" w:space="0" w:color="AEAEAE"/>
              <w:right w:val="nil"/>
            </w:tcBorders>
            <w:shd w:val="clear" w:color="auto" w:fill="auto"/>
          </w:tcPr>
          <w:p w14:paraId="62C037A0" w14:textId="77777777" w:rsidR="001268C5" w:rsidRPr="000D2071" w:rsidRDefault="001268C5" w:rsidP="000D2071">
            <w:pPr>
              <w:spacing w:after="0" w:line="240" w:lineRule="auto"/>
              <w:ind w:left="60" w:right="60"/>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Mean</w:t>
            </w:r>
          </w:p>
        </w:tc>
        <w:tc>
          <w:tcPr>
            <w:tcW w:w="0" w:type="auto"/>
            <w:tcBorders>
              <w:top w:val="single" w:sz="8" w:space="0" w:color="AEAEAE"/>
              <w:left w:val="nil"/>
              <w:bottom w:val="single" w:sz="8" w:space="0" w:color="AEAEAE"/>
              <w:right w:val="nil"/>
            </w:tcBorders>
            <w:shd w:val="clear" w:color="auto" w:fill="auto"/>
          </w:tcPr>
          <w:p w14:paraId="0322F10F" w14:textId="77777777" w:rsidR="001268C5" w:rsidRPr="000D2071" w:rsidRDefault="001268C5" w:rsidP="000D2071">
            <w:pPr>
              <w:spacing w:after="0" w:line="240" w:lineRule="auto"/>
              <w:ind w:left="60" w:right="60"/>
              <w:jc w:val="right"/>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.0000000</w:t>
            </w:r>
          </w:p>
        </w:tc>
      </w:tr>
      <w:tr w:rsidR="00CF1D0E" w:rsidRPr="000D2071" w14:paraId="11ED446E" w14:textId="77777777" w:rsidTr="0087624D">
        <w:trPr>
          <w:cantSplit/>
        </w:trPr>
        <w:tc>
          <w:tcPr>
            <w:tcW w:w="0" w:type="auto"/>
            <w:vMerge/>
            <w:tcBorders>
              <w:top w:val="single" w:sz="8" w:space="0" w:color="AEAEAE"/>
              <w:left w:val="nil"/>
              <w:bottom w:val="single" w:sz="8" w:space="0" w:color="AEAEAE"/>
              <w:right w:val="nil"/>
            </w:tcBorders>
            <w:shd w:val="clear" w:color="auto" w:fill="auto"/>
          </w:tcPr>
          <w:p w14:paraId="3B649C10" w14:textId="77777777" w:rsidR="001268C5" w:rsidRPr="000D2071" w:rsidRDefault="001268C5" w:rsidP="000D2071">
            <w:pPr>
              <w:spacing w:after="0" w:line="240" w:lineRule="auto"/>
              <w:rPr>
                <w:rFonts w:ascii="Times New Roman" w:hAnsi="Times New Roman" w:cs="Times New Roman"/>
                <w:color w:val="000000" w:themeColor="text1"/>
                <w:sz w:val="20"/>
                <w:szCs w:val="20"/>
              </w:rPr>
            </w:pPr>
          </w:p>
        </w:tc>
        <w:tc>
          <w:tcPr>
            <w:tcW w:w="0" w:type="auto"/>
            <w:tcBorders>
              <w:top w:val="single" w:sz="8" w:space="0" w:color="AEAEAE"/>
              <w:left w:val="nil"/>
              <w:bottom w:val="single" w:sz="8" w:space="0" w:color="AEAEAE"/>
              <w:right w:val="nil"/>
            </w:tcBorders>
            <w:shd w:val="clear" w:color="auto" w:fill="auto"/>
          </w:tcPr>
          <w:p w14:paraId="1DC3E1C3" w14:textId="77777777" w:rsidR="001268C5" w:rsidRPr="000D2071" w:rsidRDefault="001268C5" w:rsidP="000D2071">
            <w:pPr>
              <w:spacing w:after="0" w:line="240" w:lineRule="auto"/>
              <w:ind w:left="60" w:right="60"/>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Std. Deviation</w:t>
            </w:r>
          </w:p>
        </w:tc>
        <w:tc>
          <w:tcPr>
            <w:tcW w:w="0" w:type="auto"/>
            <w:tcBorders>
              <w:top w:val="single" w:sz="8" w:space="0" w:color="AEAEAE"/>
              <w:left w:val="nil"/>
              <w:bottom w:val="single" w:sz="8" w:space="0" w:color="AEAEAE"/>
              <w:right w:val="nil"/>
            </w:tcBorders>
            <w:shd w:val="clear" w:color="auto" w:fill="auto"/>
          </w:tcPr>
          <w:p w14:paraId="7EB8C868" w14:textId="77777777" w:rsidR="001268C5" w:rsidRPr="000D2071" w:rsidRDefault="001268C5" w:rsidP="000D2071">
            <w:pPr>
              <w:spacing w:after="0" w:line="240" w:lineRule="auto"/>
              <w:ind w:left="60" w:right="60"/>
              <w:jc w:val="right"/>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1.17796373</w:t>
            </w:r>
          </w:p>
        </w:tc>
      </w:tr>
      <w:tr w:rsidR="00CF1D0E" w:rsidRPr="000D2071" w14:paraId="51C8F75E" w14:textId="77777777" w:rsidTr="0087624D">
        <w:trPr>
          <w:cantSplit/>
        </w:trPr>
        <w:tc>
          <w:tcPr>
            <w:tcW w:w="0" w:type="auto"/>
            <w:vMerge w:val="restart"/>
            <w:tcBorders>
              <w:top w:val="single" w:sz="8" w:space="0" w:color="AEAEAE"/>
              <w:left w:val="nil"/>
              <w:bottom w:val="single" w:sz="8" w:space="0" w:color="AEAEAE"/>
              <w:right w:val="nil"/>
            </w:tcBorders>
            <w:shd w:val="clear" w:color="auto" w:fill="auto"/>
          </w:tcPr>
          <w:p w14:paraId="5666F32C" w14:textId="77777777" w:rsidR="001268C5" w:rsidRPr="000D2071" w:rsidRDefault="001268C5" w:rsidP="000D2071">
            <w:pPr>
              <w:spacing w:after="0" w:line="240" w:lineRule="auto"/>
              <w:ind w:left="60" w:right="60"/>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Most Extreme Differences</w:t>
            </w:r>
          </w:p>
        </w:tc>
        <w:tc>
          <w:tcPr>
            <w:tcW w:w="0" w:type="auto"/>
            <w:tcBorders>
              <w:top w:val="single" w:sz="8" w:space="0" w:color="AEAEAE"/>
              <w:left w:val="nil"/>
              <w:bottom w:val="single" w:sz="8" w:space="0" w:color="AEAEAE"/>
              <w:right w:val="nil"/>
            </w:tcBorders>
            <w:shd w:val="clear" w:color="auto" w:fill="auto"/>
          </w:tcPr>
          <w:p w14:paraId="468BB633" w14:textId="77777777" w:rsidR="001268C5" w:rsidRPr="000D2071" w:rsidRDefault="001268C5" w:rsidP="000D2071">
            <w:pPr>
              <w:spacing w:after="0" w:line="240" w:lineRule="auto"/>
              <w:ind w:left="60" w:right="60"/>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Absolute</w:t>
            </w:r>
          </w:p>
        </w:tc>
        <w:tc>
          <w:tcPr>
            <w:tcW w:w="0" w:type="auto"/>
            <w:tcBorders>
              <w:top w:val="single" w:sz="8" w:space="0" w:color="AEAEAE"/>
              <w:left w:val="nil"/>
              <w:bottom w:val="single" w:sz="8" w:space="0" w:color="AEAEAE"/>
              <w:right w:val="nil"/>
            </w:tcBorders>
            <w:shd w:val="clear" w:color="auto" w:fill="auto"/>
          </w:tcPr>
          <w:p w14:paraId="78D9ACD9" w14:textId="77777777" w:rsidR="001268C5" w:rsidRPr="000D2071" w:rsidRDefault="001268C5" w:rsidP="000D2071">
            <w:pPr>
              <w:spacing w:after="0" w:line="240" w:lineRule="auto"/>
              <w:ind w:left="60" w:right="60"/>
              <w:jc w:val="right"/>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.109</w:t>
            </w:r>
          </w:p>
        </w:tc>
      </w:tr>
      <w:tr w:rsidR="00CF1D0E" w:rsidRPr="000D2071" w14:paraId="7204DFD9" w14:textId="77777777" w:rsidTr="0087624D">
        <w:trPr>
          <w:cantSplit/>
        </w:trPr>
        <w:tc>
          <w:tcPr>
            <w:tcW w:w="0" w:type="auto"/>
            <w:vMerge/>
            <w:tcBorders>
              <w:top w:val="single" w:sz="8" w:space="0" w:color="AEAEAE"/>
              <w:left w:val="nil"/>
              <w:bottom w:val="single" w:sz="8" w:space="0" w:color="AEAEAE"/>
              <w:right w:val="nil"/>
            </w:tcBorders>
            <w:shd w:val="clear" w:color="auto" w:fill="auto"/>
          </w:tcPr>
          <w:p w14:paraId="25C6B8C7" w14:textId="77777777" w:rsidR="001268C5" w:rsidRPr="000D2071" w:rsidRDefault="001268C5" w:rsidP="000D2071">
            <w:pPr>
              <w:spacing w:after="0" w:line="240" w:lineRule="auto"/>
              <w:rPr>
                <w:rFonts w:ascii="Times New Roman" w:hAnsi="Times New Roman" w:cs="Times New Roman"/>
                <w:color w:val="000000" w:themeColor="text1"/>
                <w:sz w:val="20"/>
                <w:szCs w:val="20"/>
              </w:rPr>
            </w:pPr>
          </w:p>
        </w:tc>
        <w:tc>
          <w:tcPr>
            <w:tcW w:w="0" w:type="auto"/>
            <w:tcBorders>
              <w:top w:val="single" w:sz="8" w:space="0" w:color="AEAEAE"/>
              <w:left w:val="nil"/>
              <w:bottom w:val="single" w:sz="8" w:space="0" w:color="AEAEAE"/>
              <w:right w:val="nil"/>
            </w:tcBorders>
            <w:shd w:val="clear" w:color="auto" w:fill="auto"/>
          </w:tcPr>
          <w:p w14:paraId="53AB65C9" w14:textId="77777777" w:rsidR="001268C5" w:rsidRPr="000D2071" w:rsidRDefault="001268C5" w:rsidP="000D2071">
            <w:pPr>
              <w:spacing w:after="0" w:line="240" w:lineRule="auto"/>
              <w:ind w:left="60" w:right="60"/>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Positive</w:t>
            </w:r>
          </w:p>
        </w:tc>
        <w:tc>
          <w:tcPr>
            <w:tcW w:w="0" w:type="auto"/>
            <w:tcBorders>
              <w:top w:val="single" w:sz="8" w:space="0" w:color="AEAEAE"/>
              <w:left w:val="nil"/>
              <w:bottom w:val="single" w:sz="8" w:space="0" w:color="AEAEAE"/>
              <w:right w:val="nil"/>
            </w:tcBorders>
            <w:shd w:val="clear" w:color="auto" w:fill="auto"/>
          </w:tcPr>
          <w:p w14:paraId="716CB266" w14:textId="77777777" w:rsidR="001268C5" w:rsidRPr="000D2071" w:rsidRDefault="001268C5" w:rsidP="000D2071">
            <w:pPr>
              <w:spacing w:after="0" w:line="240" w:lineRule="auto"/>
              <w:ind w:left="60" w:right="60"/>
              <w:jc w:val="right"/>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.060</w:t>
            </w:r>
          </w:p>
        </w:tc>
      </w:tr>
      <w:tr w:rsidR="00CF1D0E" w:rsidRPr="000D2071" w14:paraId="270AFAE7" w14:textId="77777777" w:rsidTr="0087624D">
        <w:trPr>
          <w:cantSplit/>
        </w:trPr>
        <w:tc>
          <w:tcPr>
            <w:tcW w:w="0" w:type="auto"/>
            <w:vMerge/>
            <w:tcBorders>
              <w:top w:val="single" w:sz="8" w:space="0" w:color="AEAEAE"/>
              <w:left w:val="nil"/>
              <w:bottom w:val="single" w:sz="8" w:space="0" w:color="AEAEAE"/>
              <w:right w:val="nil"/>
            </w:tcBorders>
            <w:shd w:val="clear" w:color="auto" w:fill="auto"/>
          </w:tcPr>
          <w:p w14:paraId="400C7E25" w14:textId="77777777" w:rsidR="001268C5" w:rsidRPr="000D2071" w:rsidRDefault="001268C5" w:rsidP="000D2071">
            <w:pPr>
              <w:spacing w:after="0" w:line="240" w:lineRule="auto"/>
              <w:rPr>
                <w:rFonts w:ascii="Times New Roman" w:hAnsi="Times New Roman" w:cs="Times New Roman"/>
                <w:color w:val="000000" w:themeColor="text1"/>
                <w:sz w:val="20"/>
                <w:szCs w:val="20"/>
              </w:rPr>
            </w:pPr>
          </w:p>
        </w:tc>
        <w:tc>
          <w:tcPr>
            <w:tcW w:w="0" w:type="auto"/>
            <w:tcBorders>
              <w:top w:val="single" w:sz="8" w:space="0" w:color="AEAEAE"/>
              <w:left w:val="nil"/>
              <w:bottom w:val="single" w:sz="8" w:space="0" w:color="AEAEAE"/>
              <w:right w:val="nil"/>
            </w:tcBorders>
            <w:shd w:val="clear" w:color="auto" w:fill="auto"/>
          </w:tcPr>
          <w:p w14:paraId="3A502417" w14:textId="77777777" w:rsidR="001268C5" w:rsidRPr="000D2071" w:rsidRDefault="001268C5" w:rsidP="000D2071">
            <w:pPr>
              <w:spacing w:after="0" w:line="240" w:lineRule="auto"/>
              <w:ind w:left="60" w:right="60"/>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Negative</w:t>
            </w:r>
          </w:p>
        </w:tc>
        <w:tc>
          <w:tcPr>
            <w:tcW w:w="0" w:type="auto"/>
            <w:tcBorders>
              <w:top w:val="single" w:sz="8" w:space="0" w:color="AEAEAE"/>
              <w:left w:val="nil"/>
              <w:bottom w:val="single" w:sz="8" w:space="0" w:color="AEAEAE"/>
              <w:right w:val="nil"/>
            </w:tcBorders>
            <w:shd w:val="clear" w:color="auto" w:fill="auto"/>
          </w:tcPr>
          <w:p w14:paraId="2F85473F" w14:textId="77777777" w:rsidR="001268C5" w:rsidRPr="000D2071" w:rsidRDefault="001268C5" w:rsidP="000D2071">
            <w:pPr>
              <w:spacing w:after="0" w:line="240" w:lineRule="auto"/>
              <w:ind w:left="60" w:right="60"/>
              <w:jc w:val="right"/>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-.109</w:t>
            </w:r>
          </w:p>
        </w:tc>
      </w:tr>
      <w:tr w:rsidR="00CF1D0E" w:rsidRPr="000D2071" w14:paraId="45F3CFB8" w14:textId="77777777" w:rsidTr="0087624D">
        <w:trPr>
          <w:cantSplit/>
        </w:trPr>
        <w:tc>
          <w:tcPr>
            <w:tcW w:w="0" w:type="auto"/>
            <w:gridSpan w:val="2"/>
            <w:tcBorders>
              <w:top w:val="single" w:sz="8" w:space="0" w:color="AEAEAE"/>
              <w:left w:val="nil"/>
              <w:bottom w:val="single" w:sz="8" w:space="0" w:color="AEAEAE"/>
              <w:right w:val="nil"/>
            </w:tcBorders>
            <w:shd w:val="clear" w:color="auto" w:fill="auto"/>
          </w:tcPr>
          <w:p w14:paraId="6B48408A" w14:textId="77777777" w:rsidR="001268C5" w:rsidRPr="000D2071" w:rsidRDefault="001268C5" w:rsidP="000D2071">
            <w:pPr>
              <w:spacing w:after="0" w:line="240" w:lineRule="auto"/>
              <w:ind w:left="60" w:right="60"/>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Test Statistic</w:t>
            </w:r>
          </w:p>
        </w:tc>
        <w:tc>
          <w:tcPr>
            <w:tcW w:w="0" w:type="auto"/>
            <w:tcBorders>
              <w:top w:val="single" w:sz="8" w:space="0" w:color="AEAEAE"/>
              <w:left w:val="nil"/>
              <w:bottom w:val="single" w:sz="8" w:space="0" w:color="AEAEAE"/>
              <w:right w:val="nil"/>
            </w:tcBorders>
            <w:shd w:val="clear" w:color="auto" w:fill="auto"/>
          </w:tcPr>
          <w:p w14:paraId="4DE0D90E" w14:textId="77777777" w:rsidR="001268C5" w:rsidRPr="000D2071" w:rsidRDefault="001268C5" w:rsidP="000D2071">
            <w:pPr>
              <w:spacing w:after="0" w:line="240" w:lineRule="auto"/>
              <w:ind w:left="60" w:right="60"/>
              <w:jc w:val="right"/>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.509</w:t>
            </w:r>
          </w:p>
        </w:tc>
      </w:tr>
      <w:tr w:rsidR="00CF1D0E" w:rsidRPr="000D2071" w14:paraId="6378E051" w14:textId="77777777" w:rsidTr="0087624D">
        <w:trPr>
          <w:cantSplit/>
        </w:trPr>
        <w:tc>
          <w:tcPr>
            <w:tcW w:w="0" w:type="auto"/>
            <w:gridSpan w:val="2"/>
            <w:tcBorders>
              <w:top w:val="single" w:sz="8" w:space="0" w:color="AEAEAE"/>
              <w:left w:val="nil"/>
              <w:bottom w:val="single" w:sz="8" w:space="0" w:color="152935"/>
              <w:right w:val="nil"/>
            </w:tcBorders>
            <w:shd w:val="clear" w:color="auto" w:fill="auto"/>
          </w:tcPr>
          <w:p w14:paraId="35749352" w14:textId="77777777" w:rsidR="001268C5" w:rsidRPr="000D2071" w:rsidRDefault="001268C5" w:rsidP="000D2071">
            <w:pPr>
              <w:spacing w:after="0" w:line="240" w:lineRule="auto"/>
              <w:ind w:left="60" w:right="60"/>
              <w:rPr>
                <w:rFonts w:ascii="Times New Roman" w:hAnsi="Times New Roman" w:cs="Times New Roman"/>
                <w:color w:val="000000" w:themeColor="text1"/>
                <w:sz w:val="20"/>
                <w:szCs w:val="20"/>
              </w:rPr>
            </w:pPr>
            <w:proofErr w:type="spellStart"/>
            <w:r w:rsidRPr="000D2071">
              <w:rPr>
                <w:rFonts w:ascii="Times New Roman" w:hAnsi="Times New Roman" w:cs="Times New Roman"/>
                <w:color w:val="000000" w:themeColor="text1"/>
                <w:sz w:val="20"/>
                <w:szCs w:val="20"/>
              </w:rPr>
              <w:t>Asymp</w:t>
            </w:r>
            <w:proofErr w:type="spellEnd"/>
            <w:r w:rsidRPr="000D2071">
              <w:rPr>
                <w:rFonts w:ascii="Times New Roman" w:hAnsi="Times New Roman" w:cs="Times New Roman"/>
                <w:color w:val="000000" w:themeColor="text1"/>
                <w:sz w:val="20"/>
                <w:szCs w:val="20"/>
              </w:rPr>
              <w:t>. Sig. (2-tailed)</w:t>
            </w:r>
          </w:p>
        </w:tc>
        <w:tc>
          <w:tcPr>
            <w:tcW w:w="0" w:type="auto"/>
            <w:tcBorders>
              <w:top w:val="single" w:sz="8" w:space="0" w:color="AEAEAE"/>
              <w:left w:val="nil"/>
              <w:bottom w:val="single" w:sz="8" w:space="0" w:color="152935"/>
              <w:right w:val="nil"/>
            </w:tcBorders>
            <w:shd w:val="clear" w:color="auto" w:fill="auto"/>
          </w:tcPr>
          <w:p w14:paraId="54448395" w14:textId="77777777" w:rsidR="001268C5" w:rsidRPr="000D2071" w:rsidRDefault="001268C5" w:rsidP="000D2071">
            <w:pPr>
              <w:spacing w:after="0" w:line="240" w:lineRule="auto"/>
              <w:ind w:left="60" w:right="60"/>
              <w:jc w:val="right"/>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.113</w:t>
            </w:r>
            <w:r w:rsidRPr="000D2071">
              <w:rPr>
                <w:rFonts w:ascii="Times New Roman" w:hAnsi="Times New Roman" w:cs="Times New Roman"/>
                <w:color w:val="000000" w:themeColor="text1"/>
                <w:sz w:val="20"/>
                <w:szCs w:val="20"/>
                <w:vertAlign w:val="superscript"/>
              </w:rPr>
              <w:t>c</w:t>
            </w:r>
          </w:p>
        </w:tc>
      </w:tr>
      <w:tr w:rsidR="00CF1D0E" w:rsidRPr="000D2071" w14:paraId="207F45B0" w14:textId="77777777" w:rsidTr="0087624D">
        <w:trPr>
          <w:cantSplit/>
        </w:trPr>
        <w:tc>
          <w:tcPr>
            <w:tcW w:w="0" w:type="auto"/>
            <w:gridSpan w:val="3"/>
            <w:tcBorders>
              <w:top w:val="nil"/>
              <w:left w:val="nil"/>
              <w:bottom w:val="nil"/>
              <w:right w:val="nil"/>
            </w:tcBorders>
            <w:shd w:val="clear" w:color="auto" w:fill="FFFFFF"/>
          </w:tcPr>
          <w:p w14:paraId="2F426090" w14:textId="77777777" w:rsidR="001268C5" w:rsidRPr="000D2071" w:rsidRDefault="001268C5" w:rsidP="000D2071">
            <w:pPr>
              <w:spacing w:after="0" w:line="240" w:lineRule="auto"/>
              <w:ind w:left="60" w:right="60"/>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a. Test distribution is Normal.</w:t>
            </w:r>
          </w:p>
        </w:tc>
      </w:tr>
      <w:tr w:rsidR="00CF1D0E" w:rsidRPr="000D2071" w14:paraId="3B7FF6DA" w14:textId="77777777" w:rsidTr="0087624D">
        <w:trPr>
          <w:cantSplit/>
        </w:trPr>
        <w:tc>
          <w:tcPr>
            <w:tcW w:w="0" w:type="auto"/>
            <w:gridSpan w:val="3"/>
            <w:tcBorders>
              <w:top w:val="nil"/>
              <w:left w:val="nil"/>
              <w:bottom w:val="nil"/>
              <w:right w:val="nil"/>
            </w:tcBorders>
            <w:shd w:val="clear" w:color="auto" w:fill="FFFFFF"/>
          </w:tcPr>
          <w:p w14:paraId="4DA12E74" w14:textId="77777777" w:rsidR="001268C5" w:rsidRPr="000D2071" w:rsidRDefault="001268C5" w:rsidP="000D2071">
            <w:pPr>
              <w:spacing w:after="0" w:line="240" w:lineRule="auto"/>
              <w:ind w:left="60" w:right="60"/>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b. Calculated from data.</w:t>
            </w:r>
          </w:p>
        </w:tc>
      </w:tr>
      <w:tr w:rsidR="00CF1D0E" w:rsidRPr="000D2071" w14:paraId="7415BCD7" w14:textId="77777777" w:rsidTr="0087624D">
        <w:trPr>
          <w:cantSplit/>
        </w:trPr>
        <w:tc>
          <w:tcPr>
            <w:tcW w:w="0" w:type="auto"/>
            <w:gridSpan w:val="3"/>
            <w:tcBorders>
              <w:top w:val="nil"/>
              <w:left w:val="nil"/>
              <w:bottom w:val="nil"/>
              <w:right w:val="nil"/>
            </w:tcBorders>
            <w:shd w:val="clear" w:color="auto" w:fill="FFFFFF"/>
          </w:tcPr>
          <w:p w14:paraId="372DD373" w14:textId="77777777" w:rsidR="001268C5" w:rsidRPr="000D2071" w:rsidRDefault="001268C5" w:rsidP="000D2071">
            <w:pPr>
              <w:spacing w:after="0" w:line="240" w:lineRule="auto"/>
              <w:ind w:left="60" w:right="60"/>
              <w:rPr>
                <w:rFonts w:ascii="Times New Roman" w:hAnsi="Times New Roman" w:cs="Times New Roman"/>
                <w:color w:val="000000" w:themeColor="text1"/>
                <w:sz w:val="20"/>
                <w:szCs w:val="20"/>
              </w:rPr>
            </w:pPr>
            <w:r w:rsidRPr="000D2071">
              <w:rPr>
                <w:rFonts w:ascii="Times New Roman" w:hAnsi="Times New Roman" w:cs="Times New Roman"/>
                <w:color w:val="000000" w:themeColor="text1"/>
                <w:sz w:val="20"/>
                <w:szCs w:val="20"/>
              </w:rPr>
              <w:t>c. Lilliefors Significance Correction.</w:t>
            </w:r>
          </w:p>
        </w:tc>
      </w:tr>
    </w:tbl>
    <w:p w14:paraId="00FA6AB0" w14:textId="77777777" w:rsidR="006229AF" w:rsidRPr="000D2071" w:rsidRDefault="006229AF" w:rsidP="006229AF">
      <w:pPr>
        <w:spacing w:after="0" w:line="240" w:lineRule="auto"/>
        <w:ind w:left="360"/>
        <w:jc w:val="both"/>
        <w:rPr>
          <w:rFonts w:ascii="Times New Roman" w:eastAsia="Calibri" w:hAnsi="Times New Roman" w:cs="Times New Roman"/>
          <w:color w:val="000000" w:themeColor="text1"/>
          <w:sz w:val="20"/>
          <w:szCs w:val="20"/>
        </w:rPr>
      </w:pPr>
      <w:proofErr w:type="spellStart"/>
      <w:proofErr w:type="gramStart"/>
      <w:r>
        <w:rPr>
          <w:rFonts w:ascii="Times New Roman" w:eastAsia="Calibri" w:hAnsi="Times New Roman" w:cs="Times New Roman"/>
          <w:color w:val="000000" w:themeColor="text1"/>
          <w:sz w:val="20"/>
          <w:szCs w:val="20"/>
        </w:rPr>
        <w:t>Sumber</w:t>
      </w:r>
      <w:proofErr w:type="spellEnd"/>
      <w:r>
        <w:rPr>
          <w:rFonts w:ascii="Times New Roman" w:eastAsia="Calibri" w:hAnsi="Times New Roman" w:cs="Times New Roman"/>
          <w:color w:val="000000" w:themeColor="text1"/>
          <w:sz w:val="20"/>
          <w:szCs w:val="20"/>
        </w:rPr>
        <w:t xml:space="preserve"> :</w:t>
      </w:r>
      <w:proofErr w:type="gramEnd"/>
      <w:r>
        <w:rPr>
          <w:rFonts w:ascii="Times New Roman" w:eastAsia="Calibri" w:hAnsi="Times New Roman" w:cs="Times New Roman"/>
          <w:color w:val="000000" w:themeColor="text1"/>
          <w:sz w:val="20"/>
          <w:szCs w:val="20"/>
        </w:rPr>
        <w:t xml:space="preserve"> Data Primer, </w:t>
      </w:r>
      <w:proofErr w:type="spellStart"/>
      <w:r>
        <w:rPr>
          <w:rFonts w:ascii="Times New Roman" w:eastAsia="Calibri" w:hAnsi="Times New Roman" w:cs="Times New Roman"/>
          <w:color w:val="000000" w:themeColor="text1"/>
          <w:sz w:val="20"/>
          <w:szCs w:val="20"/>
        </w:rPr>
        <w:t>Diolah</w:t>
      </w:r>
      <w:proofErr w:type="spellEnd"/>
      <w:r>
        <w:rPr>
          <w:rFonts w:ascii="Times New Roman" w:eastAsia="Calibri" w:hAnsi="Times New Roman" w:cs="Times New Roman"/>
          <w:color w:val="000000" w:themeColor="text1"/>
          <w:sz w:val="20"/>
          <w:szCs w:val="20"/>
        </w:rPr>
        <w:t xml:space="preserve"> 2022</w:t>
      </w:r>
    </w:p>
    <w:p w14:paraId="21DB88AD" w14:textId="77777777" w:rsidR="00CF1D0E" w:rsidRPr="000D2071" w:rsidRDefault="00CF1D0E" w:rsidP="000D2071">
      <w:pPr>
        <w:spacing w:after="0" w:line="240" w:lineRule="auto"/>
        <w:ind w:firstLine="900"/>
        <w:jc w:val="both"/>
        <w:rPr>
          <w:rFonts w:ascii="Times New Roman" w:hAnsi="Times New Roman" w:cs="Times New Roman"/>
          <w:sz w:val="20"/>
          <w:szCs w:val="20"/>
        </w:rPr>
      </w:pPr>
    </w:p>
    <w:p w14:paraId="7E172B2A" w14:textId="77777777" w:rsidR="001268C5" w:rsidRPr="00B80237" w:rsidRDefault="001268C5" w:rsidP="000D2071">
      <w:pPr>
        <w:spacing w:after="0" w:line="240" w:lineRule="auto"/>
        <w:ind w:left="360" w:firstLine="900"/>
        <w:jc w:val="both"/>
        <w:rPr>
          <w:rFonts w:ascii="Times New Roman" w:hAnsi="Times New Roman" w:cs="Times New Roman"/>
          <w:sz w:val="24"/>
          <w:szCs w:val="24"/>
        </w:rPr>
      </w:pPr>
      <w:proofErr w:type="spellStart"/>
      <w:r w:rsidRPr="00B80237">
        <w:rPr>
          <w:rFonts w:ascii="Times New Roman" w:hAnsi="Times New Roman" w:cs="Times New Roman"/>
          <w:sz w:val="24"/>
          <w:szCs w:val="24"/>
        </w:rPr>
        <w:t>Berdasarkan</w:t>
      </w:r>
      <w:proofErr w:type="spellEnd"/>
      <w:r w:rsidRPr="00B80237">
        <w:rPr>
          <w:rFonts w:ascii="Times New Roman" w:hAnsi="Times New Roman" w:cs="Times New Roman"/>
          <w:sz w:val="24"/>
          <w:szCs w:val="24"/>
          <w:lang w:val="id-ID"/>
        </w:rPr>
        <w:t xml:space="preserve"> tabel </w:t>
      </w:r>
      <w:proofErr w:type="spellStart"/>
      <w:r w:rsidRPr="00B80237">
        <w:rPr>
          <w:rFonts w:ascii="Times New Roman" w:hAnsi="Times New Roman" w:cs="Times New Roman"/>
          <w:bCs/>
          <w:sz w:val="24"/>
          <w:szCs w:val="24"/>
        </w:rPr>
        <w:t>hasil</w:t>
      </w:r>
      <w:proofErr w:type="spellEnd"/>
      <w:r w:rsidRPr="00B80237">
        <w:rPr>
          <w:rFonts w:ascii="Times New Roman" w:hAnsi="Times New Roman" w:cs="Times New Roman"/>
          <w:bCs/>
          <w:sz w:val="24"/>
          <w:szCs w:val="24"/>
        </w:rPr>
        <w:t xml:space="preserve"> uji </w:t>
      </w:r>
      <w:proofErr w:type="spellStart"/>
      <w:r w:rsidRPr="00B80237">
        <w:rPr>
          <w:rFonts w:ascii="Times New Roman" w:hAnsi="Times New Roman" w:cs="Times New Roman"/>
          <w:bCs/>
          <w:sz w:val="24"/>
          <w:szCs w:val="24"/>
        </w:rPr>
        <w:t>normalitas</w:t>
      </w:r>
      <w:proofErr w:type="spellEnd"/>
      <w:r w:rsidRPr="00B80237">
        <w:rPr>
          <w:rFonts w:ascii="Times New Roman" w:hAnsi="Times New Roman" w:cs="Times New Roman"/>
          <w:sz w:val="24"/>
          <w:szCs w:val="24"/>
          <w:lang w:val="id-ID"/>
        </w:rPr>
        <w:t xml:space="preserve">di atas diketahui besarnya nilai Kolmogorov-Smirnov adalah </w:t>
      </w:r>
      <w:r w:rsidRPr="00B80237">
        <w:rPr>
          <w:rFonts w:ascii="Times New Roman" w:hAnsi="Times New Roman" w:cs="Times New Roman"/>
          <w:sz w:val="24"/>
          <w:szCs w:val="24"/>
        </w:rPr>
        <w:t xml:space="preserve">0,509 </w:t>
      </w:r>
      <w:r w:rsidRPr="00B80237">
        <w:rPr>
          <w:rFonts w:ascii="Times New Roman" w:hAnsi="Times New Roman" w:cs="Times New Roman"/>
          <w:sz w:val="24"/>
          <w:szCs w:val="24"/>
          <w:lang w:val="id-ID"/>
        </w:rPr>
        <w:t xml:space="preserve">dan signifikan </w:t>
      </w:r>
      <w:r w:rsidRPr="00B80237">
        <w:rPr>
          <w:rFonts w:ascii="Times New Roman" w:hAnsi="Times New Roman" w:cs="Times New Roman"/>
          <w:sz w:val="32"/>
          <w:szCs w:val="32"/>
        </w:rPr>
        <w:t>pada</w:t>
      </w:r>
      <w:r w:rsidRPr="00B80237">
        <w:rPr>
          <w:rFonts w:ascii="Times New Roman" w:hAnsi="Times New Roman" w:cs="Times New Roman"/>
          <w:sz w:val="24"/>
          <w:szCs w:val="24"/>
          <w:lang w:val="id-ID"/>
        </w:rPr>
        <w:t xml:space="preserve"> 0,</w:t>
      </w:r>
      <w:r w:rsidRPr="00B80237">
        <w:rPr>
          <w:rFonts w:ascii="Times New Roman" w:hAnsi="Times New Roman" w:cs="Times New Roman"/>
          <w:sz w:val="24"/>
          <w:szCs w:val="24"/>
        </w:rPr>
        <w:t>113</w:t>
      </w:r>
      <w:r w:rsidRPr="00B80237">
        <w:rPr>
          <w:rFonts w:ascii="Times New Roman" w:hAnsi="Times New Roman" w:cs="Times New Roman"/>
          <w:sz w:val="24"/>
          <w:szCs w:val="24"/>
          <w:lang w:val="id-ID"/>
        </w:rPr>
        <w:t xml:space="preserve"> atau nilai </w:t>
      </w:r>
      <w:proofErr w:type="spellStart"/>
      <w:r w:rsidRPr="00B80237">
        <w:rPr>
          <w:rFonts w:ascii="Times New Roman" w:hAnsi="Times New Roman" w:cs="Times New Roman"/>
          <w:sz w:val="24"/>
          <w:szCs w:val="24"/>
        </w:rPr>
        <w:t>Asymp</w:t>
      </w:r>
      <w:proofErr w:type="spellEnd"/>
      <w:r w:rsidRPr="00B80237">
        <w:rPr>
          <w:rFonts w:ascii="Times New Roman" w:hAnsi="Times New Roman" w:cs="Times New Roman"/>
          <w:sz w:val="24"/>
          <w:szCs w:val="24"/>
        </w:rPr>
        <w:t xml:space="preserve">. Sig. (2-tailed) </w:t>
      </w:r>
      <w:r w:rsidRPr="00B80237">
        <w:rPr>
          <w:rFonts w:ascii="Times New Roman" w:hAnsi="Times New Roman" w:cs="Times New Roman"/>
          <w:sz w:val="24"/>
          <w:szCs w:val="24"/>
          <w:lang w:val="id-ID"/>
        </w:rPr>
        <w:t>&gt;</w:t>
      </w:r>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taraf</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signifikansi</w:t>
      </w:r>
      <w:proofErr w:type="spellEnd"/>
      <w:r w:rsidRPr="00B80237">
        <w:rPr>
          <w:rFonts w:ascii="Times New Roman" w:hAnsi="Times New Roman" w:cs="Times New Roman"/>
          <w:sz w:val="24"/>
          <w:szCs w:val="24"/>
        </w:rPr>
        <w:t xml:space="preserve"> </w:t>
      </w:r>
      <w:r w:rsidRPr="00B80237">
        <w:rPr>
          <w:rFonts w:ascii="Times New Roman" w:hAnsi="Times New Roman" w:cs="Times New Roman"/>
          <w:sz w:val="24"/>
          <w:szCs w:val="24"/>
          <w:lang w:val="id-ID"/>
        </w:rPr>
        <w:t xml:space="preserve">0,05. </w:t>
      </w:r>
      <w:r w:rsidRPr="00B80237">
        <w:rPr>
          <w:rFonts w:ascii="Times New Roman" w:hAnsi="Times New Roman" w:cs="Times New Roman"/>
          <w:sz w:val="24"/>
          <w:szCs w:val="24"/>
        </w:rPr>
        <w:t xml:space="preserve">Jika </w:t>
      </w:r>
      <w:proofErr w:type="spellStart"/>
      <w:r w:rsidRPr="00B80237">
        <w:rPr>
          <w:rFonts w:ascii="Times New Roman" w:hAnsi="Times New Roman" w:cs="Times New Roman"/>
          <w:sz w:val="24"/>
          <w:szCs w:val="24"/>
        </w:rPr>
        <w:t>nilai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signifikansi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dari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nilai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Kolmogorof</w:t>
      </w:r>
      <w:proofErr w:type="spellEnd"/>
      <w:r w:rsidRPr="00B80237">
        <w:rPr>
          <w:rFonts w:ascii="Times New Roman" w:hAnsi="Times New Roman" w:cs="Times New Roman"/>
          <w:sz w:val="24"/>
          <w:szCs w:val="24"/>
        </w:rPr>
        <w:t>-Smirnov &gt;</w:t>
      </w:r>
      <w:r w:rsidR="00E13CF8" w:rsidRPr="00B80237">
        <w:rPr>
          <w:rFonts w:ascii="Times New Roman" w:hAnsi="Times New Roman" w:cs="Times New Roman"/>
          <w:sz w:val="24"/>
          <w:szCs w:val="24"/>
        </w:rPr>
        <w:t xml:space="preserve"> </w:t>
      </w:r>
      <w:r w:rsidRPr="00B80237">
        <w:rPr>
          <w:rFonts w:ascii="Times New Roman" w:hAnsi="Times New Roman" w:cs="Times New Roman"/>
          <w:sz w:val="24"/>
          <w:szCs w:val="24"/>
          <w:lang w:val="id-ID"/>
        </w:rPr>
        <w:t>0,05</w:t>
      </w:r>
      <w:r w:rsidRPr="00B80237">
        <w:rPr>
          <w:rFonts w:ascii="Times New Roman" w:hAnsi="Times New Roman" w:cs="Times New Roman"/>
          <w:sz w:val="24"/>
          <w:szCs w:val="24"/>
        </w:rPr>
        <w:t xml:space="preserve">, data </w:t>
      </w:r>
      <w:r w:rsidRPr="00B80237">
        <w:rPr>
          <w:rFonts w:ascii="Times New Roman" w:hAnsi="Times New Roman" w:cs="Times New Roman"/>
          <w:sz w:val="24"/>
          <w:szCs w:val="24"/>
          <w:lang w:val="id-ID"/>
        </w:rPr>
        <w:t xml:space="preserve">residual </w:t>
      </w:r>
      <w:r w:rsidRPr="00B80237">
        <w:rPr>
          <w:rFonts w:ascii="Times New Roman" w:hAnsi="Times New Roman" w:cs="Times New Roman"/>
          <w:sz w:val="24"/>
          <w:szCs w:val="24"/>
        </w:rPr>
        <w:t xml:space="preserve">yang </w:t>
      </w:r>
      <w:proofErr w:type="spellStart"/>
      <w:r w:rsidRPr="00B80237">
        <w:rPr>
          <w:rFonts w:ascii="Times New Roman" w:hAnsi="Times New Roman" w:cs="Times New Roman"/>
          <w:sz w:val="24"/>
          <w:szCs w:val="24"/>
        </w:rPr>
        <w:t>digunakan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berdistribusi</w:t>
      </w:r>
      <w:proofErr w:type="spellEnd"/>
      <w:r w:rsidRPr="00B80237">
        <w:rPr>
          <w:rFonts w:ascii="Times New Roman" w:hAnsi="Times New Roman" w:cs="Times New Roman"/>
          <w:sz w:val="24"/>
          <w:szCs w:val="24"/>
        </w:rPr>
        <w:t xml:space="preserve"> normal (</w:t>
      </w:r>
      <w:proofErr w:type="spellStart"/>
      <w:r w:rsidRPr="00B80237">
        <w:rPr>
          <w:rFonts w:ascii="Times New Roman" w:hAnsi="Times New Roman" w:cs="Times New Roman"/>
          <w:sz w:val="24"/>
          <w:szCs w:val="24"/>
        </w:rPr>
        <w:t>Ghozali</w:t>
      </w:r>
      <w:proofErr w:type="spellEnd"/>
      <w:r w:rsidRPr="00B80237">
        <w:rPr>
          <w:rFonts w:ascii="Times New Roman" w:hAnsi="Times New Roman" w:cs="Times New Roman"/>
          <w:sz w:val="24"/>
          <w:szCs w:val="24"/>
        </w:rPr>
        <w:t>, 2011:114).</w:t>
      </w:r>
      <w:r w:rsidR="00CF1D0E" w:rsidRPr="00B80237">
        <w:rPr>
          <w:rFonts w:ascii="Times New Roman" w:hAnsi="Times New Roman" w:cs="Times New Roman"/>
          <w:sz w:val="24"/>
          <w:szCs w:val="24"/>
        </w:rPr>
        <w:t xml:space="preserve"> </w:t>
      </w:r>
      <w:r w:rsidRPr="00B80237">
        <w:rPr>
          <w:rFonts w:ascii="Times New Roman" w:hAnsi="Times New Roman" w:cs="Times New Roman"/>
          <w:sz w:val="24"/>
          <w:szCs w:val="24"/>
        </w:rPr>
        <w:t xml:space="preserve">Kesimpulan </w:t>
      </w:r>
      <w:proofErr w:type="spellStart"/>
      <w:r w:rsidRPr="00B80237">
        <w:rPr>
          <w:rFonts w:ascii="Times New Roman" w:hAnsi="Times New Roman" w:cs="Times New Roman"/>
          <w:sz w:val="24"/>
          <w:szCs w:val="24"/>
        </w:rPr>
        <w:t>dari</w:t>
      </w:r>
      <w:proofErr w:type="spellEnd"/>
      <w:r w:rsidRPr="00B80237">
        <w:rPr>
          <w:rFonts w:ascii="Times New Roman" w:hAnsi="Times New Roman" w:cs="Times New Roman"/>
          <w:sz w:val="24"/>
          <w:szCs w:val="24"/>
        </w:rPr>
        <w:t xml:space="preserve"> uji </w:t>
      </w:r>
      <w:proofErr w:type="spellStart"/>
      <w:r w:rsidRPr="00B80237">
        <w:rPr>
          <w:rFonts w:ascii="Times New Roman" w:hAnsi="Times New Roman" w:cs="Times New Roman"/>
          <w:sz w:val="24"/>
          <w:szCs w:val="24"/>
        </w:rPr>
        <w:t>normalitas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dalam</w:t>
      </w:r>
      <w:proofErr w:type="spellEnd"/>
      <w:r w:rsidRPr="00B80237">
        <w:rPr>
          <w:rFonts w:ascii="Times New Roman" w:hAnsi="Times New Roman" w:cs="Times New Roman"/>
          <w:sz w:val="24"/>
          <w:szCs w:val="24"/>
        </w:rPr>
        <w:t xml:space="preserve"> </w:t>
      </w:r>
      <w:r w:rsidRPr="00B80237">
        <w:rPr>
          <w:rFonts w:ascii="Times New Roman" w:hAnsi="Times New Roman" w:cs="Times New Roman"/>
          <w:sz w:val="24"/>
          <w:szCs w:val="24"/>
          <w:lang w:val="id-ID"/>
        </w:rPr>
        <w:t xml:space="preserve">penelitian ini </w:t>
      </w:r>
      <w:proofErr w:type="spellStart"/>
      <w:r w:rsidRPr="00B80237">
        <w:rPr>
          <w:rFonts w:ascii="Times New Roman" w:hAnsi="Times New Roman" w:cs="Times New Roman"/>
          <w:sz w:val="24"/>
          <w:szCs w:val="24"/>
        </w:rPr>
        <w:t>adalah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bahwa</w:t>
      </w:r>
      <w:proofErr w:type="spellEnd"/>
      <w:r w:rsidRPr="00B80237">
        <w:rPr>
          <w:rFonts w:ascii="Times New Roman" w:hAnsi="Times New Roman" w:cs="Times New Roman"/>
          <w:sz w:val="24"/>
          <w:szCs w:val="24"/>
        </w:rPr>
        <w:t xml:space="preserve"> data </w:t>
      </w:r>
      <w:proofErr w:type="spellStart"/>
      <w:r w:rsidRPr="00B80237">
        <w:rPr>
          <w:rFonts w:ascii="Times New Roman" w:hAnsi="Times New Roman" w:cs="Times New Roman"/>
          <w:sz w:val="24"/>
          <w:szCs w:val="24"/>
        </w:rPr>
        <w:t>ber</w:t>
      </w:r>
      <w:proofErr w:type="spellEnd"/>
      <w:r w:rsidRPr="00B80237">
        <w:rPr>
          <w:rFonts w:ascii="Times New Roman" w:hAnsi="Times New Roman" w:cs="Times New Roman"/>
          <w:sz w:val="24"/>
          <w:szCs w:val="24"/>
          <w:lang w:val="id-ID"/>
        </w:rPr>
        <w:t>distribusi normal.</w:t>
      </w:r>
    </w:p>
    <w:p w14:paraId="59DFD930" w14:textId="77777777" w:rsidR="001268C5" w:rsidRPr="00B80237" w:rsidRDefault="001268C5" w:rsidP="000D2071">
      <w:pPr>
        <w:spacing w:after="0" w:line="240" w:lineRule="auto"/>
        <w:ind w:firstLine="900"/>
        <w:jc w:val="both"/>
        <w:rPr>
          <w:rFonts w:ascii="Times New Roman" w:hAnsi="Times New Roman" w:cs="Times New Roman"/>
          <w:sz w:val="24"/>
          <w:szCs w:val="24"/>
        </w:rPr>
      </w:pPr>
    </w:p>
    <w:p w14:paraId="7B9BF075" w14:textId="77777777" w:rsidR="001268C5" w:rsidRPr="00B80237" w:rsidRDefault="001268C5" w:rsidP="000D2071">
      <w:pPr>
        <w:pStyle w:val="ListParagraph"/>
        <w:numPr>
          <w:ilvl w:val="3"/>
          <w:numId w:val="12"/>
        </w:numPr>
        <w:spacing w:after="0" w:line="240" w:lineRule="auto"/>
        <w:ind w:left="720" w:hanging="360"/>
        <w:jc w:val="both"/>
        <w:rPr>
          <w:rFonts w:ascii="Times New Roman" w:hAnsi="Times New Roman" w:cs="Times New Roman"/>
          <w:b/>
          <w:sz w:val="24"/>
          <w:szCs w:val="24"/>
        </w:rPr>
      </w:pPr>
      <w:r w:rsidRPr="00B80237">
        <w:rPr>
          <w:rFonts w:ascii="Times New Roman" w:hAnsi="Times New Roman" w:cs="Times New Roman"/>
          <w:b/>
          <w:sz w:val="24"/>
          <w:szCs w:val="24"/>
        </w:rPr>
        <w:lastRenderedPageBreak/>
        <w:t xml:space="preserve">Uji </w:t>
      </w:r>
      <w:proofErr w:type="spellStart"/>
      <w:r w:rsidRPr="00B80237">
        <w:rPr>
          <w:rFonts w:ascii="Times New Roman" w:hAnsi="Times New Roman" w:cs="Times New Roman"/>
          <w:b/>
          <w:sz w:val="24"/>
          <w:szCs w:val="24"/>
        </w:rPr>
        <w:t>Multikolonieritas</w:t>
      </w:r>
      <w:proofErr w:type="spellEnd"/>
    </w:p>
    <w:p w14:paraId="2864B988" w14:textId="77777777" w:rsidR="001268C5" w:rsidRPr="00B80237" w:rsidRDefault="001268C5" w:rsidP="000D2071">
      <w:pPr>
        <w:spacing w:after="0" w:line="240" w:lineRule="auto"/>
        <w:ind w:left="360" w:firstLine="900"/>
        <w:jc w:val="both"/>
        <w:rPr>
          <w:rFonts w:ascii="Times New Roman" w:hAnsi="Times New Roman" w:cs="Times New Roman"/>
          <w:sz w:val="24"/>
          <w:szCs w:val="24"/>
        </w:rPr>
      </w:pPr>
      <w:r w:rsidRPr="00B80237">
        <w:rPr>
          <w:rFonts w:ascii="Times New Roman" w:hAnsi="Times New Roman" w:cs="Times New Roman"/>
          <w:sz w:val="24"/>
          <w:szCs w:val="24"/>
        </w:rPr>
        <w:t xml:space="preserve">Uji  </w:t>
      </w:r>
      <w:proofErr w:type="spellStart"/>
      <w:r w:rsidRPr="00B80237">
        <w:rPr>
          <w:rFonts w:ascii="Times New Roman" w:hAnsi="Times New Roman" w:cs="Times New Roman"/>
          <w:sz w:val="24"/>
          <w:szCs w:val="24"/>
        </w:rPr>
        <w:t>multikolonieritas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bertujuan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untuk</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menguji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apakah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dalam</w:t>
      </w:r>
      <w:proofErr w:type="spellEnd"/>
      <w:r w:rsidRPr="00B80237">
        <w:rPr>
          <w:rFonts w:ascii="Times New Roman" w:hAnsi="Times New Roman" w:cs="Times New Roman"/>
          <w:sz w:val="24"/>
          <w:szCs w:val="24"/>
        </w:rPr>
        <w:t xml:space="preserve">  model  </w:t>
      </w:r>
      <w:proofErr w:type="spellStart"/>
      <w:r w:rsidRPr="00B80237">
        <w:rPr>
          <w:rFonts w:ascii="Times New Roman" w:hAnsi="Times New Roman" w:cs="Times New Roman"/>
          <w:sz w:val="24"/>
          <w:szCs w:val="24"/>
        </w:rPr>
        <w:t>regresi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ditemukan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adanya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korelasi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antar</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independen</w:t>
      </w:r>
      <w:proofErr w:type="spellEnd"/>
      <w:r w:rsidRPr="00B80237">
        <w:rPr>
          <w:rFonts w:ascii="Times New Roman" w:hAnsi="Times New Roman" w:cs="Times New Roman"/>
          <w:sz w:val="24"/>
          <w:szCs w:val="24"/>
        </w:rPr>
        <w:t xml:space="preserve">.  Model  </w:t>
      </w:r>
      <w:proofErr w:type="spellStart"/>
      <w:r w:rsidRPr="00B80237">
        <w:rPr>
          <w:rFonts w:ascii="Times New Roman" w:hAnsi="Times New Roman" w:cs="Times New Roman"/>
          <w:sz w:val="24"/>
          <w:szCs w:val="24"/>
        </w:rPr>
        <w:t>regresi</w:t>
      </w:r>
      <w:proofErr w:type="spellEnd"/>
      <w:r w:rsidRPr="00B80237">
        <w:rPr>
          <w:rFonts w:ascii="Times New Roman" w:hAnsi="Times New Roman" w:cs="Times New Roman"/>
          <w:sz w:val="24"/>
          <w:szCs w:val="24"/>
        </w:rPr>
        <w:t xml:space="preserve">  yang  </w:t>
      </w:r>
      <w:proofErr w:type="spellStart"/>
      <w:r w:rsidRPr="00B80237">
        <w:rPr>
          <w:rFonts w:ascii="Times New Roman" w:hAnsi="Times New Roman" w:cs="Times New Roman"/>
          <w:sz w:val="24"/>
          <w:szCs w:val="24"/>
        </w:rPr>
        <w:t>baik</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w:t>
      </w:r>
      <w:r w:rsidR="00772A8A" w:rsidRPr="00B80237">
        <w:rPr>
          <w:rFonts w:ascii="Times New Roman" w:hAnsi="Times New Roman" w:cs="Times New Roman"/>
          <w:sz w:val="24"/>
          <w:szCs w:val="24"/>
        </w:rPr>
        <w:t>harusnya</w:t>
      </w:r>
      <w:proofErr w:type="spellEnd"/>
      <w:r w:rsidR="00772A8A" w:rsidRPr="00B80237">
        <w:rPr>
          <w:rFonts w:ascii="Times New Roman" w:hAnsi="Times New Roman" w:cs="Times New Roman"/>
          <w:sz w:val="24"/>
          <w:szCs w:val="24"/>
        </w:rPr>
        <w:t xml:space="preserve">  </w:t>
      </w:r>
      <w:proofErr w:type="spellStart"/>
      <w:r w:rsidR="00772A8A" w:rsidRPr="00B80237">
        <w:rPr>
          <w:rFonts w:ascii="Times New Roman" w:hAnsi="Times New Roman" w:cs="Times New Roman"/>
          <w:sz w:val="24"/>
          <w:szCs w:val="24"/>
        </w:rPr>
        <w:t>tidak</w:t>
      </w:r>
      <w:proofErr w:type="spellEnd"/>
      <w:r w:rsidR="00772A8A" w:rsidRPr="00B80237">
        <w:rPr>
          <w:rFonts w:ascii="Times New Roman" w:hAnsi="Times New Roman" w:cs="Times New Roman"/>
          <w:sz w:val="24"/>
          <w:szCs w:val="24"/>
        </w:rPr>
        <w:t xml:space="preserve">  </w:t>
      </w:r>
      <w:proofErr w:type="spellStart"/>
      <w:r w:rsidR="00772A8A" w:rsidRPr="00B80237">
        <w:rPr>
          <w:rFonts w:ascii="Times New Roman" w:hAnsi="Times New Roman" w:cs="Times New Roman"/>
          <w:sz w:val="24"/>
          <w:szCs w:val="24"/>
        </w:rPr>
        <w:t>terjadi</w:t>
      </w:r>
      <w:proofErr w:type="spellEnd"/>
      <w:r w:rsidR="00772A8A" w:rsidRPr="00B80237">
        <w:rPr>
          <w:rFonts w:ascii="Times New Roman" w:hAnsi="Times New Roman" w:cs="Times New Roman"/>
          <w:sz w:val="24"/>
          <w:szCs w:val="24"/>
        </w:rPr>
        <w:t xml:space="preserve">  </w:t>
      </w:r>
      <w:proofErr w:type="spellStart"/>
      <w:r w:rsidR="00772A8A" w:rsidRPr="00B80237">
        <w:rPr>
          <w:rFonts w:ascii="Times New Roman" w:hAnsi="Times New Roman" w:cs="Times New Roman"/>
          <w:sz w:val="24"/>
          <w:szCs w:val="24"/>
        </w:rPr>
        <w:t>kolon</w:t>
      </w:r>
      <w:r w:rsidRPr="00B80237">
        <w:rPr>
          <w:rFonts w:ascii="Times New Roman" w:hAnsi="Times New Roman" w:cs="Times New Roman"/>
          <w:sz w:val="24"/>
          <w:szCs w:val="24"/>
        </w:rPr>
        <w:t>e</w:t>
      </w:r>
      <w:r w:rsidR="00772A8A" w:rsidRPr="00B80237">
        <w:rPr>
          <w:rFonts w:ascii="Times New Roman" w:hAnsi="Times New Roman" w:cs="Times New Roman"/>
          <w:sz w:val="24"/>
          <w:szCs w:val="24"/>
        </w:rPr>
        <w:t>a</w:t>
      </w:r>
      <w:r w:rsidRPr="00B80237">
        <w:rPr>
          <w:rFonts w:ascii="Times New Roman" w:hAnsi="Times New Roman" w:cs="Times New Roman"/>
          <w:sz w:val="24"/>
          <w:szCs w:val="24"/>
        </w:rPr>
        <w:t>ritas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diantara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independen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Ghozali</w:t>
      </w:r>
      <w:proofErr w:type="spellEnd"/>
      <w:r w:rsidRPr="00B80237">
        <w:rPr>
          <w:rFonts w:ascii="Times New Roman" w:hAnsi="Times New Roman" w:cs="Times New Roman"/>
          <w:sz w:val="24"/>
          <w:szCs w:val="24"/>
        </w:rPr>
        <w:t>,  201</w:t>
      </w:r>
      <w:r w:rsidR="00CF1D0E" w:rsidRPr="00B80237">
        <w:rPr>
          <w:rFonts w:ascii="Times New Roman" w:hAnsi="Times New Roman" w:cs="Times New Roman"/>
          <w:sz w:val="24"/>
          <w:szCs w:val="24"/>
        </w:rPr>
        <w:t>1</w:t>
      </w:r>
      <w:r w:rsidRPr="00B80237">
        <w:rPr>
          <w:rFonts w:ascii="Times New Roman" w:hAnsi="Times New Roman" w:cs="Times New Roman"/>
          <w:sz w:val="24"/>
          <w:szCs w:val="24"/>
        </w:rPr>
        <w:t>:1</w:t>
      </w:r>
      <w:r w:rsidR="00CF1D0E" w:rsidRPr="00B80237">
        <w:rPr>
          <w:rFonts w:ascii="Times New Roman" w:hAnsi="Times New Roman" w:cs="Times New Roman"/>
          <w:sz w:val="24"/>
          <w:szCs w:val="24"/>
        </w:rPr>
        <w:t>2</w:t>
      </w:r>
      <w:r w:rsidRPr="00B80237">
        <w:rPr>
          <w:rFonts w:ascii="Times New Roman" w:hAnsi="Times New Roman" w:cs="Times New Roman"/>
          <w:sz w:val="24"/>
          <w:szCs w:val="24"/>
        </w:rPr>
        <w:t xml:space="preserve">5). </w:t>
      </w:r>
      <w:proofErr w:type="spellStart"/>
      <w:r w:rsidRPr="00B80237">
        <w:rPr>
          <w:rFonts w:ascii="Times New Roman" w:hAnsi="Times New Roman" w:cs="Times New Roman"/>
          <w:sz w:val="24"/>
          <w:szCs w:val="24"/>
        </w:rPr>
        <w:t>Untuk</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mendeteksi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ada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tidaknya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multikolonieritas</w:t>
      </w:r>
      <w:proofErr w:type="spellEnd"/>
      <w:r w:rsidRPr="00B80237">
        <w:rPr>
          <w:rFonts w:ascii="Times New Roman" w:hAnsi="Times New Roman" w:cs="Times New Roman"/>
          <w:sz w:val="24"/>
          <w:szCs w:val="24"/>
        </w:rPr>
        <w:t xml:space="preserve">  di  </w:t>
      </w:r>
      <w:proofErr w:type="spellStart"/>
      <w:r w:rsidRPr="00B80237">
        <w:rPr>
          <w:rFonts w:ascii="Times New Roman" w:hAnsi="Times New Roman" w:cs="Times New Roman"/>
          <w:sz w:val="24"/>
          <w:szCs w:val="24"/>
        </w:rPr>
        <w:t>dalam</w:t>
      </w:r>
      <w:proofErr w:type="spellEnd"/>
      <w:r w:rsidRPr="00B80237">
        <w:rPr>
          <w:rFonts w:ascii="Times New Roman" w:hAnsi="Times New Roman" w:cs="Times New Roman"/>
          <w:sz w:val="24"/>
          <w:szCs w:val="24"/>
        </w:rPr>
        <w:t xml:space="preserve">  model  </w:t>
      </w:r>
      <w:proofErr w:type="spellStart"/>
      <w:r w:rsidRPr="00B80237">
        <w:rPr>
          <w:rFonts w:ascii="Times New Roman" w:hAnsi="Times New Roman" w:cs="Times New Roman"/>
          <w:sz w:val="24"/>
          <w:szCs w:val="24"/>
        </w:rPr>
        <w:t>regresi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dalam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penelitian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dengan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melihat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nilai</w:t>
      </w:r>
      <w:proofErr w:type="spellEnd"/>
      <w:r w:rsidRPr="00B80237">
        <w:rPr>
          <w:rFonts w:ascii="Times New Roman" w:hAnsi="Times New Roman" w:cs="Times New Roman"/>
          <w:sz w:val="24"/>
          <w:szCs w:val="24"/>
        </w:rPr>
        <w:t xml:space="preserve">  tolerance  dan  </w:t>
      </w:r>
      <w:proofErr w:type="spellStart"/>
      <w:r w:rsidRPr="00B80237">
        <w:rPr>
          <w:rFonts w:ascii="Times New Roman" w:hAnsi="Times New Roman" w:cs="Times New Roman"/>
          <w:sz w:val="24"/>
          <w:szCs w:val="24"/>
        </w:rPr>
        <w:t>nilai</w:t>
      </w:r>
      <w:proofErr w:type="spellEnd"/>
      <w:r w:rsidRPr="00B80237">
        <w:rPr>
          <w:rFonts w:ascii="Times New Roman" w:hAnsi="Times New Roman" w:cs="Times New Roman"/>
          <w:sz w:val="24"/>
          <w:szCs w:val="24"/>
        </w:rPr>
        <w:t xml:space="preserve">  </w:t>
      </w:r>
      <w:r w:rsidRPr="00B80237">
        <w:rPr>
          <w:rFonts w:ascii="Times New Roman" w:hAnsi="Times New Roman" w:cs="Times New Roman"/>
          <w:i/>
          <w:sz w:val="24"/>
          <w:szCs w:val="24"/>
        </w:rPr>
        <w:t>Variance  Inflation  Factor</w:t>
      </w:r>
      <w:r w:rsidRPr="00B80237">
        <w:rPr>
          <w:rFonts w:ascii="Times New Roman" w:hAnsi="Times New Roman" w:cs="Times New Roman"/>
          <w:sz w:val="24"/>
          <w:szCs w:val="24"/>
        </w:rPr>
        <w:t xml:space="preserve">  (VIF). </w:t>
      </w:r>
      <w:proofErr w:type="spellStart"/>
      <w:proofErr w:type="gramStart"/>
      <w:r w:rsidRPr="00B80237">
        <w:rPr>
          <w:rFonts w:ascii="Times New Roman" w:hAnsi="Times New Roman" w:cs="Times New Roman"/>
          <w:sz w:val="24"/>
          <w:szCs w:val="24"/>
        </w:rPr>
        <w:t>Gejala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multikolonieritas</w:t>
      </w:r>
      <w:proofErr w:type="spellEnd"/>
      <w:proofErr w:type="gram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tidak</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terjadi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apabila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nilai</w:t>
      </w:r>
      <w:proofErr w:type="spellEnd"/>
      <w:r w:rsidRPr="00B80237">
        <w:rPr>
          <w:rFonts w:ascii="Times New Roman" w:hAnsi="Times New Roman" w:cs="Times New Roman"/>
          <w:sz w:val="24"/>
          <w:szCs w:val="24"/>
        </w:rPr>
        <w:t xml:space="preserve"> </w:t>
      </w:r>
      <w:r w:rsidRPr="00B80237">
        <w:rPr>
          <w:rFonts w:ascii="Times New Roman" w:hAnsi="Times New Roman" w:cs="Times New Roman"/>
          <w:i/>
          <w:sz w:val="24"/>
          <w:szCs w:val="24"/>
        </w:rPr>
        <w:t xml:space="preserve">tolerance </w:t>
      </w:r>
      <w:r w:rsidRPr="00B80237">
        <w:rPr>
          <w:rFonts w:ascii="Times New Roman" w:hAnsi="Times New Roman" w:cs="Times New Roman"/>
          <w:sz w:val="24"/>
          <w:szCs w:val="24"/>
        </w:rPr>
        <w:t xml:space="preserve">dan </w:t>
      </w:r>
      <w:proofErr w:type="spellStart"/>
      <w:r w:rsidRPr="00B80237">
        <w:rPr>
          <w:rFonts w:ascii="Times New Roman" w:hAnsi="Times New Roman" w:cs="Times New Roman"/>
          <w:sz w:val="24"/>
          <w:szCs w:val="24"/>
        </w:rPr>
        <w:t>nilai</w:t>
      </w:r>
      <w:proofErr w:type="spellEnd"/>
      <w:r w:rsidRPr="00B80237">
        <w:rPr>
          <w:rFonts w:ascii="Times New Roman" w:hAnsi="Times New Roman" w:cs="Times New Roman"/>
          <w:sz w:val="24"/>
          <w:szCs w:val="24"/>
        </w:rPr>
        <w:t xml:space="preserve"> </w:t>
      </w:r>
      <w:r w:rsidRPr="00B80237">
        <w:rPr>
          <w:rFonts w:ascii="Times New Roman" w:hAnsi="Times New Roman" w:cs="Times New Roman"/>
          <w:i/>
          <w:sz w:val="24"/>
          <w:szCs w:val="24"/>
        </w:rPr>
        <w:t>Variance Inflation Factor</w:t>
      </w:r>
      <w:r w:rsidRPr="00B80237">
        <w:rPr>
          <w:rFonts w:ascii="Times New Roman" w:hAnsi="Times New Roman" w:cs="Times New Roman"/>
          <w:sz w:val="24"/>
          <w:szCs w:val="24"/>
        </w:rPr>
        <w:t xml:space="preserve"> (VIF)  </w:t>
      </w:r>
      <w:proofErr w:type="spellStart"/>
      <w:r w:rsidRPr="00B80237">
        <w:rPr>
          <w:rFonts w:ascii="Times New Roman" w:hAnsi="Times New Roman" w:cs="Times New Roman"/>
          <w:sz w:val="24"/>
          <w:szCs w:val="24"/>
        </w:rPr>
        <w:t>tidak</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lebih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besar</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dari</w:t>
      </w:r>
      <w:proofErr w:type="spellEnd"/>
      <w:r w:rsidRPr="00B80237">
        <w:rPr>
          <w:rFonts w:ascii="Times New Roman" w:hAnsi="Times New Roman" w:cs="Times New Roman"/>
          <w:sz w:val="24"/>
          <w:szCs w:val="24"/>
        </w:rPr>
        <w:t xml:space="preserve"> 10 </w:t>
      </w:r>
      <w:proofErr w:type="spellStart"/>
      <w:r w:rsidRPr="00B80237">
        <w:rPr>
          <w:rFonts w:ascii="Times New Roman" w:hAnsi="Times New Roman" w:cs="Times New Roman"/>
          <w:sz w:val="24"/>
          <w:szCs w:val="24"/>
        </w:rPr>
        <w:t>serta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nilai</w:t>
      </w:r>
      <w:proofErr w:type="spellEnd"/>
      <w:r w:rsidRPr="00B80237">
        <w:rPr>
          <w:rFonts w:ascii="Times New Roman" w:hAnsi="Times New Roman" w:cs="Times New Roman"/>
          <w:sz w:val="24"/>
          <w:szCs w:val="24"/>
        </w:rPr>
        <w:t xml:space="preserve"> tolerance </w:t>
      </w:r>
      <w:proofErr w:type="spellStart"/>
      <w:r w:rsidRPr="00B80237">
        <w:rPr>
          <w:rFonts w:ascii="Times New Roman" w:hAnsi="Times New Roman" w:cs="Times New Roman"/>
          <w:sz w:val="24"/>
          <w:szCs w:val="24"/>
        </w:rPr>
        <w:t>lebih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besar</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dari</w:t>
      </w:r>
      <w:proofErr w:type="spellEnd"/>
      <w:r w:rsidRPr="00B80237">
        <w:rPr>
          <w:rFonts w:ascii="Times New Roman" w:hAnsi="Times New Roman" w:cs="Times New Roman"/>
          <w:sz w:val="24"/>
          <w:szCs w:val="24"/>
        </w:rPr>
        <w:t xml:space="preserve"> 0,010. </w:t>
      </w:r>
    </w:p>
    <w:p w14:paraId="3B2E6827" w14:textId="77777777" w:rsidR="001268C5" w:rsidRPr="00B80237" w:rsidRDefault="001268C5" w:rsidP="000D2071">
      <w:pPr>
        <w:spacing w:after="0" w:line="240" w:lineRule="auto"/>
        <w:ind w:left="360" w:firstLine="900"/>
        <w:jc w:val="both"/>
        <w:rPr>
          <w:rFonts w:ascii="Times New Roman" w:hAnsi="Times New Roman" w:cs="Times New Roman"/>
          <w:sz w:val="24"/>
          <w:szCs w:val="24"/>
        </w:rPr>
      </w:pPr>
      <w:r w:rsidRPr="00B80237">
        <w:rPr>
          <w:rFonts w:ascii="Times New Roman" w:hAnsi="Times New Roman" w:cs="Times New Roman"/>
          <w:sz w:val="24"/>
          <w:szCs w:val="24"/>
        </w:rPr>
        <w:t xml:space="preserve">Hasil </w:t>
      </w:r>
      <w:proofErr w:type="spellStart"/>
      <w:r w:rsidRPr="00B80237">
        <w:rPr>
          <w:rFonts w:ascii="Times New Roman" w:hAnsi="Times New Roman" w:cs="Times New Roman"/>
          <w:sz w:val="24"/>
          <w:szCs w:val="24"/>
        </w:rPr>
        <w:t>pengujian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multikolinearitas</w:t>
      </w:r>
      <w:proofErr w:type="spellEnd"/>
      <w:r w:rsidRPr="00B80237">
        <w:rPr>
          <w:rFonts w:ascii="Times New Roman" w:hAnsi="Times New Roman" w:cs="Times New Roman"/>
          <w:sz w:val="24"/>
          <w:szCs w:val="24"/>
        </w:rPr>
        <w:t xml:space="preserve"> yang </w:t>
      </w:r>
      <w:proofErr w:type="spellStart"/>
      <w:r w:rsidRPr="00B80237">
        <w:rPr>
          <w:rFonts w:ascii="Times New Roman" w:hAnsi="Times New Roman" w:cs="Times New Roman"/>
          <w:sz w:val="24"/>
          <w:szCs w:val="24"/>
        </w:rPr>
        <w:t>dilakukan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menggunakan</w:t>
      </w:r>
      <w:proofErr w:type="spellEnd"/>
      <w:r w:rsidRPr="00B80237">
        <w:rPr>
          <w:rFonts w:ascii="Times New Roman" w:hAnsi="Times New Roman" w:cs="Times New Roman"/>
          <w:sz w:val="24"/>
          <w:szCs w:val="24"/>
          <w:lang w:val="id-ID"/>
        </w:rPr>
        <w:t xml:space="preserve"> aplikasi pengolahan </w:t>
      </w:r>
      <w:r w:rsidRPr="00B80237">
        <w:rPr>
          <w:rFonts w:ascii="Times New Roman" w:hAnsi="Times New Roman" w:cs="Times New Roman"/>
          <w:sz w:val="24"/>
          <w:szCs w:val="24"/>
        </w:rPr>
        <w:t>data</w:t>
      </w:r>
      <w:r w:rsidRPr="00B80237">
        <w:rPr>
          <w:rFonts w:ascii="Times New Roman" w:hAnsi="Times New Roman" w:cs="Times New Roman"/>
          <w:sz w:val="24"/>
          <w:szCs w:val="24"/>
          <w:lang w:val="id-ID"/>
        </w:rPr>
        <w:t xml:space="preserve"> yaitu</w:t>
      </w:r>
      <w:r w:rsidRPr="00B80237">
        <w:rPr>
          <w:rFonts w:ascii="Times New Roman" w:hAnsi="Times New Roman" w:cs="Times New Roman"/>
          <w:i/>
          <w:sz w:val="24"/>
          <w:szCs w:val="24"/>
        </w:rPr>
        <w:t xml:space="preserve">SPSS V.20.0 for Windows, </w:t>
      </w:r>
      <w:proofErr w:type="spellStart"/>
      <w:r w:rsidRPr="00B80237">
        <w:rPr>
          <w:rFonts w:ascii="Times New Roman" w:hAnsi="Times New Roman" w:cs="Times New Roman"/>
          <w:sz w:val="24"/>
          <w:szCs w:val="24"/>
        </w:rPr>
        <w:t>secara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lengkap</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dapat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dilihat</w:t>
      </w:r>
      <w:proofErr w:type="spellEnd"/>
      <w:r w:rsidRPr="00B80237">
        <w:rPr>
          <w:rFonts w:ascii="Times New Roman" w:hAnsi="Times New Roman" w:cs="Times New Roman"/>
          <w:sz w:val="24"/>
          <w:szCs w:val="24"/>
        </w:rPr>
        <w:t xml:space="preserve"> pada </w:t>
      </w:r>
      <w:proofErr w:type="spellStart"/>
      <w:r w:rsidRPr="00B80237">
        <w:rPr>
          <w:rFonts w:ascii="Times New Roman" w:hAnsi="Times New Roman" w:cs="Times New Roman"/>
          <w:sz w:val="24"/>
          <w:szCs w:val="24"/>
        </w:rPr>
        <w:t>tabel</w:t>
      </w:r>
      <w:proofErr w:type="spellEnd"/>
      <w:r w:rsidRPr="00B80237">
        <w:rPr>
          <w:rFonts w:ascii="Times New Roman" w:hAnsi="Times New Roman" w:cs="Times New Roman"/>
          <w:sz w:val="24"/>
          <w:szCs w:val="24"/>
        </w:rPr>
        <w:t xml:space="preserve"> </w:t>
      </w:r>
      <w:r w:rsidRPr="00B80237">
        <w:rPr>
          <w:rFonts w:ascii="Times New Roman" w:hAnsi="Times New Roman" w:cs="Times New Roman"/>
          <w:sz w:val="24"/>
          <w:szCs w:val="24"/>
          <w:lang w:val="id-ID"/>
        </w:rPr>
        <w:t>4</w:t>
      </w:r>
      <w:r w:rsidR="000D0769" w:rsidRPr="00B80237">
        <w:rPr>
          <w:rFonts w:ascii="Times New Roman" w:hAnsi="Times New Roman" w:cs="Times New Roman"/>
          <w:sz w:val="24"/>
          <w:szCs w:val="24"/>
        </w:rPr>
        <w:t>,</w:t>
      </w:r>
    </w:p>
    <w:tbl>
      <w:tblPr>
        <w:tblW w:w="4774" w:type="pct"/>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5"/>
        <w:gridCol w:w="2328"/>
        <w:gridCol w:w="1013"/>
        <w:gridCol w:w="911"/>
        <w:gridCol w:w="1009"/>
        <w:gridCol w:w="709"/>
        <w:gridCol w:w="812"/>
        <w:gridCol w:w="774"/>
        <w:gridCol w:w="665"/>
      </w:tblGrid>
      <w:tr w:rsidR="001268C5" w:rsidRPr="000D2071" w14:paraId="5981CF01" w14:textId="77777777" w:rsidTr="0087624D">
        <w:trPr>
          <w:cantSplit/>
        </w:trPr>
        <w:tc>
          <w:tcPr>
            <w:tcW w:w="5000" w:type="pct"/>
            <w:gridSpan w:val="9"/>
            <w:tcBorders>
              <w:top w:val="nil"/>
              <w:left w:val="nil"/>
              <w:bottom w:val="nil"/>
              <w:right w:val="nil"/>
            </w:tcBorders>
            <w:shd w:val="clear" w:color="auto" w:fill="FFFFFF"/>
            <w:vAlign w:val="center"/>
          </w:tcPr>
          <w:p w14:paraId="7E5E8086" w14:textId="77777777" w:rsidR="001268C5" w:rsidRPr="000D2071" w:rsidRDefault="001268C5" w:rsidP="00B80237">
            <w:pPr>
              <w:spacing w:after="0" w:line="240" w:lineRule="auto"/>
              <w:ind w:left="360"/>
              <w:jc w:val="center"/>
              <w:rPr>
                <w:rFonts w:ascii="Times New Roman" w:hAnsi="Times New Roman" w:cs="Times New Roman"/>
                <w:b/>
                <w:bCs/>
                <w:sz w:val="20"/>
                <w:szCs w:val="20"/>
              </w:rPr>
            </w:pPr>
            <w:r w:rsidRPr="000D2071">
              <w:rPr>
                <w:rFonts w:ascii="Times New Roman" w:hAnsi="Times New Roman" w:cs="Times New Roman"/>
                <w:b/>
                <w:bCs/>
                <w:sz w:val="20"/>
                <w:szCs w:val="20"/>
              </w:rPr>
              <w:t>Tabel 4</w:t>
            </w:r>
            <w:r w:rsidR="000D0769" w:rsidRPr="000D2071">
              <w:rPr>
                <w:rFonts w:ascii="Times New Roman" w:hAnsi="Times New Roman" w:cs="Times New Roman"/>
                <w:b/>
                <w:bCs/>
                <w:sz w:val="20"/>
                <w:szCs w:val="20"/>
              </w:rPr>
              <w:t xml:space="preserve"> </w:t>
            </w:r>
            <w:r w:rsidRPr="000D2071">
              <w:rPr>
                <w:rFonts w:ascii="Times New Roman" w:hAnsi="Times New Roman" w:cs="Times New Roman"/>
                <w:b/>
                <w:bCs/>
                <w:sz w:val="20"/>
                <w:szCs w:val="20"/>
              </w:rPr>
              <w:t xml:space="preserve">Hasil </w:t>
            </w:r>
            <w:proofErr w:type="spellStart"/>
            <w:r w:rsidRPr="000D2071">
              <w:rPr>
                <w:rFonts w:ascii="Times New Roman" w:hAnsi="Times New Roman" w:cs="Times New Roman"/>
                <w:b/>
                <w:bCs/>
                <w:sz w:val="20"/>
                <w:szCs w:val="20"/>
              </w:rPr>
              <w:t>Uji</w:t>
            </w:r>
            <w:r w:rsidRPr="000D2071">
              <w:rPr>
                <w:rFonts w:ascii="Times New Roman" w:hAnsi="Times New Roman" w:cs="Times New Roman"/>
                <w:b/>
                <w:sz w:val="20"/>
                <w:szCs w:val="20"/>
              </w:rPr>
              <w:t>Multikolinearitas</w:t>
            </w:r>
            <w:proofErr w:type="spellEnd"/>
          </w:p>
          <w:p w14:paraId="0A758527"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proofErr w:type="spellStart"/>
            <w:r w:rsidRPr="000D2071">
              <w:rPr>
                <w:rFonts w:ascii="Times New Roman" w:hAnsi="Times New Roman" w:cs="Times New Roman"/>
                <w:b/>
                <w:bCs/>
                <w:sz w:val="20"/>
                <w:szCs w:val="20"/>
              </w:rPr>
              <w:t>Coefficients</w:t>
            </w:r>
            <w:r w:rsidRPr="000D2071">
              <w:rPr>
                <w:rFonts w:ascii="Times New Roman" w:hAnsi="Times New Roman" w:cs="Times New Roman"/>
                <w:b/>
                <w:bCs/>
                <w:sz w:val="20"/>
                <w:szCs w:val="20"/>
                <w:vertAlign w:val="superscript"/>
              </w:rPr>
              <w:t>a</w:t>
            </w:r>
            <w:proofErr w:type="spellEnd"/>
          </w:p>
        </w:tc>
      </w:tr>
      <w:tr w:rsidR="0087624D" w:rsidRPr="000D2071" w14:paraId="2DA1E26B" w14:textId="77777777" w:rsidTr="0087624D">
        <w:trPr>
          <w:cantSplit/>
        </w:trPr>
        <w:tc>
          <w:tcPr>
            <w:tcW w:w="1544" w:type="pct"/>
            <w:gridSpan w:val="2"/>
            <w:vMerge w:val="restart"/>
            <w:tcBorders>
              <w:top w:val="nil"/>
              <w:left w:val="nil"/>
              <w:bottom w:val="nil"/>
              <w:right w:val="nil"/>
            </w:tcBorders>
            <w:shd w:val="clear" w:color="auto" w:fill="FFFFFF"/>
            <w:vAlign w:val="bottom"/>
          </w:tcPr>
          <w:p w14:paraId="63EF4F26" w14:textId="77777777" w:rsidR="001268C5" w:rsidRPr="000D2071" w:rsidRDefault="001268C5" w:rsidP="000D2071">
            <w:pPr>
              <w:spacing w:after="0" w:line="240" w:lineRule="auto"/>
              <w:ind w:left="60" w:right="60"/>
              <w:rPr>
                <w:rFonts w:ascii="Times New Roman" w:hAnsi="Times New Roman" w:cs="Times New Roman"/>
                <w:sz w:val="20"/>
                <w:szCs w:val="20"/>
              </w:rPr>
            </w:pPr>
            <w:r w:rsidRPr="000D2071">
              <w:rPr>
                <w:rFonts w:ascii="Times New Roman" w:hAnsi="Times New Roman" w:cs="Times New Roman"/>
                <w:sz w:val="20"/>
                <w:szCs w:val="20"/>
              </w:rPr>
              <w:t>Model</w:t>
            </w:r>
          </w:p>
        </w:tc>
        <w:tc>
          <w:tcPr>
            <w:tcW w:w="1127" w:type="pct"/>
            <w:gridSpan w:val="2"/>
            <w:tcBorders>
              <w:top w:val="nil"/>
              <w:left w:val="nil"/>
              <w:bottom w:val="nil"/>
              <w:right w:val="single" w:sz="8" w:space="0" w:color="E0E0E0"/>
            </w:tcBorders>
            <w:shd w:val="clear" w:color="auto" w:fill="FFFFFF"/>
            <w:vAlign w:val="bottom"/>
          </w:tcPr>
          <w:p w14:paraId="6EBC5352"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Unstandardized Coefficients</w:t>
            </w:r>
          </w:p>
        </w:tc>
        <w:tc>
          <w:tcPr>
            <w:tcW w:w="592" w:type="pct"/>
            <w:tcBorders>
              <w:top w:val="nil"/>
              <w:left w:val="single" w:sz="8" w:space="0" w:color="E0E0E0"/>
              <w:bottom w:val="nil"/>
              <w:right w:val="single" w:sz="8" w:space="0" w:color="E0E0E0"/>
            </w:tcBorders>
            <w:shd w:val="clear" w:color="auto" w:fill="FFFFFF"/>
            <w:vAlign w:val="bottom"/>
          </w:tcPr>
          <w:p w14:paraId="49D56DEB"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Standardized Coefficients</w:t>
            </w:r>
          </w:p>
        </w:tc>
        <w:tc>
          <w:tcPr>
            <w:tcW w:w="416" w:type="pct"/>
            <w:vMerge w:val="restart"/>
            <w:tcBorders>
              <w:top w:val="nil"/>
              <w:left w:val="single" w:sz="8" w:space="0" w:color="E0E0E0"/>
              <w:bottom w:val="nil"/>
              <w:right w:val="single" w:sz="8" w:space="0" w:color="E0E0E0"/>
            </w:tcBorders>
            <w:shd w:val="clear" w:color="auto" w:fill="FFFFFF"/>
            <w:vAlign w:val="bottom"/>
          </w:tcPr>
          <w:p w14:paraId="1BE6B766"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t</w:t>
            </w:r>
          </w:p>
        </w:tc>
        <w:tc>
          <w:tcPr>
            <w:tcW w:w="476" w:type="pct"/>
            <w:vMerge w:val="restart"/>
            <w:tcBorders>
              <w:top w:val="nil"/>
              <w:left w:val="single" w:sz="8" w:space="0" w:color="E0E0E0"/>
              <w:bottom w:val="nil"/>
              <w:right w:val="single" w:sz="8" w:space="0" w:color="E0E0E0"/>
            </w:tcBorders>
            <w:shd w:val="clear" w:color="auto" w:fill="FFFFFF"/>
            <w:vAlign w:val="bottom"/>
          </w:tcPr>
          <w:p w14:paraId="7D169486"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Sig.</w:t>
            </w:r>
          </w:p>
        </w:tc>
        <w:tc>
          <w:tcPr>
            <w:tcW w:w="844" w:type="pct"/>
            <w:gridSpan w:val="2"/>
            <w:tcBorders>
              <w:top w:val="nil"/>
              <w:left w:val="single" w:sz="8" w:space="0" w:color="E0E0E0"/>
              <w:bottom w:val="nil"/>
              <w:right w:val="nil"/>
            </w:tcBorders>
            <w:shd w:val="clear" w:color="auto" w:fill="FFFFFF"/>
            <w:vAlign w:val="bottom"/>
          </w:tcPr>
          <w:p w14:paraId="664CDC07"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Collinearity Statistics</w:t>
            </w:r>
          </w:p>
        </w:tc>
      </w:tr>
      <w:tr w:rsidR="0087624D" w:rsidRPr="000D2071" w14:paraId="2A7F2C44" w14:textId="77777777" w:rsidTr="0087624D">
        <w:trPr>
          <w:cantSplit/>
        </w:trPr>
        <w:tc>
          <w:tcPr>
            <w:tcW w:w="1544" w:type="pct"/>
            <w:gridSpan w:val="2"/>
            <w:vMerge/>
            <w:tcBorders>
              <w:top w:val="nil"/>
              <w:left w:val="nil"/>
              <w:bottom w:val="nil"/>
              <w:right w:val="nil"/>
            </w:tcBorders>
            <w:shd w:val="clear" w:color="auto" w:fill="FFFFFF"/>
            <w:vAlign w:val="bottom"/>
          </w:tcPr>
          <w:p w14:paraId="3677EF99" w14:textId="77777777" w:rsidR="001268C5" w:rsidRPr="000D2071" w:rsidRDefault="001268C5" w:rsidP="000D2071">
            <w:pPr>
              <w:spacing w:after="0" w:line="240" w:lineRule="auto"/>
              <w:rPr>
                <w:rFonts w:ascii="Times New Roman" w:hAnsi="Times New Roman" w:cs="Times New Roman"/>
                <w:sz w:val="20"/>
                <w:szCs w:val="20"/>
              </w:rPr>
            </w:pPr>
          </w:p>
        </w:tc>
        <w:tc>
          <w:tcPr>
            <w:tcW w:w="594" w:type="pct"/>
            <w:tcBorders>
              <w:top w:val="nil"/>
              <w:left w:val="nil"/>
              <w:bottom w:val="single" w:sz="8" w:space="0" w:color="152935"/>
              <w:right w:val="single" w:sz="8" w:space="0" w:color="E0E0E0"/>
            </w:tcBorders>
            <w:shd w:val="clear" w:color="auto" w:fill="FFFFFF"/>
            <w:vAlign w:val="bottom"/>
          </w:tcPr>
          <w:p w14:paraId="322F9A6C"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B</w:t>
            </w:r>
          </w:p>
        </w:tc>
        <w:tc>
          <w:tcPr>
            <w:tcW w:w="534" w:type="pct"/>
            <w:tcBorders>
              <w:top w:val="nil"/>
              <w:left w:val="single" w:sz="8" w:space="0" w:color="E0E0E0"/>
              <w:bottom w:val="single" w:sz="8" w:space="0" w:color="152935"/>
              <w:right w:val="single" w:sz="8" w:space="0" w:color="E0E0E0"/>
            </w:tcBorders>
            <w:shd w:val="clear" w:color="auto" w:fill="FFFFFF"/>
            <w:vAlign w:val="bottom"/>
          </w:tcPr>
          <w:p w14:paraId="6743F2E7"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Std. Error</w:t>
            </w:r>
          </w:p>
        </w:tc>
        <w:tc>
          <w:tcPr>
            <w:tcW w:w="592" w:type="pct"/>
            <w:tcBorders>
              <w:top w:val="nil"/>
              <w:left w:val="single" w:sz="8" w:space="0" w:color="E0E0E0"/>
              <w:bottom w:val="single" w:sz="8" w:space="0" w:color="152935"/>
              <w:right w:val="single" w:sz="8" w:space="0" w:color="E0E0E0"/>
            </w:tcBorders>
            <w:shd w:val="clear" w:color="auto" w:fill="FFFFFF"/>
            <w:vAlign w:val="bottom"/>
          </w:tcPr>
          <w:p w14:paraId="34CA87AC"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Beta</w:t>
            </w:r>
          </w:p>
        </w:tc>
        <w:tc>
          <w:tcPr>
            <w:tcW w:w="416" w:type="pct"/>
            <w:vMerge/>
            <w:tcBorders>
              <w:top w:val="nil"/>
              <w:left w:val="single" w:sz="8" w:space="0" w:color="E0E0E0"/>
              <w:bottom w:val="nil"/>
              <w:right w:val="single" w:sz="8" w:space="0" w:color="E0E0E0"/>
            </w:tcBorders>
            <w:shd w:val="clear" w:color="auto" w:fill="FFFFFF"/>
            <w:vAlign w:val="bottom"/>
          </w:tcPr>
          <w:p w14:paraId="58C39FB5" w14:textId="77777777" w:rsidR="001268C5" w:rsidRPr="000D2071" w:rsidRDefault="001268C5" w:rsidP="000D2071">
            <w:pPr>
              <w:spacing w:after="0" w:line="240" w:lineRule="auto"/>
              <w:rPr>
                <w:rFonts w:ascii="Times New Roman" w:hAnsi="Times New Roman" w:cs="Times New Roman"/>
                <w:sz w:val="20"/>
                <w:szCs w:val="20"/>
              </w:rPr>
            </w:pPr>
          </w:p>
        </w:tc>
        <w:tc>
          <w:tcPr>
            <w:tcW w:w="476" w:type="pct"/>
            <w:vMerge/>
            <w:tcBorders>
              <w:top w:val="nil"/>
              <w:left w:val="single" w:sz="8" w:space="0" w:color="E0E0E0"/>
              <w:bottom w:val="nil"/>
              <w:right w:val="single" w:sz="8" w:space="0" w:color="E0E0E0"/>
            </w:tcBorders>
            <w:shd w:val="clear" w:color="auto" w:fill="FFFFFF"/>
            <w:vAlign w:val="bottom"/>
          </w:tcPr>
          <w:p w14:paraId="63D2D4DE" w14:textId="77777777" w:rsidR="001268C5" w:rsidRPr="000D2071" w:rsidRDefault="001268C5" w:rsidP="000D2071">
            <w:pPr>
              <w:spacing w:after="0" w:line="240" w:lineRule="auto"/>
              <w:rPr>
                <w:rFonts w:ascii="Times New Roman" w:hAnsi="Times New Roman" w:cs="Times New Roman"/>
                <w:sz w:val="20"/>
                <w:szCs w:val="20"/>
              </w:rPr>
            </w:pPr>
          </w:p>
        </w:tc>
        <w:tc>
          <w:tcPr>
            <w:tcW w:w="454" w:type="pct"/>
            <w:tcBorders>
              <w:top w:val="nil"/>
              <w:left w:val="single" w:sz="8" w:space="0" w:color="E0E0E0"/>
              <w:bottom w:val="single" w:sz="8" w:space="0" w:color="152935"/>
              <w:right w:val="single" w:sz="8" w:space="0" w:color="E0E0E0"/>
            </w:tcBorders>
            <w:shd w:val="clear" w:color="auto" w:fill="FFFFFF"/>
            <w:vAlign w:val="bottom"/>
          </w:tcPr>
          <w:p w14:paraId="2A3D3AFE"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Tolerance</w:t>
            </w:r>
          </w:p>
        </w:tc>
        <w:tc>
          <w:tcPr>
            <w:tcW w:w="390" w:type="pct"/>
            <w:tcBorders>
              <w:top w:val="nil"/>
              <w:left w:val="single" w:sz="8" w:space="0" w:color="E0E0E0"/>
              <w:bottom w:val="single" w:sz="8" w:space="0" w:color="152935"/>
              <w:right w:val="nil"/>
            </w:tcBorders>
            <w:shd w:val="clear" w:color="auto" w:fill="FFFFFF"/>
            <w:vAlign w:val="bottom"/>
          </w:tcPr>
          <w:p w14:paraId="0A0CDCCC"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VIF</w:t>
            </w:r>
          </w:p>
        </w:tc>
      </w:tr>
      <w:tr w:rsidR="0087624D" w:rsidRPr="000D2071" w14:paraId="63E66DEC" w14:textId="77777777" w:rsidTr="0087624D">
        <w:trPr>
          <w:cantSplit/>
        </w:trPr>
        <w:tc>
          <w:tcPr>
            <w:tcW w:w="179" w:type="pct"/>
            <w:vMerge w:val="restart"/>
            <w:tcBorders>
              <w:top w:val="single" w:sz="8" w:space="0" w:color="152935"/>
              <w:left w:val="nil"/>
              <w:bottom w:val="single" w:sz="8" w:space="0" w:color="152935"/>
              <w:right w:val="nil"/>
            </w:tcBorders>
            <w:shd w:val="clear" w:color="auto" w:fill="E0E0E0"/>
          </w:tcPr>
          <w:p w14:paraId="6BD20258" w14:textId="77777777" w:rsidR="001268C5" w:rsidRPr="000D2071" w:rsidRDefault="001268C5" w:rsidP="000D2071">
            <w:pPr>
              <w:spacing w:after="0" w:line="240" w:lineRule="auto"/>
              <w:ind w:left="60" w:right="60"/>
              <w:rPr>
                <w:rFonts w:ascii="Times New Roman" w:hAnsi="Times New Roman" w:cs="Times New Roman"/>
                <w:sz w:val="20"/>
                <w:szCs w:val="20"/>
              </w:rPr>
            </w:pPr>
            <w:r w:rsidRPr="000D2071">
              <w:rPr>
                <w:rFonts w:ascii="Times New Roman" w:hAnsi="Times New Roman" w:cs="Times New Roman"/>
                <w:sz w:val="20"/>
                <w:szCs w:val="20"/>
              </w:rPr>
              <w:t>1</w:t>
            </w:r>
          </w:p>
        </w:tc>
        <w:tc>
          <w:tcPr>
            <w:tcW w:w="1365" w:type="pct"/>
            <w:tcBorders>
              <w:top w:val="single" w:sz="8" w:space="0" w:color="152935"/>
              <w:left w:val="nil"/>
              <w:bottom w:val="single" w:sz="8" w:space="0" w:color="AEAEAE"/>
              <w:right w:val="nil"/>
            </w:tcBorders>
            <w:shd w:val="clear" w:color="auto" w:fill="E0E0E0"/>
          </w:tcPr>
          <w:p w14:paraId="72B0DB68" w14:textId="77777777" w:rsidR="001268C5" w:rsidRPr="000D2071" w:rsidRDefault="001268C5" w:rsidP="000D2071">
            <w:pPr>
              <w:spacing w:after="0" w:line="240" w:lineRule="auto"/>
              <w:ind w:left="60" w:right="60"/>
              <w:rPr>
                <w:rFonts w:ascii="Times New Roman" w:hAnsi="Times New Roman" w:cs="Times New Roman"/>
                <w:sz w:val="20"/>
                <w:szCs w:val="20"/>
              </w:rPr>
            </w:pPr>
            <w:r w:rsidRPr="000D2071">
              <w:rPr>
                <w:rFonts w:ascii="Times New Roman" w:hAnsi="Times New Roman" w:cs="Times New Roman"/>
                <w:sz w:val="20"/>
                <w:szCs w:val="20"/>
              </w:rPr>
              <w:t>(Constant)</w:t>
            </w:r>
          </w:p>
        </w:tc>
        <w:tc>
          <w:tcPr>
            <w:tcW w:w="594" w:type="pct"/>
            <w:tcBorders>
              <w:top w:val="single" w:sz="8" w:space="0" w:color="152935"/>
              <w:left w:val="nil"/>
              <w:bottom w:val="single" w:sz="8" w:space="0" w:color="AEAEAE"/>
              <w:right w:val="single" w:sz="8" w:space="0" w:color="E0E0E0"/>
            </w:tcBorders>
            <w:shd w:val="clear" w:color="auto" w:fill="FFFFFF"/>
          </w:tcPr>
          <w:p w14:paraId="05DE254A"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.965</w:t>
            </w:r>
          </w:p>
        </w:tc>
        <w:tc>
          <w:tcPr>
            <w:tcW w:w="534" w:type="pct"/>
            <w:tcBorders>
              <w:top w:val="single" w:sz="8" w:space="0" w:color="152935"/>
              <w:left w:val="single" w:sz="8" w:space="0" w:color="E0E0E0"/>
              <w:bottom w:val="single" w:sz="8" w:space="0" w:color="AEAEAE"/>
              <w:right w:val="single" w:sz="8" w:space="0" w:color="E0E0E0"/>
            </w:tcBorders>
            <w:shd w:val="clear" w:color="auto" w:fill="FFFFFF"/>
          </w:tcPr>
          <w:p w14:paraId="364928C7"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3.554</w:t>
            </w:r>
          </w:p>
        </w:tc>
        <w:tc>
          <w:tcPr>
            <w:tcW w:w="592" w:type="pct"/>
            <w:tcBorders>
              <w:top w:val="single" w:sz="8" w:space="0" w:color="152935"/>
              <w:left w:val="single" w:sz="8" w:space="0" w:color="E0E0E0"/>
              <w:bottom w:val="single" w:sz="8" w:space="0" w:color="AEAEAE"/>
              <w:right w:val="single" w:sz="8" w:space="0" w:color="E0E0E0"/>
            </w:tcBorders>
            <w:shd w:val="clear" w:color="auto" w:fill="FFFFFF"/>
          </w:tcPr>
          <w:p w14:paraId="2FAE2A2B" w14:textId="77777777" w:rsidR="001268C5" w:rsidRPr="000D2071" w:rsidRDefault="001268C5" w:rsidP="000D2071">
            <w:pPr>
              <w:spacing w:after="0" w:line="240" w:lineRule="auto"/>
              <w:jc w:val="right"/>
              <w:rPr>
                <w:rFonts w:ascii="Times New Roman" w:hAnsi="Times New Roman" w:cs="Times New Roman"/>
                <w:sz w:val="20"/>
                <w:szCs w:val="20"/>
              </w:rPr>
            </w:pPr>
          </w:p>
        </w:tc>
        <w:tc>
          <w:tcPr>
            <w:tcW w:w="416" w:type="pct"/>
            <w:tcBorders>
              <w:top w:val="single" w:sz="8" w:space="0" w:color="152935"/>
              <w:left w:val="single" w:sz="8" w:space="0" w:color="E0E0E0"/>
              <w:bottom w:val="single" w:sz="8" w:space="0" w:color="AEAEAE"/>
              <w:right w:val="single" w:sz="8" w:space="0" w:color="E0E0E0"/>
            </w:tcBorders>
            <w:shd w:val="clear" w:color="auto" w:fill="FFFFFF"/>
          </w:tcPr>
          <w:p w14:paraId="47947F39"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.272</w:t>
            </w:r>
          </w:p>
        </w:tc>
        <w:tc>
          <w:tcPr>
            <w:tcW w:w="476" w:type="pct"/>
            <w:tcBorders>
              <w:top w:val="single" w:sz="8" w:space="0" w:color="152935"/>
              <w:left w:val="single" w:sz="8" w:space="0" w:color="E0E0E0"/>
              <w:bottom w:val="single" w:sz="8" w:space="0" w:color="AEAEAE"/>
              <w:right w:val="single" w:sz="8" w:space="0" w:color="E0E0E0"/>
            </w:tcBorders>
            <w:shd w:val="clear" w:color="auto" w:fill="FFFFFF"/>
          </w:tcPr>
          <w:p w14:paraId="26E1921D"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.788</w:t>
            </w:r>
          </w:p>
        </w:tc>
        <w:tc>
          <w:tcPr>
            <w:tcW w:w="454" w:type="pct"/>
            <w:tcBorders>
              <w:top w:val="single" w:sz="8" w:space="0" w:color="152935"/>
              <w:left w:val="single" w:sz="8" w:space="0" w:color="E0E0E0"/>
              <w:bottom w:val="single" w:sz="8" w:space="0" w:color="AEAEAE"/>
              <w:right w:val="single" w:sz="8" w:space="0" w:color="E0E0E0"/>
            </w:tcBorders>
            <w:shd w:val="clear" w:color="auto" w:fill="FFFFFF"/>
          </w:tcPr>
          <w:p w14:paraId="36AF254C" w14:textId="77777777" w:rsidR="001268C5" w:rsidRPr="000D2071" w:rsidRDefault="001268C5" w:rsidP="000D2071">
            <w:pPr>
              <w:spacing w:after="0" w:line="240" w:lineRule="auto"/>
              <w:jc w:val="right"/>
              <w:rPr>
                <w:rFonts w:ascii="Times New Roman" w:hAnsi="Times New Roman" w:cs="Times New Roman"/>
                <w:sz w:val="20"/>
                <w:szCs w:val="20"/>
              </w:rPr>
            </w:pPr>
          </w:p>
        </w:tc>
        <w:tc>
          <w:tcPr>
            <w:tcW w:w="390" w:type="pct"/>
            <w:tcBorders>
              <w:top w:val="single" w:sz="8" w:space="0" w:color="152935"/>
              <w:left w:val="single" w:sz="8" w:space="0" w:color="E0E0E0"/>
              <w:bottom w:val="single" w:sz="8" w:space="0" w:color="AEAEAE"/>
              <w:right w:val="nil"/>
            </w:tcBorders>
            <w:shd w:val="clear" w:color="auto" w:fill="FFFFFF"/>
          </w:tcPr>
          <w:p w14:paraId="7836A860" w14:textId="77777777" w:rsidR="001268C5" w:rsidRPr="000D2071" w:rsidRDefault="001268C5" w:rsidP="000D2071">
            <w:pPr>
              <w:spacing w:after="0" w:line="240" w:lineRule="auto"/>
              <w:jc w:val="right"/>
              <w:rPr>
                <w:rFonts w:ascii="Times New Roman" w:hAnsi="Times New Roman" w:cs="Times New Roman"/>
                <w:sz w:val="20"/>
                <w:szCs w:val="20"/>
              </w:rPr>
            </w:pPr>
          </w:p>
        </w:tc>
      </w:tr>
      <w:tr w:rsidR="0087624D" w:rsidRPr="000D2071" w14:paraId="632434BF" w14:textId="77777777" w:rsidTr="0087624D">
        <w:trPr>
          <w:cantSplit/>
        </w:trPr>
        <w:tc>
          <w:tcPr>
            <w:tcW w:w="179" w:type="pct"/>
            <w:vMerge/>
            <w:tcBorders>
              <w:top w:val="single" w:sz="8" w:space="0" w:color="152935"/>
              <w:left w:val="nil"/>
              <w:bottom w:val="single" w:sz="8" w:space="0" w:color="152935"/>
              <w:right w:val="nil"/>
            </w:tcBorders>
            <w:shd w:val="clear" w:color="auto" w:fill="E0E0E0"/>
          </w:tcPr>
          <w:p w14:paraId="1A13EB1A" w14:textId="77777777" w:rsidR="001268C5" w:rsidRPr="000D2071" w:rsidRDefault="001268C5" w:rsidP="000D2071">
            <w:pPr>
              <w:spacing w:after="0" w:line="240" w:lineRule="auto"/>
              <w:rPr>
                <w:rFonts w:ascii="Times New Roman" w:hAnsi="Times New Roman" w:cs="Times New Roman"/>
                <w:sz w:val="20"/>
                <w:szCs w:val="20"/>
              </w:rPr>
            </w:pPr>
          </w:p>
        </w:tc>
        <w:tc>
          <w:tcPr>
            <w:tcW w:w="1365" w:type="pct"/>
            <w:tcBorders>
              <w:top w:val="single" w:sz="8" w:space="0" w:color="AEAEAE"/>
              <w:left w:val="nil"/>
              <w:bottom w:val="single" w:sz="8" w:space="0" w:color="AEAEAE"/>
              <w:right w:val="nil"/>
            </w:tcBorders>
            <w:shd w:val="clear" w:color="auto" w:fill="E0E0E0"/>
          </w:tcPr>
          <w:p w14:paraId="092EFB4C" w14:textId="77777777" w:rsidR="001268C5" w:rsidRPr="000D2071" w:rsidRDefault="001268C5" w:rsidP="000D2071">
            <w:pPr>
              <w:spacing w:after="0" w:line="240" w:lineRule="auto"/>
              <w:ind w:left="60" w:right="60"/>
              <w:rPr>
                <w:rFonts w:ascii="Times New Roman" w:hAnsi="Times New Roman" w:cs="Times New Roman"/>
                <w:sz w:val="20"/>
                <w:szCs w:val="20"/>
              </w:rPr>
            </w:pPr>
            <w:proofErr w:type="spellStart"/>
            <w:r w:rsidRPr="000D2071">
              <w:rPr>
                <w:rFonts w:ascii="Times New Roman" w:hAnsi="Times New Roman" w:cs="Times New Roman"/>
                <w:sz w:val="20"/>
                <w:szCs w:val="20"/>
              </w:rPr>
              <w:t>Kompetensi</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Sumber</w:t>
            </w:r>
            <w:proofErr w:type="spellEnd"/>
            <w:r w:rsidRPr="000D2071">
              <w:rPr>
                <w:rFonts w:ascii="Times New Roman" w:hAnsi="Times New Roman" w:cs="Times New Roman"/>
                <w:sz w:val="20"/>
                <w:szCs w:val="20"/>
              </w:rPr>
              <w:t xml:space="preserve"> Daya Manusia</w:t>
            </w:r>
          </w:p>
        </w:tc>
        <w:tc>
          <w:tcPr>
            <w:tcW w:w="594" w:type="pct"/>
            <w:tcBorders>
              <w:top w:val="single" w:sz="8" w:space="0" w:color="AEAEAE"/>
              <w:left w:val="nil"/>
              <w:bottom w:val="single" w:sz="8" w:space="0" w:color="AEAEAE"/>
              <w:right w:val="single" w:sz="8" w:space="0" w:color="E0E0E0"/>
            </w:tcBorders>
            <w:shd w:val="clear" w:color="auto" w:fill="FFFFFF"/>
          </w:tcPr>
          <w:p w14:paraId="6A6B4496"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.323</w:t>
            </w:r>
          </w:p>
        </w:tc>
        <w:tc>
          <w:tcPr>
            <w:tcW w:w="534" w:type="pct"/>
            <w:tcBorders>
              <w:top w:val="single" w:sz="8" w:space="0" w:color="AEAEAE"/>
              <w:left w:val="single" w:sz="8" w:space="0" w:color="E0E0E0"/>
              <w:bottom w:val="single" w:sz="8" w:space="0" w:color="AEAEAE"/>
              <w:right w:val="single" w:sz="8" w:space="0" w:color="E0E0E0"/>
            </w:tcBorders>
            <w:shd w:val="clear" w:color="auto" w:fill="FFFFFF"/>
          </w:tcPr>
          <w:p w14:paraId="30330E40"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.118</w:t>
            </w:r>
          </w:p>
        </w:tc>
        <w:tc>
          <w:tcPr>
            <w:tcW w:w="592" w:type="pct"/>
            <w:tcBorders>
              <w:top w:val="single" w:sz="8" w:space="0" w:color="AEAEAE"/>
              <w:left w:val="single" w:sz="8" w:space="0" w:color="E0E0E0"/>
              <w:bottom w:val="single" w:sz="8" w:space="0" w:color="AEAEAE"/>
              <w:right w:val="single" w:sz="8" w:space="0" w:color="E0E0E0"/>
            </w:tcBorders>
            <w:shd w:val="clear" w:color="auto" w:fill="FFFFFF"/>
          </w:tcPr>
          <w:p w14:paraId="31B68C56"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.249</w:t>
            </w:r>
          </w:p>
        </w:tc>
        <w:tc>
          <w:tcPr>
            <w:tcW w:w="416" w:type="pct"/>
            <w:tcBorders>
              <w:top w:val="single" w:sz="8" w:space="0" w:color="AEAEAE"/>
              <w:left w:val="single" w:sz="8" w:space="0" w:color="E0E0E0"/>
              <w:bottom w:val="single" w:sz="8" w:space="0" w:color="AEAEAE"/>
              <w:right w:val="single" w:sz="8" w:space="0" w:color="E0E0E0"/>
            </w:tcBorders>
            <w:shd w:val="clear" w:color="auto" w:fill="FFFFFF"/>
          </w:tcPr>
          <w:p w14:paraId="433285FA"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2.725</w:t>
            </w:r>
          </w:p>
        </w:tc>
        <w:tc>
          <w:tcPr>
            <w:tcW w:w="476" w:type="pct"/>
            <w:tcBorders>
              <w:top w:val="single" w:sz="8" w:space="0" w:color="AEAEAE"/>
              <w:left w:val="single" w:sz="8" w:space="0" w:color="E0E0E0"/>
              <w:bottom w:val="single" w:sz="8" w:space="0" w:color="AEAEAE"/>
              <w:right w:val="single" w:sz="8" w:space="0" w:color="E0E0E0"/>
            </w:tcBorders>
            <w:shd w:val="clear" w:color="auto" w:fill="FFFFFF"/>
          </w:tcPr>
          <w:p w14:paraId="044A8D48"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.011</w:t>
            </w:r>
          </w:p>
        </w:tc>
        <w:tc>
          <w:tcPr>
            <w:tcW w:w="454" w:type="pct"/>
            <w:tcBorders>
              <w:top w:val="single" w:sz="8" w:space="0" w:color="AEAEAE"/>
              <w:left w:val="single" w:sz="8" w:space="0" w:color="E0E0E0"/>
              <w:bottom w:val="single" w:sz="8" w:space="0" w:color="AEAEAE"/>
              <w:right w:val="single" w:sz="8" w:space="0" w:color="E0E0E0"/>
            </w:tcBorders>
            <w:shd w:val="clear" w:color="auto" w:fill="FFFFFF"/>
          </w:tcPr>
          <w:p w14:paraId="3B1AC53E"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.852</w:t>
            </w:r>
          </w:p>
        </w:tc>
        <w:tc>
          <w:tcPr>
            <w:tcW w:w="390" w:type="pct"/>
            <w:tcBorders>
              <w:top w:val="single" w:sz="8" w:space="0" w:color="AEAEAE"/>
              <w:left w:val="single" w:sz="8" w:space="0" w:color="E0E0E0"/>
              <w:bottom w:val="single" w:sz="8" w:space="0" w:color="AEAEAE"/>
              <w:right w:val="nil"/>
            </w:tcBorders>
            <w:shd w:val="clear" w:color="auto" w:fill="FFFFFF"/>
          </w:tcPr>
          <w:p w14:paraId="0D0DBD4F"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1.174</w:t>
            </w:r>
          </w:p>
        </w:tc>
      </w:tr>
      <w:tr w:rsidR="0087624D" w:rsidRPr="000D2071" w14:paraId="10BFE28D" w14:textId="77777777" w:rsidTr="0087624D">
        <w:trPr>
          <w:cantSplit/>
        </w:trPr>
        <w:tc>
          <w:tcPr>
            <w:tcW w:w="179" w:type="pct"/>
            <w:vMerge/>
            <w:tcBorders>
              <w:top w:val="single" w:sz="8" w:space="0" w:color="152935"/>
              <w:left w:val="nil"/>
              <w:bottom w:val="single" w:sz="8" w:space="0" w:color="152935"/>
              <w:right w:val="nil"/>
            </w:tcBorders>
            <w:shd w:val="clear" w:color="auto" w:fill="E0E0E0"/>
          </w:tcPr>
          <w:p w14:paraId="7F08744D" w14:textId="77777777" w:rsidR="001268C5" w:rsidRPr="000D2071" w:rsidRDefault="001268C5" w:rsidP="000D2071">
            <w:pPr>
              <w:spacing w:after="0" w:line="240" w:lineRule="auto"/>
              <w:rPr>
                <w:rFonts w:ascii="Times New Roman" w:hAnsi="Times New Roman" w:cs="Times New Roman"/>
                <w:sz w:val="20"/>
                <w:szCs w:val="20"/>
              </w:rPr>
            </w:pPr>
          </w:p>
        </w:tc>
        <w:tc>
          <w:tcPr>
            <w:tcW w:w="1365" w:type="pct"/>
            <w:tcBorders>
              <w:top w:val="single" w:sz="8" w:space="0" w:color="AEAEAE"/>
              <w:left w:val="nil"/>
              <w:bottom w:val="single" w:sz="8" w:space="0" w:color="152935"/>
              <w:right w:val="nil"/>
            </w:tcBorders>
            <w:shd w:val="clear" w:color="auto" w:fill="E0E0E0"/>
          </w:tcPr>
          <w:p w14:paraId="0262A3EA" w14:textId="77777777" w:rsidR="001268C5" w:rsidRPr="000D2071" w:rsidRDefault="001268C5" w:rsidP="000D2071">
            <w:pPr>
              <w:spacing w:after="0" w:line="240" w:lineRule="auto"/>
              <w:ind w:left="60" w:right="60"/>
              <w:rPr>
                <w:rFonts w:ascii="Times New Roman" w:hAnsi="Times New Roman" w:cs="Times New Roman"/>
                <w:sz w:val="20"/>
                <w:szCs w:val="20"/>
              </w:rPr>
            </w:pPr>
            <w:proofErr w:type="spellStart"/>
            <w:r w:rsidRPr="000D2071">
              <w:rPr>
                <w:rFonts w:ascii="Times New Roman" w:hAnsi="Times New Roman" w:cs="Times New Roman"/>
                <w:sz w:val="20"/>
                <w:szCs w:val="20"/>
              </w:rPr>
              <w:t>Sistem</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Pengendalian</w:t>
            </w:r>
            <w:proofErr w:type="spellEnd"/>
            <w:r w:rsidRPr="000D2071">
              <w:rPr>
                <w:rFonts w:ascii="Times New Roman" w:hAnsi="Times New Roman" w:cs="Times New Roman"/>
                <w:sz w:val="20"/>
                <w:szCs w:val="20"/>
              </w:rPr>
              <w:t xml:space="preserve"> Internal</w:t>
            </w:r>
          </w:p>
        </w:tc>
        <w:tc>
          <w:tcPr>
            <w:tcW w:w="594" w:type="pct"/>
            <w:tcBorders>
              <w:top w:val="single" w:sz="8" w:space="0" w:color="AEAEAE"/>
              <w:left w:val="nil"/>
              <w:bottom w:val="single" w:sz="8" w:space="0" w:color="152935"/>
              <w:right w:val="single" w:sz="8" w:space="0" w:color="E0E0E0"/>
            </w:tcBorders>
            <w:shd w:val="clear" w:color="auto" w:fill="FFFFFF"/>
          </w:tcPr>
          <w:p w14:paraId="1D36F7E4"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.885</w:t>
            </w:r>
          </w:p>
        </w:tc>
        <w:tc>
          <w:tcPr>
            <w:tcW w:w="534" w:type="pct"/>
            <w:tcBorders>
              <w:top w:val="single" w:sz="8" w:space="0" w:color="AEAEAE"/>
              <w:left w:val="single" w:sz="8" w:space="0" w:color="E0E0E0"/>
              <w:bottom w:val="single" w:sz="8" w:space="0" w:color="152935"/>
              <w:right w:val="single" w:sz="8" w:space="0" w:color="E0E0E0"/>
            </w:tcBorders>
            <w:shd w:val="clear" w:color="auto" w:fill="FFFFFF"/>
          </w:tcPr>
          <w:p w14:paraId="60D09BED"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.106</w:t>
            </w:r>
          </w:p>
        </w:tc>
        <w:tc>
          <w:tcPr>
            <w:tcW w:w="592" w:type="pct"/>
            <w:tcBorders>
              <w:top w:val="single" w:sz="8" w:space="0" w:color="AEAEAE"/>
              <w:left w:val="single" w:sz="8" w:space="0" w:color="E0E0E0"/>
              <w:bottom w:val="single" w:sz="8" w:space="0" w:color="152935"/>
              <w:right w:val="single" w:sz="8" w:space="0" w:color="E0E0E0"/>
            </w:tcBorders>
            <w:shd w:val="clear" w:color="auto" w:fill="FFFFFF"/>
          </w:tcPr>
          <w:p w14:paraId="3DFAC97C"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.761</w:t>
            </w:r>
          </w:p>
        </w:tc>
        <w:tc>
          <w:tcPr>
            <w:tcW w:w="416" w:type="pct"/>
            <w:tcBorders>
              <w:top w:val="single" w:sz="8" w:space="0" w:color="AEAEAE"/>
              <w:left w:val="single" w:sz="8" w:space="0" w:color="E0E0E0"/>
              <w:bottom w:val="single" w:sz="8" w:space="0" w:color="152935"/>
              <w:right w:val="single" w:sz="8" w:space="0" w:color="E0E0E0"/>
            </w:tcBorders>
            <w:shd w:val="clear" w:color="auto" w:fill="FFFFFF"/>
          </w:tcPr>
          <w:p w14:paraId="59107396"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8.318</w:t>
            </w:r>
          </w:p>
        </w:tc>
        <w:tc>
          <w:tcPr>
            <w:tcW w:w="476" w:type="pct"/>
            <w:tcBorders>
              <w:top w:val="single" w:sz="8" w:space="0" w:color="AEAEAE"/>
              <w:left w:val="single" w:sz="8" w:space="0" w:color="E0E0E0"/>
              <w:bottom w:val="single" w:sz="8" w:space="0" w:color="152935"/>
              <w:right w:val="single" w:sz="8" w:space="0" w:color="E0E0E0"/>
            </w:tcBorders>
            <w:shd w:val="clear" w:color="auto" w:fill="FFFFFF"/>
          </w:tcPr>
          <w:p w14:paraId="672F1DA7"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.000</w:t>
            </w:r>
          </w:p>
        </w:tc>
        <w:tc>
          <w:tcPr>
            <w:tcW w:w="454" w:type="pct"/>
            <w:tcBorders>
              <w:top w:val="single" w:sz="8" w:space="0" w:color="AEAEAE"/>
              <w:left w:val="single" w:sz="8" w:space="0" w:color="E0E0E0"/>
              <w:bottom w:val="single" w:sz="8" w:space="0" w:color="152935"/>
              <w:right w:val="single" w:sz="8" w:space="0" w:color="E0E0E0"/>
            </w:tcBorders>
            <w:shd w:val="clear" w:color="auto" w:fill="FFFFFF"/>
          </w:tcPr>
          <w:p w14:paraId="1591798B"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.852</w:t>
            </w:r>
          </w:p>
        </w:tc>
        <w:tc>
          <w:tcPr>
            <w:tcW w:w="390" w:type="pct"/>
            <w:tcBorders>
              <w:top w:val="single" w:sz="8" w:space="0" w:color="AEAEAE"/>
              <w:left w:val="single" w:sz="8" w:space="0" w:color="E0E0E0"/>
              <w:bottom w:val="single" w:sz="8" w:space="0" w:color="152935"/>
              <w:right w:val="nil"/>
            </w:tcBorders>
            <w:shd w:val="clear" w:color="auto" w:fill="FFFFFF"/>
          </w:tcPr>
          <w:p w14:paraId="08F0963A"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1.174</w:t>
            </w:r>
          </w:p>
        </w:tc>
      </w:tr>
      <w:tr w:rsidR="001268C5" w:rsidRPr="000D2071" w14:paraId="6932C8CB" w14:textId="77777777" w:rsidTr="0087624D">
        <w:trPr>
          <w:cantSplit/>
        </w:trPr>
        <w:tc>
          <w:tcPr>
            <w:tcW w:w="5000" w:type="pct"/>
            <w:gridSpan w:val="9"/>
            <w:tcBorders>
              <w:top w:val="nil"/>
              <w:left w:val="nil"/>
              <w:bottom w:val="nil"/>
              <w:right w:val="nil"/>
            </w:tcBorders>
            <w:shd w:val="clear" w:color="auto" w:fill="FFFFFF"/>
          </w:tcPr>
          <w:p w14:paraId="2C62E688" w14:textId="77777777" w:rsidR="001268C5" w:rsidRPr="000D2071" w:rsidRDefault="001268C5" w:rsidP="000D2071">
            <w:pPr>
              <w:spacing w:after="0" w:line="240" w:lineRule="auto"/>
              <w:ind w:left="60" w:right="60"/>
              <w:rPr>
                <w:rFonts w:ascii="Times New Roman" w:hAnsi="Times New Roman" w:cs="Times New Roman"/>
                <w:sz w:val="20"/>
                <w:szCs w:val="20"/>
              </w:rPr>
            </w:pPr>
            <w:r w:rsidRPr="000D2071">
              <w:rPr>
                <w:rFonts w:ascii="Times New Roman" w:hAnsi="Times New Roman" w:cs="Times New Roman"/>
                <w:sz w:val="20"/>
                <w:szCs w:val="20"/>
              </w:rPr>
              <w:t xml:space="preserve">a. Dependent Variable: </w:t>
            </w:r>
            <w:proofErr w:type="spellStart"/>
            <w:r w:rsidRPr="000D2071">
              <w:rPr>
                <w:rFonts w:ascii="Times New Roman" w:hAnsi="Times New Roman" w:cs="Times New Roman"/>
                <w:sz w:val="20"/>
                <w:szCs w:val="20"/>
              </w:rPr>
              <w:t>Kualitas</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Laporan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Keuangan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Pemerintah</w:t>
            </w:r>
            <w:proofErr w:type="spellEnd"/>
            <w:r w:rsidRPr="000D2071">
              <w:rPr>
                <w:rFonts w:ascii="Times New Roman" w:hAnsi="Times New Roman" w:cs="Times New Roman"/>
                <w:sz w:val="20"/>
                <w:szCs w:val="20"/>
              </w:rPr>
              <w:t xml:space="preserve"> Daerah</w:t>
            </w:r>
          </w:p>
        </w:tc>
      </w:tr>
    </w:tbl>
    <w:p w14:paraId="5C4E0855" w14:textId="77777777" w:rsidR="006229AF" w:rsidRPr="000D2071" w:rsidRDefault="002017A1" w:rsidP="006229AF">
      <w:pPr>
        <w:spacing w:after="0" w:line="240" w:lineRule="auto"/>
        <w:ind w:left="540"/>
        <w:jc w:val="both"/>
        <w:rPr>
          <w:rFonts w:ascii="Times New Roman" w:eastAsia="Calibri" w:hAnsi="Times New Roman" w:cs="Times New Roman"/>
          <w:color w:val="000000" w:themeColor="text1"/>
          <w:sz w:val="20"/>
          <w:szCs w:val="20"/>
        </w:rPr>
      </w:pPr>
      <w:r w:rsidRPr="000D2071">
        <w:rPr>
          <w:rFonts w:ascii="Times New Roman" w:hAnsi="Times New Roman" w:cs="Times New Roman"/>
          <w:sz w:val="20"/>
          <w:szCs w:val="20"/>
        </w:rPr>
        <w:t xml:space="preserve"> </w:t>
      </w:r>
      <w:proofErr w:type="spellStart"/>
      <w:proofErr w:type="gramStart"/>
      <w:r w:rsidR="006229AF">
        <w:rPr>
          <w:rFonts w:ascii="Times New Roman" w:eastAsia="Calibri" w:hAnsi="Times New Roman" w:cs="Times New Roman"/>
          <w:color w:val="000000" w:themeColor="text1"/>
          <w:sz w:val="20"/>
          <w:szCs w:val="20"/>
        </w:rPr>
        <w:t>Sumber</w:t>
      </w:r>
      <w:proofErr w:type="spellEnd"/>
      <w:r w:rsidR="006229AF">
        <w:rPr>
          <w:rFonts w:ascii="Times New Roman" w:eastAsia="Calibri" w:hAnsi="Times New Roman" w:cs="Times New Roman"/>
          <w:color w:val="000000" w:themeColor="text1"/>
          <w:sz w:val="20"/>
          <w:szCs w:val="20"/>
        </w:rPr>
        <w:t xml:space="preserve"> :</w:t>
      </w:r>
      <w:proofErr w:type="gramEnd"/>
      <w:r w:rsidR="006229AF">
        <w:rPr>
          <w:rFonts w:ascii="Times New Roman" w:eastAsia="Calibri" w:hAnsi="Times New Roman" w:cs="Times New Roman"/>
          <w:color w:val="000000" w:themeColor="text1"/>
          <w:sz w:val="20"/>
          <w:szCs w:val="20"/>
        </w:rPr>
        <w:t xml:space="preserve"> Data Primer, </w:t>
      </w:r>
      <w:proofErr w:type="spellStart"/>
      <w:r w:rsidR="006229AF">
        <w:rPr>
          <w:rFonts w:ascii="Times New Roman" w:eastAsia="Calibri" w:hAnsi="Times New Roman" w:cs="Times New Roman"/>
          <w:color w:val="000000" w:themeColor="text1"/>
          <w:sz w:val="20"/>
          <w:szCs w:val="20"/>
        </w:rPr>
        <w:t>Diolah</w:t>
      </w:r>
      <w:proofErr w:type="spellEnd"/>
      <w:r w:rsidR="006229AF">
        <w:rPr>
          <w:rFonts w:ascii="Times New Roman" w:eastAsia="Calibri" w:hAnsi="Times New Roman" w:cs="Times New Roman"/>
          <w:color w:val="000000" w:themeColor="text1"/>
          <w:sz w:val="20"/>
          <w:szCs w:val="20"/>
        </w:rPr>
        <w:t xml:space="preserve"> 2022</w:t>
      </w:r>
    </w:p>
    <w:p w14:paraId="38A296FF" w14:textId="77777777" w:rsidR="001268C5" w:rsidRPr="000D2071" w:rsidRDefault="001268C5" w:rsidP="000D2071">
      <w:pPr>
        <w:pStyle w:val="Default"/>
        <w:ind w:left="360"/>
        <w:jc w:val="both"/>
        <w:rPr>
          <w:sz w:val="20"/>
          <w:szCs w:val="20"/>
        </w:rPr>
      </w:pPr>
    </w:p>
    <w:p w14:paraId="5087809D" w14:textId="77777777" w:rsidR="001268C5" w:rsidRPr="00B80237" w:rsidRDefault="001268C5" w:rsidP="000D2071">
      <w:pPr>
        <w:spacing w:after="0" w:line="240" w:lineRule="auto"/>
        <w:ind w:left="360" w:firstLine="900"/>
        <w:jc w:val="both"/>
        <w:rPr>
          <w:rFonts w:ascii="Times New Roman" w:hAnsi="Times New Roman" w:cs="Times New Roman"/>
          <w:sz w:val="24"/>
          <w:szCs w:val="24"/>
        </w:rPr>
      </w:pPr>
      <w:r w:rsidRPr="00B80237">
        <w:rPr>
          <w:rFonts w:ascii="Times New Roman" w:hAnsi="Times New Roman" w:cs="Times New Roman"/>
          <w:sz w:val="24"/>
          <w:szCs w:val="24"/>
          <w:lang w:val="id-ID"/>
        </w:rPr>
        <w:t xml:space="preserve">Berdasarkan tabel </w:t>
      </w:r>
      <w:proofErr w:type="spellStart"/>
      <w:r w:rsidRPr="00B80237">
        <w:rPr>
          <w:rFonts w:ascii="Times New Roman" w:hAnsi="Times New Roman" w:cs="Times New Roman"/>
          <w:bCs/>
          <w:color w:val="000000"/>
          <w:sz w:val="24"/>
          <w:szCs w:val="24"/>
        </w:rPr>
        <w:t>hasil</w:t>
      </w:r>
      <w:proofErr w:type="spellEnd"/>
      <w:r w:rsidRPr="00B80237">
        <w:rPr>
          <w:rFonts w:ascii="Times New Roman" w:hAnsi="Times New Roman" w:cs="Times New Roman"/>
          <w:bCs/>
          <w:color w:val="000000"/>
          <w:sz w:val="24"/>
          <w:szCs w:val="24"/>
        </w:rPr>
        <w:t xml:space="preserve"> uji </w:t>
      </w:r>
      <w:proofErr w:type="spellStart"/>
      <w:r w:rsidRPr="00B80237">
        <w:rPr>
          <w:rFonts w:ascii="Times New Roman" w:hAnsi="Times New Roman" w:cs="Times New Roman"/>
          <w:sz w:val="24"/>
          <w:szCs w:val="24"/>
        </w:rPr>
        <w:t>multikolinearitas</w:t>
      </w:r>
      <w:proofErr w:type="spellEnd"/>
      <w:r w:rsidRPr="00B80237">
        <w:rPr>
          <w:rFonts w:ascii="Times New Roman" w:hAnsi="Times New Roman" w:cs="Times New Roman"/>
          <w:sz w:val="24"/>
          <w:szCs w:val="24"/>
        </w:rPr>
        <w:t xml:space="preserve"> </w:t>
      </w:r>
      <w:r w:rsidRPr="00B80237">
        <w:rPr>
          <w:rFonts w:ascii="Times New Roman" w:hAnsi="Times New Roman" w:cs="Times New Roman"/>
          <w:sz w:val="24"/>
          <w:szCs w:val="24"/>
          <w:lang w:val="id-ID"/>
        </w:rPr>
        <w:t xml:space="preserve">diatas, </w:t>
      </w:r>
      <w:proofErr w:type="spellStart"/>
      <w:r w:rsidRPr="00B80237">
        <w:rPr>
          <w:rFonts w:ascii="Times New Roman" w:hAnsi="Times New Roman" w:cs="Times New Roman"/>
          <w:sz w:val="24"/>
          <w:szCs w:val="24"/>
        </w:rPr>
        <w:t>diketahui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bahwa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nilai</w:t>
      </w:r>
      <w:proofErr w:type="spellEnd"/>
      <w:r w:rsidRPr="00B80237">
        <w:rPr>
          <w:rFonts w:ascii="Times New Roman" w:hAnsi="Times New Roman" w:cs="Times New Roman"/>
          <w:sz w:val="24"/>
          <w:szCs w:val="24"/>
        </w:rPr>
        <w:t xml:space="preserve"> </w:t>
      </w:r>
      <w:r w:rsidRPr="00B80237">
        <w:rPr>
          <w:rFonts w:ascii="Times New Roman" w:hAnsi="Times New Roman" w:cs="Times New Roman"/>
          <w:i/>
          <w:sz w:val="24"/>
          <w:szCs w:val="24"/>
        </w:rPr>
        <w:t>tolerance</w:t>
      </w:r>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semua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independen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mendekati</w:t>
      </w:r>
      <w:proofErr w:type="spellEnd"/>
      <w:r w:rsidRPr="00B80237">
        <w:rPr>
          <w:rFonts w:ascii="Times New Roman" w:hAnsi="Times New Roman" w:cs="Times New Roman"/>
          <w:sz w:val="24"/>
          <w:szCs w:val="24"/>
        </w:rPr>
        <w:t xml:space="preserve"> 1,</w:t>
      </w:r>
      <w:r w:rsidR="00CF1D0E"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nilai</w:t>
      </w:r>
      <w:proofErr w:type="spellEnd"/>
      <w:r w:rsidRPr="00B80237">
        <w:rPr>
          <w:rFonts w:ascii="Times New Roman" w:hAnsi="Times New Roman" w:cs="Times New Roman"/>
          <w:sz w:val="24"/>
          <w:szCs w:val="24"/>
        </w:rPr>
        <w:t xml:space="preserve"> VIF </w:t>
      </w:r>
      <w:proofErr w:type="spellStart"/>
      <w:r w:rsidRPr="00B80237">
        <w:rPr>
          <w:rFonts w:ascii="Times New Roman" w:hAnsi="Times New Roman" w:cs="Times New Roman"/>
          <w:sz w:val="24"/>
          <w:szCs w:val="24"/>
        </w:rPr>
        <w:t>untuk</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kedua</w:t>
      </w:r>
      <w:proofErr w:type="spellEnd"/>
      <w:r w:rsidR="00CF1D0E"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independen</w:t>
      </w:r>
      <w:proofErr w:type="spellEnd"/>
      <w:r w:rsidRPr="00B80237">
        <w:rPr>
          <w:rFonts w:ascii="Times New Roman" w:hAnsi="Times New Roman" w:cs="Times New Roman"/>
          <w:sz w:val="24"/>
          <w:szCs w:val="24"/>
        </w:rPr>
        <w:t xml:space="preserve"> &lt; 10. </w:t>
      </w:r>
      <w:proofErr w:type="spellStart"/>
      <w:r w:rsidRPr="00B80237">
        <w:rPr>
          <w:rFonts w:ascii="Times New Roman" w:hAnsi="Times New Roman" w:cs="Times New Roman"/>
          <w:sz w:val="24"/>
          <w:szCs w:val="24"/>
        </w:rPr>
        <w:t>Artinya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tidak</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terjadi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multikolinearitas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antar</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independen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dalam</w:t>
      </w:r>
      <w:proofErr w:type="spellEnd"/>
      <w:r w:rsidRPr="00B80237">
        <w:rPr>
          <w:rFonts w:ascii="Times New Roman" w:hAnsi="Times New Roman" w:cs="Times New Roman"/>
          <w:sz w:val="24"/>
          <w:szCs w:val="24"/>
        </w:rPr>
        <w:t xml:space="preserve"> model </w:t>
      </w:r>
      <w:proofErr w:type="spellStart"/>
      <w:r w:rsidRPr="00B80237">
        <w:rPr>
          <w:rFonts w:ascii="Times New Roman" w:hAnsi="Times New Roman" w:cs="Times New Roman"/>
          <w:sz w:val="24"/>
          <w:szCs w:val="24"/>
        </w:rPr>
        <w:t>regresinya</w:t>
      </w:r>
      <w:proofErr w:type="spellEnd"/>
      <w:r w:rsidR="00CF1D0E" w:rsidRPr="00B80237">
        <w:rPr>
          <w:rFonts w:ascii="Times New Roman" w:hAnsi="Times New Roman" w:cs="Times New Roman"/>
          <w:sz w:val="24"/>
          <w:szCs w:val="24"/>
        </w:rPr>
        <w:t>.</w:t>
      </w:r>
    </w:p>
    <w:p w14:paraId="795DE7EA" w14:textId="77777777" w:rsidR="001268C5" w:rsidRPr="00B80237" w:rsidRDefault="001268C5" w:rsidP="000D2071">
      <w:pPr>
        <w:pStyle w:val="ListParagraph"/>
        <w:numPr>
          <w:ilvl w:val="3"/>
          <w:numId w:val="12"/>
        </w:numPr>
        <w:spacing w:after="0" w:line="240" w:lineRule="auto"/>
        <w:ind w:left="720" w:hanging="360"/>
        <w:jc w:val="both"/>
        <w:rPr>
          <w:rFonts w:ascii="Times New Roman" w:hAnsi="Times New Roman" w:cs="Times New Roman"/>
          <w:b/>
          <w:sz w:val="24"/>
          <w:szCs w:val="24"/>
        </w:rPr>
      </w:pPr>
      <w:r w:rsidRPr="00B80237">
        <w:rPr>
          <w:rFonts w:ascii="Times New Roman" w:hAnsi="Times New Roman" w:cs="Times New Roman"/>
          <w:b/>
          <w:sz w:val="24"/>
          <w:szCs w:val="24"/>
        </w:rPr>
        <w:t xml:space="preserve">Uji </w:t>
      </w:r>
      <w:proofErr w:type="spellStart"/>
      <w:r w:rsidRPr="00B80237">
        <w:rPr>
          <w:rFonts w:ascii="Times New Roman" w:hAnsi="Times New Roman" w:cs="Times New Roman"/>
          <w:b/>
          <w:sz w:val="24"/>
          <w:szCs w:val="24"/>
        </w:rPr>
        <w:t>Heteroskedastisitas</w:t>
      </w:r>
      <w:proofErr w:type="spellEnd"/>
    </w:p>
    <w:p w14:paraId="2296F6E4" w14:textId="77777777" w:rsidR="001268C5" w:rsidRPr="00B80237" w:rsidRDefault="001268C5" w:rsidP="000D2071">
      <w:pPr>
        <w:spacing w:after="0" w:line="240" w:lineRule="auto"/>
        <w:ind w:left="360" w:firstLine="900"/>
        <w:jc w:val="both"/>
        <w:rPr>
          <w:rFonts w:ascii="Times New Roman" w:hAnsi="Times New Roman" w:cs="Times New Roman"/>
          <w:sz w:val="24"/>
          <w:szCs w:val="24"/>
        </w:rPr>
      </w:pPr>
      <w:proofErr w:type="spellStart"/>
      <w:r w:rsidRPr="00B80237">
        <w:rPr>
          <w:rFonts w:ascii="Times New Roman" w:hAnsi="Times New Roman" w:cs="Times New Roman"/>
          <w:sz w:val="24"/>
          <w:szCs w:val="24"/>
        </w:rPr>
        <w:t>Heteroskedastisitas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adalah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varian</w:t>
      </w:r>
      <w:proofErr w:type="spellEnd"/>
      <w:r w:rsidRPr="00B80237">
        <w:rPr>
          <w:rFonts w:ascii="Times New Roman" w:hAnsi="Times New Roman" w:cs="Times New Roman"/>
          <w:sz w:val="24"/>
          <w:szCs w:val="24"/>
        </w:rPr>
        <w:t xml:space="preserve"> residual </w:t>
      </w:r>
      <w:proofErr w:type="spellStart"/>
      <w:proofErr w:type="gramStart"/>
      <w:r w:rsidRPr="00B80237">
        <w:rPr>
          <w:rFonts w:ascii="Times New Roman" w:hAnsi="Times New Roman" w:cs="Times New Roman"/>
          <w:sz w:val="24"/>
          <w:szCs w:val="24"/>
        </w:rPr>
        <w:t>dalam</w:t>
      </w:r>
      <w:proofErr w:type="spellEnd"/>
      <w:r w:rsidRPr="00B80237">
        <w:rPr>
          <w:rFonts w:ascii="Times New Roman" w:hAnsi="Times New Roman" w:cs="Times New Roman"/>
          <w:sz w:val="24"/>
          <w:szCs w:val="24"/>
        </w:rPr>
        <w:t xml:space="preserve">  model</w:t>
      </w:r>
      <w:proofErr w:type="gramEnd"/>
      <w:r w:rsidRPr="00B80237">
        <w:rPr>
          <w:rFonts w:ascii="Times New Roman" w:hAnsi="Times New Roman" w:cs="Times New Roman"/>
          <w:sz w:val="24"/>
          <w:szCs w:val="24"/>
        </w:rPr>
        <w:t xml:space="preserve"> yang </w:t>
      </w:r>
      <w:proofErr w:type="spellStart"/>
      <w:r w:rsidRPr="00B80237">
        <w:rPr>
          <w:rFonts w:ascii="Times New Roman" w:hAnsi="Times New Roman" w:cs="Times New Roman"/>
          <w:sz w:val="24"/>
          <w:szCs w:val="24"/>
        </w:rPr>
        <w:t>tidak</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homogen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untuk</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semua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pengamatan</w:t>
      </w:r>
      <w:proofErr w:type="spellEnd"/>
      <w:r w:rsidRPr="00B80237">
        <w:rPr>
          <w:rFonts w:ascii="Times New Roman" w:hAnsi="Times New Roman" w:cs="Times New Roman"/>
          <w:sz w:val="24"/>
          <w:szCs w:val="24"/>
        </w:rPr>
        <w:t xml:space="preserve">.  </w:t>
      </w:r>
      <w:proofErr w:type="gramStart"/>
      <w:r w:rsidRPr="00B80237">
        <w:rPr>
          <w:rFonts w:ascii="Times New Roman" w:hAnsi="Times New Roman" w:cs="Times New Roman"/>
          <w:sz w:val="24"/>
          <w:szCs w:val="24"/>
        </w:rPr>
        <w:t xml:space="preserve">Uji  </w:t>
      </w:r>
      <w:proofErr w:type="spellStart"/>
      <w:r w:rsidRPr="00B80237">
        <w:rPr>
          <w:rFonts w:ascii="Times New Roman" w:hAnsi="Times New Roman" w:cs="Times New Roman"/>
          <w:sz w:val="24"/>
          <w:szCs w:val="24"/>
        </w:rPr>
        <w:t>heteroskedastisitas</w:t>
      </w:r>
      <w:proofErr w:type="spellEnd"/>
      <w:proofErr w:type="gram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dapat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dilakukan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dengan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menggunakan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grafik</w:t>
      </w:r>
      <w:proofErr w:type="spellEnd"/>
      <w:r w:rsidRPr="00B80237">
        <w:rPr>
          <w:rFonts w:ascii="Times New Roman" w:hAnsi="Times New Roman" w:cs="Times New Roman"/>
          <w:sz w:val="24"/>
          <w:szCs w:val="24"/>
        </w:rPr>
        <w:t xml:space="preserve"> scatterplot, </w:t>
      </w:r>
      <w:proofErr w:type="spellStart"/>
      <w:r w:rsidRPr="00B80237">
        <w:rPr>
          <w:rFonts w:ascii="Times New Roman" w:hAnsi="Times New Roman" w:cs="Times New Roman"/>
          <w:sz w:val="24"/>
          <w:szCs w:val="24"/>
        </w:rPr>
        <w:t>yaitu</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sebuah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grafik</w:t>
      </w:r>
      <w:proofErr w:type="spellEnd"/>
      <w:r w:rsidRPr="00B80237">
        <w:rPr>
          <w:rFonts w:ascii="Times New Roman" w:hAnsi="Times New Roman" w:cs="Times New Roman"/>
          <w:sz w:val="24"/>
          <w:szCs w:val="24"/>
        </w:rPr>
        <w:t xml:space="preserve"> yang </w:t>
      </w:r>
      <w:proofErr w:type="spellStart"/>
      <w:r w:rsidRPr="00B80237">
        <w:rPr>
          <w:rFonts w:ascii="Times New Roman" w:hAnsi="Times New Roman" w:cs="Times New Roman"/>
          <w:sz w:val="24"/>
          <w:szCs w:val="24"/>
        </w:rPr>
        <w:t>biasa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digunakan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untuk</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melihat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suatu</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pola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hubungan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antara</w:t>
      </w:r>
      <w:proofErr w:type="spellEnd"/>
      <w:r w:rsidRPr="00B80237">
        <w:rPr>
          <w:rFonts w:ascii="Times New Roman" w:hAnsi="Times New Roman" w:cs="Times New Roman"/>
          <w:sz w:val="24"/>
          <w:szCs w:val="24"/>
        </w:rPr>
        <w:t xml:space="preserve"> 2 </w:t>
      </w: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w:t>
      </w:r>
    </w:p>
    <w:p w14:paraId="148A5E79" w14:textId="77777777" w:rsidR="001268C5" w:rsidRPr="00B80237" w:rsidRDefault="001268C5" w:rsidP="000D2071">
      <w:pPr>
        <w:spacing w:after="0" w:line="240" w:lineRule="auto"/>
        <w:ind w:left="360" w:firstLine="900"/>
        <w:jc w:val="both"/>
        <w:rPr>
          <w:rFonts w:ascii="Times New Roman" w:hAnsi="Times New Roman" w:cs="Times New Roman"/>
          <w:sz w:val="24"/>
          <w:szCs w:val="24"/>
        </w:rPr>
      </w:pPr>
      <w:r w:rsidRPr="00B80237">
        <w:rPr>
          <w:rFonts w:ascii="Times New Roman" w:hAnsi="Times New Roman" w:cs="Times New Roman"/>
          <w:sz w:val="24"/>
          <w:szCs w:val="24"/>
        </w:rPr>
        <w:t xml:space="preserve">Hasil </w:t>
      </w:r>
      <w:proofErr w:type="spellStart"/>
      <w:r w:rsidRPr="00B80237">
        <w:rPr>
          <w:rFonts w:ascii="Times New Roman" w:hAnsi="Times New Roman" w:cs="Times New Roman"/>
          <w:sz w:val="24"/>
          <w:szCs w:val="24"/>
        </w:rPr>
        <w:t>pengujian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iCs/>
          <w:sz w:val="24"/>
          <w:szCs w:val="24"/>
        </w:rPr>
        <w:t>heteroskedastisitas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menggunakan</w:t>
      </w:r>
      <w:proofErr w:type="spellEnd"/>
      <w:r w:rsidR="00772A8A"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aplikasi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pengolahan</w:t>
      </w:r>
      <w:proofErr w:type="spellEnd"/>
      <w:r w:rsidRPr="00B80237">
        <w:rPr>
          <w:rFonts w:ascii="Times New Roman" w:hAnsi="Times New Roman" w:cs="Times New Roman"/>
          <w:sz w:val="24"/>
          <w:szCs w:val="24"/>
        </w:rPr>
        <w:t xml:space="preserve"> data </w:t>
      </w:r>
      <w:proofErr w:type="spellStart"/>
      <w:r w:rsidRPr="00B80237">
        <w:rPr>
          <w:rFonts w:ascii="Times New Roman" w:hAnsi="Times New Roman" w:cs="Times New Roman"/>
          <w:sz w:val="24"/>
          <w:szCs w:val="24"/>
        </w:rPr>
        <w:t>yaitu</w:t>
      </w:r>
      <w:proofErr w:type="spellEnd"/>
      <w:r w:rsidRPr="00B80237">
        <w:rPr>
          <w:rFonts w:ascii="Times New Roman" w:hAnsi="Times New Roman" w:cs="Times New Roman"/>
          <w:sz w:val="24"/>
          <w:szCs w:val="24"/>
        </w:rPr>
        <w:t xml:space="preserve"> </w:t>
      </w:r>
      <w:r w:rsidRPr="00B80237">
        <w:rPr>
          <w:rFonts w:ascii="Times New Roman" w:hAnsi="Times New Roman" w:cs="Times New Roman"/>
          <w:i/>
          <w:sz w:val="24"/>
          <w:szCs w:val="24"/>
        </w:rPr>
        <w:t xml:space="preserve">IBM SPSS Statistics 26, </w:t>
      </w:r>
      <w:proofErr w:type="spellStart"/>
      <w:r w:rsidRPr="00B80237">
        <w:rPr>
          <w:rFonts w:ascii="Times New Roman" w:hAnsi="Times New Roman" w:cs="Times New Roman"/>
          <w:sz w:val="24"/>
          <w:szCs w:val="24"/>
        </w:rPr>
        <w:t>secara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leng</w:t>
      </w:r>
      <w:r w:rsidR="000D0769" w:rsidRPr="00B80237">
        <w:rPr>
          <w:rFonts w:ascii="Times New Roman" w:hAnsi="Times New Roman" w:cs="Times New Roman"/>
          <w:sz w:val="24"/>
          <w:szCs w:val="24"/>
        </w:rPr>
        <w:t>kap</w:t>
      </w:r>
      <w:proofErr w:type="spellEnd"/>
      <w:r w:rsidR="000D0769" w:rsidRPr="00B80237">
        <w:rPr>
          <w:rFonts w:ascii="Times New Roman" w:hAnsi="Times New Roman" w:cs="Times New Roman"/>
          <w:sz w:val="24"/>
          <w:szCs w:val="24"/>
        </w:rPr>
        <w:t xml:space="preserve"> </w:t>
      </w:r>
      <w:proofErr w:type="spellStart"/>
      <w:r w:rsidR="000D0769" w:rsidRPr="00B80237">
        <w:rPr>
          <w:rFonts w:ascii="Times New Roman" w:hAnsi="Times New Roman" w:cs="Times New Roman"/>
          <w:sz w:val="24"/>
          <w:szCs w:val="24"/>
        </w:rPr>
        <w:t>dapat</w:t>
      </w:r>
      <w:proofErr w:type="spellEnd"/>
      <w:r w:rsidR="000D0769" w:rsidRPr="00B80237">
        <w:rPr>
          <w:rFonts w:ascii="Times New Roman" w:hAnsi="Times New Roman" w:cs="Times New Roman"/>
          <w:sz w:val="24"/>
          <w:szCs w:val="24"/>
        </w:rPr>
        <w:t xml:space="preserve"> </w:t>
      </w:r>
      <w:proofErr w:type="spellStart"/>
      <w:r w:rsidR="000D0769" w:rsidRPr="00B80237">
        <w:rPr>
          <w:rFonts w:ascii="Times New Roman" w:hAnsi="Times New Roman" w:cs="Times New Roman"/>
          <w:sz w:val="24"/>
          <w:szCs w:val="24"/>
        </w:rPr>
        <w:t>dilihat</w:t>
      </w:r>
      <w:proofErr w:type="spellEnd"/>
      <w:r w:rsidR="000D0769" w:rsidRPr="00B80237">
        <w:rPr>
          <w:rFonts w:ascii="Times New Roman" w:hAnsi="Times New Roman" w:cs="Times New Roman"/>
          <w:sz w:val="24"/>
          <w:szCs w:val="24"/>
        </w:rPr>
        <w:t xml:space="preserve"> pada </w:t>
      </w:r>
      <w:proofErr w:type="spellStart"/>
      <w:r w:rsidR="000D0769" w:rsidRPr="00B80237">
        <w:rPr>
          <w:rFonts w:ascii="Times New Roman" w:hAnsi="Times New Roman" w:cs="Times New Roman"/>
          <w:sz w:val="24"/>
          <w:szCs w:val="24"/>
        </w:rPr>
        <w:t>gambar</w:t>
      </w:r>
      <w:proofErr w:type="spellEnd"/>
      <w:r w:rsidR="000D0769" w:rsidRPr="00B80237">
        <w:rPr>
          <w:rFonts w:ascii="Times New Roman" w:hAnsi="Times New Roman" w:cs="Times New Roman"/>
          <w:sz w:val="24"/>
          <w:szCs w:val="24"/>
        </w:rPr>
        <w:t xml:space="preserve"> 2 di </w:t>
      </w:r>
      <w:proofErr w:type="spellStart"/>
      <w:r w:rsidR="000D0769" w:rsidRPr="00B80237">
        <w:rPr>
          <w:rFonts w:ascii="Times New Roman" w:hAnsi="Times New Roman" w:cs="Times New Roman"/>
          <w:sz w:val="24"/>
          <w:szCs w:val="24"/>
        </w:rPr>
        <w:t>bawah</w:t>
      </w:r>
      <w:proofErr w:type="spellEnd"/>
      <w:r w:rsidR="000D0769" w:rsidRPr="00B80237">
        <w:rPr>
          <w:rFonts w:ascii="Times New Roman" w:hAnsi="Times New Roman" w:cs="Times New Roman"/>
          <w:sz w:val="24"/>
          <w:szCs w:val="24"/>
        </w:rPr>
        <w:t xml:space="preserve"> </w:t>
      </w:r>
      <w:proofErr w:type="spellStart"/>
      <w:r w:rsidR="000D0769" w:rsidRPr="00B80237">
        <w:rPr>
          <w:rFonts w:ascii="Times New Roman" w:hAnsi="Times New Roman" w:cs="Times New Roman"/>
          <w:sz w:val="24"/>
          <w:szCs w:val="24"/>
        </w:rPr>
        <w:t>ini</w:t>
      </w:r>
      <w:proofErr w:type="spellEnd"/>
      <w:r w:rsidR="000D0769" w:rsidRPr="00B80237">
        <w:rPr>
          <w:rFonts w:ascii="Times New Roman" w:hAnsi="Times New Roman" w:cs="Times New Roman"/>
          <w:sz w:val="24"/>
          <w:szCs w:val="24"/>
        </w:rPr>
        <w:t>,</w:t>
      </w:r>
    </w:p>
    <w:p w14:paraId="1B57130A" w14:textId="77777777" w:rsidR="001268C5" w:rsidRPr="000D2071" w:rsidRDefault="001268C5" w:rsidP="000D2071">
      <w:pPr>
        <w:spacing w:after="0" w:line="240" w:lineRule="auto"/>
        <w:jc w:val="center"/>
        <w:rPr>
          <w:rFonts w:ascii="Times New Roman" w:hAnsi="Times New Roman" w:cs="Times New Roman"/>
          <w:sz w:val="20"/>
          <w:szCs w:val="20"/>
        </w:rPr>
      </w:pPr>
      <w:r w:rsidRPr="000D2071">
        <w:rPr>
          <w:rFonts w:ascii="Times New Roman" w:hAnsi="Times New Roman" w:cs="Times New Roman"/>
          <w:noProof/>
          <w:sz w:val="20"/>
          <w:szCs w:val="20"/>
        </w:rPr>
        <w:lastRenderedPageBreak/>
        <w:drawing>
          <wp:inline distT="0" distB="0" distL="0" distR="0" wp14:anchorId="19737865" wp14:editId="7DDE8491">
            <wp:extent cx="3837940" cy="2167939"/>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5052" cy="2171956"/>
                    </a:xfrm>
                    <a:prstGeom prst="rect">
                      <a:avLst/>
                    </a:prstGeom>
                    <a:noFill/>
                    <a:ln>
                      <a:noFill/>
                    </a:ln>
                  </pic:spPr>
                </pic:pic>
              </a:graphicData>
            </a:graphic>
          </wp:inline>
        </w:drawing>
      </w:r>
    </w:p>
    <w:p w14:paraId="76821A41" w14:textId="77777777" w:rsidR="001268C5" w:rsidRDefault="000D0769" w:rsidP="000D2071">
      <w:pPr>
        <w:pStyle w:val="Default"/>
        <w:jc w:val="center"/>
        <w:rPr>
          <w:sz w:val="20"/>
          <w:szCs w:val="20"/>
        </w:rPr>
      </w:pPr>
      <w:r w:rsidRPr="000D2071">
        <w:rPr>
          <w:sz w:val="20"/>
          <w:szCs w:val="20"/>
          <w:lang w:val="id-ID"/>
        </w:rPr>
        <w:t xml:space="preserve">Gambar </w:t>
      </w:r>
      <w:r w:rsidR="001268C5" w:rsidRPr="000D2071">
        <w:rPr>
          <w:sz w:val="20"/>
          <w:szCs w:val="20"/>
        </w:rPr>
        <w:t>2</w:t>
      </w:r>
      <w:r w:rsidR="001268C5" w:rsidRPr="000D2071">
        <w:rPr>
          <w:sz w:val="20"/>
          <w:szCs w:val="20"/>
          <w:lang w:val="id-ID"/>
        </w:rPr>
        <w:t xml:space="preserve"> Grafik Scaterplot</w:t>
      </w:r>
    </w:p>
    <w:p w14:paraId="78363595" w14:textId="77777777" w:rsidR="006229AF" w:rsidRPr="006229AF" w:rsidRDefault="006229AF" w:rsidP="000D2071">
      <w:pPr>
        <w:pStyle w:val="Default"/>
        <w:jc w:val="center"/>
        <w:rPr>
          <w:sz w:val="20"/>
          <w:szCs w:val="20"/>
        </w:rPr>
      </w:pPr>
    </w:p>
    <w:p w14:paraId="52B28CA4" w14:textId="77777777" w:rsidR="001268C5" w:rsidRPr="00B80237" w:rsidRDefault="001268C5" w:rsidP="000D2071">
      <w:pPr>
        <w:spacing w:after="0" w:line="240" w:lineRule="auto"/>
        <w:ind w:left="360" w:firstLine="900"/>
        <w:jc w:val="both"/>
        <w:rPr>
          <w:rFonts w:ascii="Times New Roman" w:hAnsi="Times New Roman" w:cs="Times New Roman"/>
          <w:sz w:val="24"/>
          <w:szCs w:val="24"/>
        </w:rPr>
      </w:pPr>
      <w:proofErr w:type="spellStart"/>
      <w:r w:rsidRPr="00B80237">
        <w:rPr>
          <w:rFonts w:ascii="Times New Roman" w:hAnsi="Times New Roman" w:cs="Times New Roman"/>
          <w:sz w:val="24"/>
          <w:szCs w:val="24"/>
        </w:rPr>
        <w:t>Berdasarkan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hasil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pengujian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heterokedastisitas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terlihat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bahwa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titik-titik</w:t>
      </w:r>
      <w:proofErr w:type="spellEnd"/>
      <w:r w:rsidRPr="00B80237">
        <w:rPr>
          <w:rFonts w:ascii="Times New Roman" w:hAnsi="Times New Roman" w:cs="Times New Roman"/>
          <w:sz w:val="24"/>
          <w:szCs w:val="24"/>
        </w:rPr>
        <w:t xml:space="preserve"> yang </w:t>
      </w:r>
      <w:proofErr w:type="spellStart"/>
      <w:r w:rsidRPr="00B80237">
        <w:rPr>
          <w:rFonts w:ascii="Times New Roman" w:hAnsi="Times New Roman" w:cs="Times New Roman"/>
          <w:sz w:val="24"/>
          <w:szCs w:val="24"/>
        </w:rPr>
        <w:t>terbentuk</w:t>
      </w:r>
      <w:proofErr w:type="spellEnd"/>
      <w:r w:rsidRPr="00B80237">
        <w:rPr>
          <w:rFonts w:ascii="Times New Roman" w:hAnsi="Times New Roman" w:cs="Times New Roman"/>
          <w:sz w:val="24"/>
          <w:szCs w:val="24"/>
        </w:rPr>
        <w:t xml:space="preserve"> pada </w:t>
      </w:r>
      <w:proofErr w:type="spellStart"/>
      <w:r w:rsidRPr="00B80237">
        <w:rPr>
          <w:rFonts w:ascii="Times New Roman" w:hAnsi="Times New Roman" w:cs="Times New Roman"/>
          <w:sz w:val="24"/>
          <w:szCs w:val="24"/>
        </w:rPr>
        <w:t>grafik</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i/>
          <w:sz w:val="24"/>
          <w:szCs w:val="24"/>
        </w:rPr>
        <w:t>scaterplot</w:t>
      </w:r>
      <w:proofErr w:type="spellEnd"/>
      <w:r w:rsidRPr="00B80237">
        <w:rPr>
          <w:rFonts w:ascii="Times New Roman" w:hAnsi="Times New Roman" w:cs="Times New Roman"/>
          <w:i/>
          <w:sz w:val="24"/>
          <w:szCs w:val="24"/>
        </w:rPr>
        <w:t xml:space="preserve"> </w:t>
      </w:r>
      <w:proofErr w:type="spellStart"/>
      <w:r w:rsidRPr="00B80237">
        <w:rPr>
          <w:rFonts w:ascii="Times New Roman" w:hAnsi="Times New Roman" w:cs="Times New Roman"/>
          <w:sz w:val="24"/>
          <w:szCs w:val="24"/>
        </w:rPr>
        <w:t>tidak</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membentuk</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pola</w:t>
      </w:r>
      <w:proofErr w:type="spellEnd"/>
      <w:r w:rsidRPr="00B80237">
        <w:rPr>
          <w:rFonts w:ascii="Times New Roman" w:hAnsi="Times New Roman" w:cs="Times New Roman"/>
          <w:sz w:val="24"/>
          <w:szCs w:val="24"/>
        </w:rPr>
        <w:t xml:space="preserve"> yang </w:t>
      </w:r>
      <w:proofErr w:type="spellStart"/>
      <w:r w:rsidRPr="00B80237">
        <w:rPr>
          <w:rFonts w:ascii="Times New Roman" w:hAnsi="Times New Roman" w:cs="Times New Roman"/>
          <w:sz w:val="24"/>
          <w:szCs w:val="24"/>
        </w:rPr>
        <w:t>jelas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serta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tersebar</w:t>
      </w:r>
      <w:proofErr w:type="spellEnd"/>
      <w:r w:rsidRPr="00B80237">
        <w:rPr>
          <w:rFonts w:ascii="Times New Roman" w:hAnsi="Times New Roman" w:cs="Times New Roman"/>
          <w:sz w:val="24"/>
          <w:szCs w:val="24"/>
        </w:rPr>
        <w:t xml:space="preserve"> di </w:t>
      </w:r>
      <w:proofErr w:type="spellStart"/>
      <w:r w:rsidRPr="00B80237">
        <w:rPr>
          <w:rFonts w:ascii="Times New Roman" w:hAnsi="Times New Roman" w:cs="Times New Roman"/>
          <w:sz w:val="24"/>
          <w:szCs w:val="24"/>
        </w:rPr>
        <w:t>atas</w:t>
      </w:r>
      <w:proofErr w:type="spellEnd"/>
      <w:r w:rsidRPr="00B80237">
        <w:rPr>
          <w:rFonts w:ascii="Times New Roman" w:hAnsi="Times New Roman" w:cs="Times New Roman"/>
          <w:sz w:val="24"/>
          <w:szCs w:val="24"/>
        </w:rPr>
        <w:t xml:space="preserve"> dan di </w:t>
      </w:r>
      <w:proofErr w:type="spellStart"/>
      <w:r w:rsidRPr="00B80237">
        <w:rPr>
          <w:rFonts w:ascii="Times New Roman" w:hAnsi="Times New Roman" w:cs="Times New Roman"/>
          <w:sz w:val="24"/>
          <w:szCs w:val="24"/>
        </w:rPr>
        <w:t>bawah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angka</w:t>
      </w:r>
      <w:proofErr w:type="spellEnd"/>
      <w:r w:rsidRPr="00B80237">
        <w:rPr>
          <w:rFonts w:ascii="Times New Roman" w:hAnsi="Times New Roman" w:cs="Times New Roman"/>
          <w:sz w:val="24"/>
          <w:szCs w:val="24"/>
        </w:rPr>
        <w:t xml:space="preserve"> 0 pada </w:t>
      </w:r>
      <w:proofErr w:type="spellStart"/>
      <w:r w:rsidRPr="00B80237">
        <w:rPr>
          <w:rFonts w:ascii="Times New Roman" w:hAnsi="Times New Roman" w:cs="Times New Roman"/>
          <w:sz w:val="24"/>
          <w:szCs w:val="24"/>
        </w:rPr>
        <w:t>sumbu</w:t>
      </w:r>
      <w:proofErr w:type="spellEnd"/>
      <w:r w:rsidRPr="00B80237">
        <w:rPr>
          <w:rFonts w:ascii="Times New Roman" w:hAnsi="Times New Roman" w:cs="Times New Roman"/>
          <w:sz w:val="24"/>
          <w:szCs w:val="24"/>
        </w:rPr>
        <w:t xml:space="preserve"> Y. </w:t>
      </w:r>
      <w:proofErr w:type="spellStart"/>
      <w:r w:rsidRPr="00B80237">
        <w:rPr>
          <w:rFonts w:ascii="Times New Roman" w:hAnsi="Times New Roman" w:cs="Times New Roman"/>
          <w:sz w:val="24"/>
          <w:szCs w:val="24"/>
        </w:rPr>
        <w:t>Dengan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demikian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dapat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disimpulkan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bahwa</w:t>
      </w:r>
      <w:proofErr w:type="spellEnd"/>
      <w:r w:rsidRPr="00B80237">
        <w:rPr>
          <w:rFonts w:ascii="Times New Roman" w:hAnsi="Times New Roman" w:cs="Times New Roman"/>
          <w:sz w:val="24"/>
          <w:szCs w:val="24"/>
        </w:rPr>
        <w:t xml:space="preserve"> model </w:t>
      </w:r>
      <w:proofErr w:type="spellStart"/>
      <w:r w:rsidRPr="00B80237">
        <w:rPr>
          <w:rFonts w:ascii="Times New Roman" w:hAnsi="Times New Roman" w:cs="Times New Roman"/>
          <w:sz w:val="24"/>
          <w:szCs w:val="24"/>
        </w:rPr>
        <w:t>regresi</w:t>
      </w:r>
      <w:proofErr w:type="spellEnd"/>
      <w:r w:rsidRPr="00B80237">
        <w:rPr>
          <w:rFonts w:ascii="Times New Roman" w:hAnsi="Times New Roman" w:cs="Times New Roman"/>
          <w:sz w:val="24"/>
          <w:szCs w:val="24"/>
        </w:rPr>
        <w:t xml:space="preserve"> yang </w:t>
      </w:r>
      <w:proofErr w:type="spellStart"/>
      <w:r w:rsidRPr="00B80237">
        <w:rPr>
          <w:rFonts w:ascii="Times New Roman" w:hAnsi="Times New Roman" w:cs="Times New Roman"/>
          <w:sz w:val="24"/>
          <w:szCs w:val="24"/>
        </w:rPr>
        <w:t>digunakan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bebas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heterokedastisitas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atau</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dengan</w:t>
      </w:r>
      <w:proofErr w:type="spellEnd"/>
      <w:r w:rsidRPr="00B80237">
        <w:rPr>
          <w:rFonts w:ascii="Times New Roman" w:hAnsi="Times New Roman" w:cs="Times New Roman"/>
          <w:sz w:val="24"/>
          <w:szCs w:val="24"/>
        </w:rPr>
        <w:t xml:space="preserve"> kata lain </w:t>
      </w:r>
      <w:proofErr w:type="spellStart"/>
      <w:r w:rsidRPr="00B80237">
        <w:rPr>
          <w:rFonts w:ascii="Times New Roman" w:hAnsi="Times New Roman" w:cs="Times New Roman"/>
          <w:sz w:val="24"/>
          <w:szCs w:val="24"/>
        </w:rPr>
        <w:t>berkondisi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homokedastisitas</w:t>
      </w:r>
      <w:proofErr w:type="spellEnd"/>
      <w:r w:rsidRPr="00B80237">
        <w:rPr>
          <w:rFonts w:ascii="Times New Roman" w:hAnsi="Times New Roman" w:cs="Times New Roman"/>
          <w:sz w:val="24"/>
          <w:szCs w:val="24"/>
        </w:rPr>
        <w:t>.</w:t>
      </w:r>
    </w:p>
    <w:p w14:paraId="26CA3EA1" w14:textId="77777777" w:rsidR="00CF1D0E" w:rsidRPr="00B80237" w:rsidRDefault="00CF1D0E" w:rsidP="000D2071">
      <w:pPr>
        <w:spacing w:after="0" w:line="240" w:lineRule="auto"/>
        <w:ind w:firstLine="900"/>
        <w:jc w:val="both"/>
        <w:rPr>
          <w:rFonts w:ascii="Times New Roman" w:hAnsi="Times New Roman" w:cs="Times New Roman"/>
          <w:sz w:val="24"/>
          <w:szCs w:val="24"/>
        </w:rPr>
      </w:pPr>
    </w:p>
    <w:p w14:paraId="37D1722B" w14:textId="77777777" w:rsidR="001268C5" w:rsidRPr="00B80237" w:rsidRDefault="001268C5" w:rsidP="000D2071">
      <w:pPr>
        <w:pStyle w:val="ListParagraph"/>
        <w:numPr>
          <w:ilvl w:val="0"/>
          <w:numId w:val="10"/>
        </w:numPr>
        <w:spacing w:after="0" w:line="240" w:lineRule="auto"/>
        <w:ind w:left="360"/>
        <w:jc w:val="both"/>
        <w:rPr>
          <w:rFonts w:ascii="Times New Roman" w:hAnsi="Times New Roman" w:cs="Times New Roman"/>
          <w:b/>
          <w:sz w:val="24"/>
          <w:szCs w:val="24"/>
        </w:rPr>
      </w:pPr>
      <w:r w:rsidRPr="00B80237">
        <w:rPr>
          <w:rFonts w:ascii="Times New Roman" w:hAnsi="Times New Roman" w:cs="Times New Roman"/>
          <w:b/>
          <w:sz w:val="24"/>
          <w:szCs w:val="24"/>
        </w:rPr>
        <w:t xml:space="preserve">Model </w:t>
      </w:r>
      <w:proofErr w:type="spellStart"/>
      <w:r w:rsidRPr="00B80237">
        <w:rPr>
          <w:rFonts w:ascii="Times New Roman" w:hAnsi="Times New Roman" w:cs="Times New Roman"/>
          <w:b/>
          <w:sz w:val="24"/>
          <w:szCs w:val="24"/>
        </w:rPr>
        <w:t>Regresi</w:t>
      </w:r>
      <w:proofErr w:type="spellEnd"/>
      <w:r w:rsidRPr="00B80237">
        <w:rPr>
          <w:rFonts w:ascii="Times New Roman" w:hAnsi="Times New Roman" w:cs="Times New Roman"/>
          <w:b/>
          <w:sz w:val="24"/>
          <w:szCs w:val="24"/>
        </w:rPr>
        <w:t xml:space="preserve"> Linier </w:t>
      </w:r>
      <w:proofErr w:type="spellStart"/>
      <w:r w:rsidRPr="00B80237">
        <w:rPr>
          <w:rFonts w:ascii="Times New Roman" w:hAnsi="Times New Roman" w:cs="Times New Roman"/>
          <w:b/>
          <w:sz w:val="24"/>
          <w:szCs w:val="24"/>
        </w:rPr>
        <w:t>Berganda</w:t>
      </w:r>
      <w:proofErr w:type="spellEnd"/>
    </w:p>
    <w:p w14:paraId="7915A0A0" w14:textId="77777777" w:rsidR="001268C5" w:rsidRPr="00B80237" w:rsidRDefault="001268C5" w:rsidP="000D2071">
      <w:pPr>
        <w:spacing w:after="0" w:line="240" w:lineRule="auto"/>
        <w:ind w:firstLine="900"/>
        <w:jc w:val="both"/>
        <w:rPr>
          <w:rFonts w:ascii="Times New Roman" w:hAnsi="Times New Roman" w:cs="Times New Roman"/>
          <w:sz w:val="24"/>
          <w:szCs w:val="24"/>
        </w:rPr>
      </w:pPr>
      <w:r w:rsidRPr="00B80237">
        <w:rPr>
          <w:rFonts w:ascii="Times New Roman" w:hAnsi="Times New Roman" w:cs="Times New Roman"/>
          <w:sz w:val="24"/>
          <w:szCs w:val="24"/>
        </w:rPr>
        <w:t xml:space="preserve">Metode </w:t>
      </w:r>
      <w:proofErr w:type="spellStart"/>
      <w:r w:rsidRPr="00B80237">
        <w:rPr>
          <w:rFonts w:ascii="Times New Roman" w:hAnsi="Times New Roman" w:cs="Times New Roman"/>
          <w:sz w:val="24"/>
          <w:szCs w:val="24"/>
        </w:rPr>
        <w:t>analisis</w:t>
      </w:r>
      <w:proofErr w:type="spellEnd"/>
      <w:r w:rsidRPr="00B80237">
        <w:rPr>
          <w:rFonts w:ascii="Times New Roman" w:hAnsi="Times New Roman" w:cs="Times New Roman"/>
          <w:sz w:val="24"/>
          <w:szCs w:val="24"/>
        </w:rPr>
        <w:t xml:space="preserve"> data </w:t>
      </w:r>
      <w:proofErr w:type="spellStart"/>
      <w:r w:rsidRPr="00B80237">
        <w:rPr>
          <w:rFonts w:ascii="Times New Roman" w:hAnsi="Times New Roman" w:cs="Times New Roman"/>
          <w:sz w:val="24"/>
          <w:szCs w:val="24"/>
        </w:rPr>
        <w:t>ini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digunakan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untuk</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mengetahui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hubungan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antara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kompetensi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sumber</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daya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manusia</w:t>
      </w:r>
      <w:proofErr w:type="spellEnd"/>
      <w:r w:rsidRPr="00B80237">
        <w:rPr>
          <w:rFonts w:ascii="Times New Roman" w:hAnsi="Times New Roman" w:cs="Times New Roman"/>
          <w:sz w:val="24"/>
          <w:szCs w:val="24"/>
        </w:rPr>
        <w:t xml:space="preserve"> dan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internal </w:t>
      </w:r>
      <w:proofErr w:type="spellStart"/>
      <w:r w:rsidRPr="00B80237">
        <w:rPr>
          <w:rFonts w:ascii="Times New Roman" w:hAnsi="Times New Roman" w:cs="Times New Roman"/>
          <w:sz w:val="24"/>
          <w:szCs w:val="24"/>
        </w:rPr>
        <w:t>terhadap</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daerah</w:t>
      </w:r>
      <w:proofErr w:type="spellEnd"/>
      <w:r w:rsidRPr="00B80237">
        <w:rPr>
          <w:rFonts w:ascii="Times New Roman" w:hAnsi="Times New Roman" w:cs="Times New Roman"/>
          <w:sz w:val="24"/>
          <w:szCs w:val="24"/>
        </w:rPr>
        <w:t>.</w:t>
      </w:r>
      <w:r w:rsidR="00CF1D0E" w:rsidRPr="00B80237">
        <w:rPr>
          <w:rFonts w:ascii="Times New Roman" w:hAnsi="Times New Roman" w:cs="Times New Roman"/>
          <w:sz w:val="24"/>
          <w:szCs w:val="24"/>
        </w:rPr>
        <w:t xml:space="preserve"> </w:t>
      </w:r>
      <w:r w:rsidRPr="00B80237">
        <w:rPr>
          <w:rFonts w:ascii="Times New Roman" w:hAnsi="Times New Roman" w:cs="Times New Roman"/>
          <w:sz w:val="24"/>
          <w:szCs w:val="24"/>
        </w:rPr>
        <w:t xml:space="preserve">Teknik </w:t>
      </w:r>
      <w:proofErr w:type="spellStart"/>
      <w:r w:rsidRPr="00B80237">
        <w:rPr>
          <w:rFonts w:ascii="Times New Roman" w:hAnsi="Times New Roman" w:cs="Times New Roman"/>
          <w:sz w:val="24"/>
          <w:szCs w:val="24"/>
        </w:rPr>
        <w:t>analisis</w:t>
      </w:r>
      <w:proofErr w:type="spellEnd"/>
      <w:r w:rsidRPr="00B80237">
        <w:rPr>
          <w:rFonts w:ascii="Times New Roman" w:hAnsi="Times New Roman" w:cs="Times New Roman"/>
          <w:sz w:val="24"/>
          <w:szCs w:val="24"/>
        </w:rPr>
        <w:t xml:space="preserve"> data </w:t>
      </w:r>
      <w:proofErr w:type="spellStart"/>
      <w:r w:rsidRPr="00B80237">
        <w:rPr>
          <w:rFonts w:ascii="Times New Roman" w:hAnsi="Times New Roman" w:cs="Times New Roman"/>
          <w:sz w:val="24"/>
          <w:szCs w:val="24"/>
        </w:rPr>
        <w:t>dalam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penelitian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adalah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menggunakan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metode</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analisis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regresi</w:t>
      </w:r>
      <w:proofErr w:type="spellEnd"/>
      <w:r w:rsidRPr="00B80237">
        <w:rPr>
          <w:rFonts w:ascii="Times New Roman" w:hAnsi="Times New Roman" w:cs="Times New Roman"/>
          <w:sz w:val="24"/>
          <w:szCs w:val="24"/>
        </w:rPr>
        <w:t xml:space="preserve"> linier.</w:t>
      </w:r>
      <w:r w:rsidR="00CF1D0E"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Formulasi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regresi</w:t>
      </w:r>
      <w:proofErr w:type="spellEnd"/>
      <w:r w:rsidRPr="00B80237">
        <w:rPr>
          <w:rFonts w:ascii="Times New Roman" w:hAnsi="Times New Roman" w:cs="Times New Roman"/>
          <w:sz w:val="24"/>
          <w:szCs w:val="24"/>
        </w:rPr>
        <w:t xml:space="preserve"> linear </w:t>
      </w:r>
      <w:proofErr w:type="spellStart"/>
      <w:r w:rsidRPr="00B80237">
        <w:rPr>
          <w:rFonts w:ascii="Times New Roman" w:hAnsi="Times New Roman" w:cs="Times New Roman"/>
          <w:sz w:val="24"/>
          <w:szCs w:val="24"/>
        </w:rPr>
        <w:t>berganda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adalah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sebagai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berikut</w:t>
      </w:r>
      <w:proofErr w:type="spellEnd"/>
      <w:r w:rsidRPr="00B80237">
        <w:rPr>
          <w:rFonts w:ascii="Times New Roman" w:hAnsi="Times New Roman" w:cs="Times New Roman"/>
          <w:sz w:val="24"/>
          <w:szCs w:val="24"/>
        </w:rPr>
        <w:t>:</w:t>
      </w:r>
    </w:p>
    <w:p w14:paraId="4DC0257E" w14:textId="77777777" w:rsidR="0087624D" w:rsidRPr="00B80237" w:rsidRDefault="0087624D" w:rsidP="000D2071">
      <w:pPr>
        <w:spacing w:after="0" w:line="240" w:lineRule="auto"/>
        <w:ind w:firstLine="900"/>
        <w:jc w:val="both"/>
        <w:rPr>
          <w:rFonts w:ascii="Times New Roman" w:hAnsi="Times New Roman" w:cs="Times New Roman"/>
          <w:sz w:val="24"/>
          <w:szCs w:val="24"/>
        </w:rPr>
      </w:pPr>
    </w:p>
    <w:p w14:paraId="5F6B26EB" w14:textId="77777777" w:rsidR="001268C5" w:rsidRPr="000D2071" w:rsidRDefault="001268C5" w:rsidP="000D2071">
      <w:pPr>
        <w:spacing w:after="0" w:line="240" w:lineRule="auto"/>
        <w:jc w:val="center"/>
        <w:rPr>
          <w:rFonts w:ascii="Times New Roman" w:hAnsi="Times New Roman" w:cs="Times New Roman"/>
          <w:b/>
          <w:sz w:val="20"/>
          <w:szCs w:val="20"/>
        </w:rPr>
      </w:pPr>
      <w:r w:rsidRPr="000D2071">
        <w:rPr>
          <w:rFonts w:ascii="Times New Roman" w:hAnsi="Times New Roman" w:cs="Times New Roman"/>
          <w:b/>
          <w:sz w:val="20"/>
          <w:szCs w:val="20"/>
        </w:rPr>
        <w:t>Y = α + b1X1 + b2 X2 + e</w:t>
      </w:r>
    </w:p>
    <w:p w14:paraId="2CC0DE8A" w14:textId="77777777" w:rsidR="001268C5" w:rsidRPr="000D2071" w:rsidRDefault="001268C5" w:rsidP="000D2071">
      <w:pPr>
        <w:spacing w:after="0" w:line="240" w:lineRule="auto"/>
        <w:jc w:val="both"/>
        <w:rPr>
          <w:rFonts w:ascii="Times New Roman" w:hAnsi="Times New Roman" w:cs="Times New Roman"/>
          <w:sz w:val="20"/>
          <w:szCs w:val="20"/>
        </w:rPr>
      </w:pPr>
      <w:r w:rsidRPr="000D2071">
        <w:rPr>
          <w:rFonts w:ascii="Times New Roman" w:hAnsi="Times New Roman" w:cs="Times New Roman"/>
          <w:sz w:val="20"/>
          <w:szCs w:val="20"/>
        </w:rPr>
        <w:t>Dimana:</w:t>
      </w:r>
    </w:p>
    <w:p w14:paraId="7E260D73" w14:textId="77777777" w:rsidR="001268C5" w:rsidRPr="000D2071" w:rsidRDefault="001268C5" w:rsidP="000D2071">
      <w:pPr>
        <w:spacing w:after="0" w:line="240" w:lineRule="auto"/>
        <w:ind w:left="540"/>
        <w:jc w:val="both"/>
        <w:rPr>
          <w:rFonts w:ascii="Times New Roman" w:hAnsi="Times New Roman" w:cs="Times New Roman"/>
          <w:sz w:val="20"/>
          <w:szCs w:val="20"/>
        </w:rPr>
      </w:pPr>
      <w:r w:rsidRPr="000D2071">
        <w:rPr>
          <w:rFonts w:ascii="Times New Roman" w:hAnsi="Times New Roman" w:cs="Times New Roman"/>
          <w:sz w:val="20"/>
          <w:szCs w:val="20"/>
        </w:rPr>
        <w:t xml:space="preserve">Y </w:t>
      </w:r>
      <w:r w:rsidR="002017A1" w:rsidRPr="000D2071">
        <w:rPr>
          <w:rFonts w:ascii="Times New Roman" w:hAnsi="Times New Roman" w:cs="Times New Roman"/>
          <w:sz w:val="20"/>
          <w:szCs w:val="20"/>
        </w:rPr>
        <w:tab/>
      </w:r>
      <w:r w:rsidRPr="000D2071">
        <w:rPr>
          <w:rFonts w:ascii="Times New Roman" w:hAnsi="Times New Roman" w:cs="Times New Roman"/>
          <w:sz w:val="20"/>
          <w:szCs w:val="20"/>
        </w:rPr>
        <w:tab/>
        <w:t xml:space="preserve">= </w:t>
      </w:r>
      <w:proofErr w:type="spellStart"/>
      <w:r w:rsidRPr="000D2071">
        <w:rPr>
          <w:rFonts w:ascii="Times New Roman" w:hAnsi="Times New Roman" w:cs="Times New Roman"/>
          <w:sz w:val="20"/>
          <w:szCs w:val="20"/>
        </w:rPr>
        <w:t>Kualitas</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laporan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keuangan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pemerintah</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daerah</w:t>
      </w:r>
      <w:proofErr w:type="spellEnd"/>
      <w:r w:rsidRPr="000D2071">
        <w:rPr>
          <w:rFonts w:ascii="Times New Roman" w:hAnsi="Times New Roman" w:cs="Times New Roman"/>
          <w:sz w:val="20"/>
          <w:szCs w:val="20"/>
        </w:rPr>
        <w:t xml:space="preserve"> (KLKPD)</w:t>
      </w:r>
    </w:p>
    <w:p w14:paraId="14DEF342" w14:textId="77777777" w:rsidR="001268C5" w:rsidRPr="000D2071" w:rsidRDefault="001268C5" w:rsidP="000D2071">
      <w:pPr>
        <w:spacing w:after="0" w:line="240" w:lineRule="auto"/>
        <w:ind w:left="540"/>
        <w:jc w:val="both"/>
        <w:rPr>
          <w:rFonts w:ascii="Times New Roman" w:hAnsi="Times New Roman" w:cs="Times New Roman"/>
          <w:sz w:val="20"/>
          <w:szCs w:val="20"/>
        </w:rPr>
      </w:pPr>
      <w:r w:rsidRPr="000D2071">
        <w:rPr>
          <w:rFonts w:ascii="Times New Roman" w:hAnsi="Times New Roman" w:cs="Times New Roman"/>
          <w:sz w:val="20"/>
          <w:szCs w:val="20"/>
        </w:rPr>
        <w:t xml:space="preserve">α </w:t>
      </w:r>
      <w:r w:rsidRPr="000D2071">
        <w:rPr>
          <w:rFonts w:ascii="Times New Roman" w:hAnsi="Times New Roman" w:cs="Times New Roman"/>
          <w:sz w:val="20"/>
          <w:szCs w:val="20"/>
        </w:rPr>
        <w:tab/>
      </w:r>
      <w:r w:rsidR="002017A1" w:rsidRPr="000D2071">
        <w:rPr>
          <w:rFonts w:ascii="Times New Roman" w:hAnsi="Times New Roman" w:cs="Times New Roman"/>
          <w:sz w:val="20"/>
          <w:szCs w:val="20"/>
        </w:rPr>
        <w:tab/>
      </w:r>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Konstanta</w:t>
      </w:r>
      <w:proofErr w:type="spellEnd"/>
    </w:p>
    <w:p w14:paraId="4826F5D4" w14:textId="77777777" w:rsidR="001268C5" w:rsidRPr="000D2071" w:rsidRDefault="001268C5" w:rsidP="000D2071">
      <w:pPr>
        <w:spacing w:after="0" w:line="240" w:lineRule="auto"/>
        <w:ind w:left="540"/>
        <w:jc w:val="both"/>
        <w:rPr>
          <w:rFonts w:ascii="Times New Roman" w:hAnsi="Times New Roman" w:cs="Times New Roman"/>
          <w:sz w:val="20"/>
          <w:szCs w:val="20"/>
        </w:rPr>
      </w:pPr>
      <w:r w:rsidRPr="000D2071">
        <w:rPr>
          <w:rFonts w:ascii="Times New Roman" w:hAnsi="Times New Roman" w:cs="Times New Roman"/>
          <w:sz w:val="20"/>
          <w:szCs w:val="20"/>
        </w:rPr>
        <w:t>b</w:t>
      </w:r>
      <w:r w:rsidR="002017A1" w:rsidRPr="000D2071">
        <w:rPr>
          <w:rFonts w:ascii="Times New Roman" w:hAnsi="Times New Roman" w:cs="Times New Roman"/>
          <w:sz w:val="20"/>
          <w:szCs w:val="20"/>
        </w:rPr>
        <w:t>1,2</w:t>
      </w:r>
      <w:r w:rsidRPr="000D2071">
        <w:rPr>
          <w:rFonts w:ascii="Times New Roman" w:hAnsi="Times New Roman" w:cs="Times New Roman"/>
          <w:sz w:val="20"/>
          <w:szCs w:val="20"/>
        </w:rPr>
        <w:t xml:space="preserve"> </w:t>
      </w:r>
      <w:r w:rsidRPr="000D2071">
        <w:rPr>
          <w:rFonts w:ascii="Times New Roman" w:hAnsi="Times New Roman" w:cs="Times New Roman"/>
          <w:sz w:val="20"/>
          <w:szCs w:val="20"/>
        </w:rPr>
        <w:tab/>
        <w:t xml:space="preserve">= </w:t>
      </w:r>
      <w:proofErr w:type="spellStart"/>
      <w:r w:rsidRPr="000D2071">
        <w:rPr>
          <w:rFonts w:ascii="Times New Roman" w:hAnsi="Times New Roman" w:cs="Times New Roman"/>
          <w:sz w:val="20"/>
          <w:szCs w:val="20"/>
        </w:rPr>
        <w:t>Koefisien</w:t>
      </w:r>
      <w:proofErr w:type="spellEnd"/>
    </w:p>
    <w:p w14:paraId="19B1B177" w14:textId="77777777" w:rsidR="001268C5" w:rsidRPr="000D2071" w:rsidRDefault="001268C5" w:rsidP="000D2071">
      <w:pPr>
        <w:spacing w:after="0" w:line="240" w:lineRule="auto"/>
        <w:ind w:left="540"/>
        <w:jc w:val="both"/>
        <w:rPr>
          <w:rFonts w:ascii="Times New Roman" w:hAnsi="Times New Roman" w:cs="Times New Roman"/>
          <w:sz w:val="20"/>
          <w:szCs w:val="20"/>
        </w:rPr>
      </w:pPr>
      <w:r w:rsidRPr="000D2071">
        <w:rPr>
          <w:rFonts w:ascii="Times New Roman" w:hAnsi="Times New Roman" w:cs="Times New Roman"/>
          <w:sz w:val="20"/>
          <w:szCs w:val="20"/>
        </w:rPr>
        <w:t xml:space="preserve">X1 </w:t>
      </w:r>
      <w:r w:rsidRPr="000D2071">
        <w:rPr>
          <w:rFonts w:ascii="Times New Roman" w:hAnsi="Times New Roman" w:cs="Times New Roman"/>
          <w:sz w:val="20"/>
          <w:szCs w:val="20"/>
        </w:rPr>
        <w:tab/>
        <w:t xml:space="preserve">= </w:t>
      </w:r>
      <w:proofErr w:type="spellStart"/>
      <w:r w:rsidRPr="000D2071">
        <w:rPr>
          <w:rFonts w:ascii="Times New Roman" w:hAnsi="Times New Roman" w:cs="Times New Roman"/>
          <w:sz w:val="20"/>
          <w:szCs w:val="20"/>
        </w:rPr>
        <w:t>Kompetensi</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Sumber</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daya</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manusia</w:t>
      </w:r>
      <w:proofErr w:type="spellEnd"/>
      <w:r w:rsidRPr="000D2071">
        <w:rPr>
          <w:rFonts w:ascii="Times New Roman" w:hAnsi="Times New Roman" w:cs="Times New Roman"/>
          <w:sz w:val="20"/>
          <w:szCs w:val="20"/>
        </w:rPr>
        <w:t xml:space="preserve"> (KSDM)</w:t>
      </w:r>
    </w:p>
    <w:p w14:paraId="50F1E7D7" w14:textId="77777777" w:rsidR="001268C5" w:rsidRPr="000D2071" w:rsidRDefault="001268C5" w:rsidP="000D2071">
      <w:pPr>
        <w:spacing w:after="0" w:line="240" w:lineRule="auto"/>
        <w:ind w:left="540"/>
        <w:jc w:val="both"/>
        <w:rPr>
          <w:rFonts w:ascii="Times New Roman" w:hAnsi="Times New Roman" w:cs="Times New Roman"/>
          <w:sz w:val="20"/>
          <w:szCs w:val="20"/>
        </w:rPr>
      </w:pPr>
      <w:r w:rsidRPr="000D2071">
        <w:rPr>
          <w:rFonts w:ascii="Times New Roman" w:hAnsi="Times New Roman" w:cs="Times New Roman"/>
          <w:sz w:val="20"/>
          <w:szCs w:val="20"/>
        </w:rPr>
        <w:t xml:space="preserve">X2 </w:t>
      </w:r>
      <w:r w:rsidRPr="000D2071">
        <w:rPr>
          <w:rFonts w:ascii="Times New Roman" w:hAnsi="Times New Roman" w:cs="Times New Roman"/>
          <w:sz w:val="20"/>
          <w:szCs w:val="20"/>
        </w:rPr>
        <w:tab/>
        <w:t xml:space="preserve">= </w:t>
      </w:r>
      <w:proofErr w:type="spellStart"/>
      <w:r w:rsidRPr="000D2071">
        <w:rPr>
          <w:rFonts w:ascii="Times New Roman" w:hAnsi="Times New Roman" w:cs="Times New Roman"/>
          <w:sz w:val="20"/>
          <w:szCs w:val="20"/>
        </w:rPr>
        <w:t>Sistem</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Pengendalian</w:t>
      </w:r>
      <w:proofErr w:type="spellEnd"/>
      <w:r w:rsidRPr="000D2071">
        <w:rPr>
          <w:rFonts w:ascii="Times New Roman" w:hAnsi="Times New Roman" w:cs="Times New Roman"/>
          <w:sz w:val="20"/>
          <w:szCs w:val="20"/>
        </w:rPr>
        <w:t xml:space="preserve"> Internal (SPI)</w:t>
      </w:r>
    </w:p>
    <w:p w14:paraId="6B57F320" w14:textId="77777777" w:rsidR="001268C5" w:rsidRPr="000D2071" w:rsidRDefault="001268C5" w:rsidP="000D2071">
      <w:pPr>
        <w:spacing w:after="0" w:line="240" w:lineRule="auto"/>
        <w:ind w:left="540"/>
        <w:jc w:val="both"/>
        <w:rPr>
          <w:rFonts w:ascii="Times New Roman" w:hAnsi="Times New Roman" w:cs="Times New Roman"/>
          <w:sz w:val="20"/>
          <w:szCs w:val="20"/>
        </w:rPr>
      </w:pPr>
      <w:r w:rsidRPr="000D2071">
        <w:rPr>
          <w:rFonts w:ascii="Times New Roman" w:hAnsi="Times New Roman" w:cs="Times New Roman"/>
          <w:sz w:val="20"/>
          <w:szCs w:val="20"/>
        </w:rPr>
        <w:t>e</w:t>
      </w:r>
      <w:r w:rsidRPr="000D2071">
        <w:rPr>
          <w:rFonts w:ascii="Times New Roman" w:hAnsi="Times New Roman" w:cs="Times New Roman"/>
          <w:sz w:val="20"/>
          <w:szCs w:val="20"/>
        </w:rPr>
        <w:tab/>
      </w:r>
      <w:r w:rsidRPr="000D2071">
        <w:rPr>
          <w:rFonts w:ascii="Times New Roman" w:hAnsi="Times New Roman" w:cs="Times New Roman"/>
          <w:sz w:val="20"/>
          <w:szCs w:val="20"/>
        </w:rPr>
        <w:tab/>
        <w:t>= Error</w:t>
      </w:r>
    </w:p>
    <w:p w14:paraId="28171288" w14:textId="77777777" w:rsidR="001268C5" w:rsidRPr="000D2071" w:rsidRDefault="001268C5" w:rsidP="000D2071">
      <w:pPr>
        <w:spacing w:after="0" w:line="240" w:lineRule="auto"/>
        <w:ind w:firstLine="900"/>
        <w:jc w:val="both"/>
        <w:rPr>
          <w:rFonts w:ascii="Times New Roman" w:hAnsi="Times New Roman" w:cs="Times New Roman"/>
          <w:sz w:val="20"/>
          <w:szCs w:val="20"/>
        </w:rPr>
      </w:pPr>
      <w:r w:rsidRPr="000D2071">
        <w:rPr>
          <w:rFonts w:ascii="Times New Roman" w:hAnsi="Times New Roman" w:cs="Times New Roman"/>
          <w:sz w:val="20"/>
          <w:szCs w:val="20"/>
        </w:rPr>
        <w:t xml:space="preserve">Hasil </w:t>
      </w:r>
      <w:proofErr w:type="spellStart"/>
      <w:r w:rsidRPr="000D2071">
        <w:rPr>
          <w:rFonts w:ascii="Times New Roman" w:hAnsi="Times New Roman" w:cs="Times New Roman"/>
          <w:sz w:val="20"/>
          <w:szCs w:val="20"/>
        </w:rPr>
        <w:t>analisis</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regresi</w:t>
      </w:r>
      <w:proofErr w:type="spellEnd"/>
      <w:r w:rsidRPr="000D2071">
        <w:rPr>
          <w:rFonts w:ascii="Times New Roman" w:hAnsi="Times New Roman" w:cs="Times New Roman"/>
          <w:sz w:val="20"/>
          <w:szCs w:val="20"/>
        </w:rPr>
        <w:t xml:space="preserve"> linear </w:t>
      </w:r>
      <w:proofErr w:type="spellStart"/>
      <w:r w:rsidRPr="000D2071">
        <w:rPr>
          <w:rFonts w:ascii="Times New Roman" w:hAnsi="Times New Roman" w:cs="Times New Roman"/>
          <w:sz w:val="20"/>
          <w:szCs w:val="20"/>
        </w:rPr>
        <w:t>bergandayang</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dilakukan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menggunakan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aplikasi</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pengolahan</w:t>
      </w:r>
      <w:proofErr w:type="spellEnd"/>
      <w:r w:rsidRPr="000D2071">
        <w:rPr>
          <w:rFonts w:ascii="Times New Roman" w:hAnsi="Times New Roman" w:cs="Times New Roman"/>
          <w:sz w:val="20"/>
          <w:szCs w:val="20"/>
        </w:rPr>
        <w:t xml:space="preserve"> data </w:t>
      </w:r>
      <w:proofErr w:type="spellStart"/>
      <w:r w:rsidRPr="000D2071">
        <w:rPr>
          <w:rFonts w:ascii="Times New Roman" w:hAnsi="Times New Roman" w:cs="Times New Roman"/>
          <w:sz w:val="20"/>
          <w:szCs w:val="20"/>
        </w:rPr>
        <w:t>yaitu</w:t>
      </w:r>
      <w:proofErr w:type="spellEnd"/>
      <w:r w:rsidRPr="000D2071">
        <w:rPr>
          <w:rFonts w:ascii="Times New Roman" w:hAnsi="Times New Roman" w:cs="Times New Roman"/>
          <w:sz w:val="20"/>
          <w:szCs w:val="20"/>
        </w:rPr>
        <w:t xml:space="preserve"> </w:t>
      </w:r>
      <w:r w:rsidRPr="000D2071">
        <w:rPr>
          <w:rFonts w:ascii="Times New Roman" w:hAnsi="Times New Roman" w:cs="Times New Roman"/>
          <w:i/>
          <w:sz w:val="20"/>
          <w:szCs w:val="20"/>
        </w:rPr>
        <w:t xml:space="preserve">SPSS 16 for windows, </w:t>
      </w:r>
      <w:proofErr w:type="spellStart"/>
      <w:r w:rsidRPr="000D2071">
        <w:rPr>
          <w:rFonts w:ascii="Times New Roman" w:hAnsi="Times New Roman" w:cs="Times New Roman"/>
          <w:sz w:val="20"/>
          <w:szCs w:val="20"/>
        </w:rPr>
        <w:t>secara</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lengkap</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dapat</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dilihat</w:t>
      </w:r>
      <w:proofErr w:type="spellEnd"/>
      <w:r w:rsidRPr="000D2071">
        <w:rPr>
          <w:rFonts w:ascii="Times New Roman" w:hAnsi="Times New Roman" w:cs="Times New Roman"/>
          <w:sz w:val="20"/>
          <w:szCs w:val="20"/>
        </w:rPr>
        <w:t xml:space="preserve"> pada </w:t>
      </w:r>
      <w:proofErr w:type="spellStart"/>
      <w:r w:rsidRPr="000D2071">
        <w:rPr>
          <w:rFonts w:ascii="Times New Roman" w:hAnsi="Times New Roman" w:cs="Times New Roman"/>
          <w:sz w:val="20"/>
          <w:szCs w:val="20"/>
        </w:rPr>
        <w:t>tabel</w:t>
      </w:r>
      <w:proofErr w:type="spellEnd"/>
      <w:r w:rsidR="00CF1D0E" w:rsidRPr="000D2071">
        <w:rPr>
          <w:rFonts w:ascii="Times New Roman" w:hAnsi="Times New Roman" w:cs="Times New Roman"/>
          <w:sz w:val="20"/>
          <w:szCs w:val="20"/>
        </w:rPr>
        <w:t xml:space="preserve"> </w:t>
      </w:r>
      <w:r w:rsidR="000D0769" w:rsidRPr="000D2071">
        <w:rPr>
          <w:rFonts w:ascii="Times New Roman" w:hAnsi="Times New Roman" w:cs="Times New Roman"/>
          <w:sz w:val="20"/>
          <w:szCs w:val="20"/>
        </w:rPr>
        <w:t>5</w:t>
      </w:r>
      <w:r w:rsidRPr="000D2071">
        <w:rPr>
          <w:rFonts w:ascii="Times New Roman" w:hAnsi="Times New Roman" w:cs="Times New Roman"/>
          <w:sz w:val="20"/>
          <w:szCs w:val="20"/>
        </w:rPr>
        <w:t xml:space="preserve"> di </w:t>
      </w:r>
      <w:proofErr w:type="spellStart"/>
      <w:r w:rsidRPr="000D2071">
        <w:rPr>
          <w:rFonts w:ascii="Times New Roman" w:hAnsi="Times New Roman" w:cs="Times New Roman"/>
          <w:sz w:val="20"/>
          <w:szCs w:val="20"/>
        </w:rPr>
        <w:t>bawah</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ini</w:t>
      </w:r>
      <w:proofErr w:type="spellEnd"/>
      <w:r w:rsidR="000D0769" w:rsidRPr="000D2071">
        <w:rPr>
          <w:rFonts w:ascii="Times New Roman" w:hAnsi="Times New Roman" w:cs="Times New Roman"/>
          <w:sz w:val="20"/>
          <w:szCs w:val="20"/>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80"/>
        <w:gridCol w:w="1966"/>
        <w:gridCol w:w="945"/>
        <w:gridCol w:w="945"/>
        <w:gridCol w:w="1379"/>
        <w:gridCol w:w="752"/>
        <w:gridCol w:w="664"/>
        <w:gridCol w:w="1088"/>
        <w:gridCol w:w="711"/>
      </w:tblGrid>
      <w:tr w:rsidR="001268C5" w:rsidRPr="000D2071" w14:paraId="7B2762D1" w14:textId="77777777" w:rsidTr="00914636">
        <w:trPr>
          <w:cantSplit/>
        </w:trPr>
        <w:tc>
          <w:tcPr>
            <w:tcW w:w="5000" w:type="pct"/>
            <w:gridSpan w:val="9"/>
            <w:tcBorders>
              <w:top w:val="nil"/>
              <w:left w:val="nil"/>
              <w:bottom w:val="nil"/>
              <w:right w:val="nil"/>
            </w:tcBorders>
            <w:shd w:val="clear" w:color="auto" w:fill="FFFFFF"/>
            <w:vAlign w:val="center"/>
          </w:tcPr>
          <w:p w14:paraId="182EA148" w14:textId="77777777" w:rsidR="001268C5" w:rsidRPr="000D2071" w:rsidRDefault="001268C5" w:rsidP="000D2071">
            <w:pPr>
              <w:spacing w:after="0" w:line="240" w:lineRule="auto"/>
              <w:rPr>
                <w:rFonts w:ascii="Times New Roman" w:hAnsi="Times New Roman" w:cs="Times New Roman"/>
                <w:b/>
                <w:bCs/>
                <w:sz w:val="20"/>
                <w:szCs w:val="20"/>
              </w:rPr>
            </w:pPr>
            <w:r w:rsidRPr="000D2071">
              <w:rPr>
                <w:rFonts w:ascii="Times New Roman" w:hAnsi="Times New Roman" w:cs="Times New Roman"/>
                <w:b/>
                <w:bCs/>
                <w:sz w:val="20"/>
                <w:szCs w:val="20"/>
              </w:rPr>
              <w:t xml:space="preserve">Tabel </w:t>
            </w:r>
            <w:r w:rsidR="000D0769" w:rsidRPr="000D2071">
              <w:rPr>
                <w:rFonts w:ascii="Times New Roman" w:hAnsi="Times New Roman" w:cs="Times New Roman"/>
                <w:b/>
                <w:bCs/>
                <w:sz w:val="20"/>
                <w:szCs w:val="20"/>
              </w:rPr>
              <w:t>5</w:t>
            </w:r>
            <w:r w:rsidRPr="000D2071">
              <w:rPr>
                <w:rFonts w:ascii="Times New Roman" w:hAnsi="Times New Roman" w:cs="Times New Roman"/>
                <w:b/>
                <w:bCs/>
                <w:sz w:val="20"/>
                <w:szCs w:val="20"/>
              </w:rPr>
              <w:t xml:space="preserve"> Hasil Uji </w:t>
            </w:r>
            <w:proofErr w:type="spellStart"/>
            <w:r w:rsidRPr="000D2071">
              <w:rPr>
                <w:rFonts w:ascii="Times New Roman" w:hAnsi="Times New Roman" w:cs="Times New Roman"/>
                <w:b/>
                <w:sz w:val="20"/>
                <w:szCs w:val="20"/>
              </w:rPr>
              <w:t>Regresi</w:t>
            </w:r>
            <w:proofErr w:type="spellEnd"/>
            <w:r w:rsidRPr="000D2071">
              <w:rPr>
                <w:rFonts w:ascii="Times New Roman" w:hAnsi="Times New Roman" w:cs="Times New Roman"/>
                <w:b/>
                <w:sz w:val="20"/>
                <w:szCs w:val="20"/>
              </w:rPr>
              <w:t xml:space="preserve"> Linear </w:t>
            </w:r>
            <w:proofErr w:type="spellStart"/>
            <w:r w:rsidRPr="000D2071">
              <w:rPr>
                <w:rFonts w:ascii="Times New Roman" w:hAnsi="Times New Roman" w:cs="Times New Roman"/>
                <w:b/>
                <w:sz w:val="20"/>
                <w:szCs w:val="20"/>
              </w:rPr>
              <w:t>Berganda</w:t>
            </w:r>
            <w:proofErr w:type="spellEnd"/>
          </w:p>
          <w:p w14:paraId="4FEE11A2"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proofErr w:type="spellStart"/>
            <w:r w:rsidRPr="000D2071">
              <w:rPr>
                <w:rFonts w:ascii="Times New Roman" w:hAnsi="Times New Roman" w:cs="Times New Roman"/>
                <w:b/>
                <w:bCs/>
                <w:sz w:val="20"/>
                <w:szCs w:val="20"/>
              </w:rPr>
              <w:t>Coefficients</w:t>
            </w:r>
            <w:r w:rsidRPr="000D2071">
              <w:rPr>
                <w:rFonts w:ascii="Times New Roman" w:hAnsi="Times New Roman" w:cs="Times New Roman"/>
                <w:b/>
                <w:bCs/>
                <w:sz w:val="20"/>
                <w:szCs w:val="20"/>
                <w:vertAlign w:val="superscript"/>
              </w:rPr>
              <w:t>a</w:t>
            </w:r>
            <w:proofErr w:type="spellEnd"/>
          </w:p>
        </w:tc>
      </w:tr>
      <w:tr w:rsidR="001268C5" w:rsidRPr="000D2071" w14:paraId="7C860862" w14:textId="77777777" w:rsidTr="00914636">
        <w:trPr>
          <w:cantSplit/>
          <w:trHeight w:val="730"/>
        </w:trPr>
        <w:tc>
          <w:tcPr>
            <w:tcW w:w="1370" w:type="pct"/>
            <w:gridSpan w:val="2"/>
            <w:vMerge w:val="restart"/>
            <w:tcBorders>
              <w:top w:val="nil"/>
              <w:left w:val="nil"/>
              <w:bottom w:val="nil"/>
              <w:right w:val="nil"/>
            </w:tcBorders>
            <w:shd w:val="clear" w:color="auto" w:fill="FFFFFF"/>
            <w:vAlign w:val="bottom"/>
          </w:tcPr>
          <w:p w14:paraId="3106EC81" w14:textId="77777777" w:rsidR="001268C5" w:rsidRPr="000D2071" w:rsidRDefault="001268C5" w:rsidP="000D2071">
            <w:pPr>
              <w:spacing w:after="0" w:line="240" w:lineRule="auto"/>
              <w:ind w:left="60" w:right="60"/>
              <w:rPr>
                <w:rFonts w:ascii="Times New Roman" w:hAnsi="Times New Roman" w:cs="Times New Roman"/>
                <w:sz w:val="20"/>
                <w:szCs w:val="20"/>
              </w:rPr>
            </w:pPr>
            <w:r w:rsidRPr="000D2071">
              <w:rPr>
                <w:rFonts w:ascii="Times New Roman" w:hAnsi="Times New Roman" w:cs="Times New Roman"/>
                <w:sz w:val="20"/>
                <w:szCs w:val="20"/>
              </w:rPr>
              <w:t>Model</w:t>
            </w:r>
          </w:p>
        </w:tc>
        <w:tc>
          <w:tcPr>
            <w:tcW w:w="1058" w:type="pct"/>
            <w:gridSpan w:val="2"/>
            <w:tcBorders>
              <w:top w:val="nil"/>
              <w:left w:val="nil"/>
              <w:bottom w:val="nil"/>
              <w:right w:val="single" w:sz="8" w:space="0" w:color="E0E0E0"/>
            </w:tcBorders>
            <w:shd w:val="clear" w:color="auto" w:fill="FFFFFF"/>
            <w:vAlign w:val="bottom"/>
          </w:tcPr>
          <w:p w14:paraId="71ABDF03"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Unstandardized Coefficients</w:t>
            </w:r>
          </w:p>
        </w:tc>
        <w:tc>
          <w:tcPr>
            <w:tcW w:w="772" w:type="pct"/>
            <w:tcBorders>
              <w:top w:val="nil"/>
              <w:left w:val="single" w:sz="8" w:space="0" w:color="E0E0E0"/>
              <w:bottom w:val="nil"/>
              <w:right w:val="single" w:sz="8" w:space="0" w:color="E0E0E0"/>
            </w:tcBorders>
            <w:shd w:val="clear" w:color="auto" w:fill="FFFFFF"/>
            <w:vAlign w:val="bottom"/>
          </w:tcPr>
          <w:p w14:paraId="6997613C"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Standardized Coefficients</w:t>
            </w:r>
          </w:p>
        </w:tc>
        <w:tc>
          <w:tcPr>
            <w:tcW w:w="421" w:type="pct"/>
            <w:vMerge w:val="restart"/>
            <w:tcBorders>
              <w:top w:val="nil"/>
              <w:left w:val="single" w:sz="8" w:space="0" w:color="E0E0E0"/>
              <w:bottom w:val="nil"/>
              <w:right w:val="single" w:sz="8" w:space="0" w:color="E0E0E0"/>
            </w:tcBorders>
            <w:shd w:val="clear" w:color="auto" w:fill="FFFFFF"/>
            <w:vAlign w:val="bottom"/>
          </w:tcPr>
          <w:p w14:paraId="6F7A3168"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t</w:t>
            </w:r>
          </w:p>
        </w:tc>
        <w:tc>
          <w:tcPr>
            <w:tcW w:w="372" w:type="pct"/>
            <w:vMerge w:val="restart"/>
            <w:tcBorders>
              <w:top w:val="nil"/>
              <w:left w:val="single" w:sz="8" w:space="0" w:color="E0E0E0"/>
              <w:bottom w:val="nil"/>
              <w:right w:val="single" w:sz="8" w:space="0" w:color="E0E0E0"/>
            </w:tcBorders>
            <w:shd w:val="clear" w:color="auto" w:fill="FFFFFF"/>
            <w:vAlign w:val="bottom"/>
          </w:tcPr>
          <w:p w14:paraId="3DC6513A"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Sig.</w:t>
            </w:r>
          </w:p>
        </w:tc>
        <w:tc>
          <w:tcPr>
            <w:tcW w:w="1007" w:type="pct"/>
            <w:gridSpan w:val="2"/>
            <w:tcBorders>
              <w:top w:val="nil"/>
              <w:left w:val="single" w:sz="8" w:space="0" w:color="E0E0E0"/>
              <w:bottom w:val="nil"/>
              <w:right w:val="nil"/>
            </w:tcBorders>
            <w:shd w:val="clear" w:color="auto" w:fill="FFFFFF"/>
            <w:vAlign w:val="bottom"/>
          </w:tcPr>
          <w:p w14:paraId="7C26EE04"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Collinearity Statistics</w:t>
            </w:r>
          </w:p>
        </w:tc>
      </w:tr>
      <w:tr w:rsidR="001268C5" w:rsidRPr="000D2071" w14:paraId="4C98B82F" w14:textId="77777777" w:rsidTr="00914636">
        <w:trPr>
          <w:cantSplit/>
        </w:trPr>
        <w:tc>
          <w:tcPr>
            <w:tcW w:w="1370" w:type="pct"/>
            <w:gridSpan w:val="2"/>
            <w:vMerge/>
            <w:tcBorders>
              <w:top w:val="nil"/>
              <w:left w:val="nil"/>
              <w:bottom w:val="nil"/>
              <w:right w:val="nil"/>
            </w:tcBorders>
            <w:shd w:val="clear" w:color="auto" w:fill="FFFFFF"/>
            <w:vAlign w:val="bottom"/>
          </w:tcPr>
          <w:p w14:paraId="3CFC9E66" w14:textId="77777777" w:rsidR="001268C5" w:rsidRPr="000D2071" w:rsidRDefault="001268C5" w:rsidP="000D2071">
            <w:pPr>
              <w:spacing w:after="0" w:line="240" w:lineRule="auto"/>
              <w:rPr>
                <w:rFonts w:ascii="Times New Roman" w:hAnsi="Times New Roman" w:cs="Times New Roman"/>
                <w:sz w:val="20"/>
                <w:szCs w:val="20"/>
              </w:rPr>
            </w:pPr>
          </w:p>
        </w:tc>
        <w:tc>
          <w:tcPr>
            <w:tcW w:w="529" w:type="pct"/>
            <w:tcBorders>
              <w:top w:val="nil"/>
              <w:left w:val="nil"/>
              <w:bottom w:val="single" w:sz="8" w:space="0" w:color="152935"/>
              <w:right w:val="single" w:sz="8" w:space="0" w:color="E0E0E0"/>
            </w:tcBorders>
            <w:shd w:val="clear" w:color="auto" w:fill="FFFFFF"/>
            <w:vAlign w:val="bottom"/>
          </w:tcPr>
          <w:p w14:paraId="42558034"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B</w:t>
            </w:r>
          </w:p>
        </w:tc>
        <w:tc>
          <w:tcPr>
            <w:tcW w:w="529" w:type="pct"/>
            <w:tcBorders>
              <w:top w:val="nil"/>
              <w:left w:val="single" w:sz="8" w:space="0" w:color="E0E0E0"/>
              <w:bottom w:val="single" w:sz="8" w:space="0" w:color="152935"/>
              <w:right w:val="single" w:sz="8" w:space="0" w:color="E0E0E0"/>
            </w:tcBorders>
            <w:shd w:val="clear" w:color="auto" w:fill="FFFFFF"/>
            <w:vAlign w:val="bottom"/>
          </w:tcPr>
          <w:p w14:paraId="652419DD"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Std. Error</w:t>
            </w:r>
          </w:p>
        </w:tc>
        <w:tc>
          <w:tcPr>
            <w:tcW w:w="772" w:type="pct"/>
            <w:tcBorders>
              <w:top w:val="nil"/>
              <w:left w:val="single" w:sz="8" w:space="0" w:color="E0E0E0"/>
              <w:bottom w:val="single" w:sz="8" w:space="0" w:color="152935"/>
              <w:right w:val="single" w:sz="8" w:space="0" w:color="E0E0E0"/>
            </w:tcBorders>
            <w:shd w:val="clear" w:color="auto" w:fill="FFFFFF"/>
            <w:vAlign w:val="bottom"/>
          </w:tcPr>
          <w:p w14:paraId="35011E5C"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Beta</w:t>
            </w:r>
          </w:p>
        </w:tc>
        <w:tc>
          <w:tcPr>
            <w:tcW w:w="421" w:type="pct"/>
            <w:vMerge/>
            <w:tcBorders>
              <w:top w:val="nil"/>
              <w:left w:val="single" w:sz="8" w:space="0" w:color="E0E0E0"/>
              <w:bottom w:val="nil"/>
              <w:right w:val="single" w:sz="8" w:space="0" w:color="E0E0E0"/>
            </w:tcBorders>
            <w:shd w:val="clear" w:color="auto" w:fill="FFFFFF"/>
            <w:vAlign w:val="bottom"/>
          </w:tcPr>
          <w:p w14:paraId="06F6788E" w14:textId="77777777" w:rsidR="001268C5" w:rsidRPr="000D2071" w:rsidRDefault="001268C5" w:rsidP="000D2071">
            <w:pPr>
              <w:spacing w:after="0" w:line="240" w:lineRule="auto"/>
              <w:rPr>
                <w:rFonts w:ascii="Times New Roman" w:hAnsi="Times New Roman" w:cs="Times New Roman"/>
                <w:sz w:val="20"/>
                <w:szCs w:val="20"/>
              </w:rPr>
            </w:pPr>
          </w:p>
        </w:tc>
        <w:tc>
          <w:tcPr>
            <w:tcW w:w="372" w:type="pct"/>
            <w:vMerge/>
            <w:tcBorders>
              <w:top w:val="nil"/>
              <w:left w:val="single" w:sz="8" w:space="0" w:color="E0E0E0"/>
              <w:bottom w:val="nil"/>
              <w:right w:val="single" w:sz="8" w:space="0" w:color="E0E0E0"/>
            </w:tcBorders>
            <w:shd w:val="clear" w:color="auto" w:fill="FFFFFF"/>
            <w:vAlign w:val="bottom"/>
          </w:tcPr>
          <w:p w14:paraId="387B9DDA" w14:textId="77777777" w:rsidR="001268C5" w:rsidRPr="000D2071" w:rsidRDefault="001268C5" w:rsidP="000D2071">
            <w:pPr>
              <w:spacing w:after="0" w:line="240" w:lineRule="auto"/>
              <w:rPr>
                <w:rFonts w:ascii="Times New Roman" w:hAnsi="Times New Roman" w:cs="Times New Roman"/>
                <w:sz w:val="20"/>
                <w:szCs w:val="20"/>
              </w:rPr>
            </w:pPr>
          </w:p>
        </w:tc>
        <w:tc>
          <w:tcPr>
            <w:tcW w:w="609" w:type="pct"/>
            <w:tcBorders>
              <w:top w:val="nil"/>
              <w:left w:val="single" w:sz="8" w:space="0" w:color="E0E0E0"/>
              <w:bottom w:val="single" w:sz="8" w:space="0" w:color="152935"/>
              <w:right w:val="single" w:sz="8" w:space="0" w:color="E0E0E0"/>
            </w:tcBorders>
            <w:shd w:val="clear" w:color="auto" w:fill="FFFFFF"/>
            <w:vAlign w:val="bottom"/>
          </w:tcPr>
          <w:p w14:paraId="79638BDC"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Tolerance</w:t>
            </w:r>
          </w:p>
        </w:tc>
        <w:tc>
          <w:tcPr>
            <w:tcW w:w="398" w:type="pct"/>
            <w:tcBorders>
              <w:top w:val="nil"/>
              <w:left w:val="single" w:sz="8" w:space="0" w:color="E0E0E0"/>
              <w:bottom w:val="single" w:sz="8" w:space="0" w:color="152935"/>
              <w:right w:val="nil"/>
            </w:tcBorders>
            <w:shd w:val="clear" w:color="auto" w:fill="FFFFFF"/>
            <w:vAlign w:val="bottom"/>
          </w:tcPr>
          <w:p w14:paraId="7AF964B0"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VIF</w:t>
            </w:r>
          </w:p>
        </w:tc>
      </w:tr>
      <w:tr w:rsidR="001268C5" w:rsidRPr="000D2071" w14:paraId="6BC14997" w14:textId="77777777" w:rsidTr="00914636">
        <w:trPr>
          <w:cantSplit/>
        </w:trPr>
        <w:tc>
          <w:tcPr>
            <w:tcW w:w="269" w:type="pct"/>
            <w:vMerge w:val="restart"/>
            <w:tcBorders>
              <w:top w:val="single" w:sz="8" w:space="0" w:color="152935"/>
              <w:left w:val="nil"/>
              <w:bottom w:val="single" w:sz="8" w:space="0" w:color="152935"/>
              <w:right w:val="nil"/>
            </w:tcBorders>
            <w:shd w:val="clear" w:color="auto" w:fill="E0E0E0"/>
          </w:tcPr>
          <w:p w14:paraId="19DED3D8" w14:textId="77777777" w:rsidR="001268C5" w:rsidRPr="000D2071" w:rsidRDefault="001268C5" w:rsidP="000D2071">
            <w:pPr>
              <w:spacing w:after="0" w:line="240" w:lineRule="auto"/>
              <w:ind w:left="60" w:right="60"/>
              <w:rPr>
                <w:rFonts w:ascii="Times New Roman" w:hAnsi="Times New Roman" w:cs="Times New Roman"/>
                <w:sz w:val="20"/>
                <w:szCs w:val="20"/>
              </w:rPr>
            </w:pPr>
            <w:r w:rsidRPr="000D2071">
              <w:rPr>
                <w:rFonts w:ascii="Times New Roman" w:hAnsi="Times New Roman" w:cs="Times New Roman"/>
                <w:sz w:val="20"/>
                <w:szCs w:val="20"/>
              </w:rPr>
              <w:t>1</w:t>
            </w:r>
          </w:p>
        </w:tc>
        <w:tc>
          <w:tcPr>
            <w:tcW w:w="1101" w:type="pct"/>
            <w:tcBorders>
              <w:top w:val="single" w:sz="8" w:space="0" w:color="152935"/>
              <w:left w:val="nil"/>
              <w:bottom w:val="single" w:sz="8" w:space="0" w:color="AEAEAE"/>
              <w:right w:val="nil"/>
            </w:tcBorders>
            <w:shd w:val="clear" w:color="auto" w:fill="E0E0E0"/>
          </w:tcPr>
          <w:p w14:paraId="1471C71C" w14:textId="77777777" w:rsidR="001268C5" w:rsidRPr="000D2071" w:rsidRDefault="001268C5" w:rsidP="000D2071">
            <w:pPr>
              <w:spacing w:after="0" w:line="240" w:lineRule="auto"/>
              <w:ind w:left="60" w:right="60"/>
              <w:rPr>
                <w:rFonts w:ascii="Times New Roman" w:hAnsi="Times New Roman" w:cs="Times New Roman"/>
                <w:sz w:val="20"/>
                <w:szCs w:val="20"/>
              </w:rPr>
            </w:pPr>
            <w:r w:rsidRPr="000D2071">
              <w:rPr>
                <w:rFonts w:ascii="Times New Roman" w:hAnsi="Times New Roman" w:cs="Times New Roman"/>
                <w:sz w:val="20"/>
                <w:szCs w:val="20"/>
              </w:rPr>
              <w:t>(Constant)</w:t>
            </w:r>
          </w:p>
        </w:tc>
        <w:tc>
          <w:tcPr>
            <w:tcW w:w="529" w:type="pct"/>
            <w:tcBorders>
              <w:top w:val="single" w:sz="8" w:space="0" w:color="152935"/>
              <w:left w:val="nil"/>
              <w:bottom w:val="single" w:sz="8" w:space="0" w:color="AEAEAE"/>
              <w:right w:val="single" w:sz="8" w:space="0" w:color="E0E0E0"/>
            </w:tcBorders>
            <w:shd w:val="clear" w:color="auto" w:fill="FFFFFF"/>
          </w:tcPr>
          <w:p w14:paraId="6BF03524"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.965</w:t>
            </w:r>
          </w:p>
        </w:tc>
        <w:tc>
          <w:tcPr>
            <w:tcW w:w="529" w:type="pct"/>
            <w:tcBorders>
              <w:top w:val="single" w:sz="8" w:space="0" w:color="152935"/>
              <w:left w:val="single" w:sz="8" w:space="0" w:color="E0E0E0"/>
              <w:bottom w:val="single" w:sz="8" w:space="0" w:color="AEAEAE"/>
              <w:right w:val="single" w:sz="8" w:space="0" w:color="E0E0E0"/>
            </w:tcBorders>
            <w:shd w:val="clear" w:color="auto" w:fill="FFFFFF"/>
          </w:tcPr>
          <w:p w14:paraId="79339A37"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3.554</w:t>
            </w:r>
          </w:p>
        </w:tc>
        <w:tc>
          <w:tcPr>
            <w:tcW w:w="772" w:type="pct"/>
            <w:tcBorders>
              <w:top w:val="single" w:sz="8" w:space="0" w:color="152935"/>
              <w:left w:val="single" w:sz="8" w:space="0" w:color="E0E0E0"/>
              <w:bottom w:val="single" w:sz="8" w:space="0" w:color="AEAEAE"/>
              <w:right w:val="single" w:sz="8" w:space="0" w:color="E0E0E0"/>
            </w:tcBorders>
            <w:shd w:val="clear" w:color="auto" w:fill="FFFFFF"/>
          </w:tcPr>
          <w:p w14:paraId="4BB01ECD" w14:textId="77777777" w:rsidR="001268C5" w:rsidRPr="000D2071" w:rsidRDefault="001268C5" w:rsidP="000D2071">
            <w:pPr>
              <w:spacing w:after="0" w:line="240" w:lineRule="auto"/>
              <w:jc w:val="right"/>
              <w:rPr>
                <w:rFonts w:ascii="Times New Roman" w:hAnsi="Times New Roman" w:cs="Times New Roman"/>
                <w:sz w:val="20"/>
                <w:szCs w:val="20"/>
              </w:rPr>
            </w:pPr>
          </w:p>
        </w:tc>
        <w:tc>
          <w:tcPr>
            <w:tcW w:w="421" w:type="pct"/>
            <w:tcBorders>
              <w:top w:val="single" w:sz="8" w:space="0" w:color="152935"/>
              <w:left w:val="single" w:sz="8" w:space="0" w:color="E0E0E0"/>
              <w:bottom w:val="single" w:sz="8" w:space="0" w:color="AEAEAE"/>
              <w:right w:val="single" w:sz="8" w:space="0" w:color="E0E0E0"/>
            </w:tcBorders>
            <w:shd w:val="clear" w:color="auto" w:fill="FFFFFF"/>
          </w:tcPr>
          <w:p w14:paraId="3E9A6AD3"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.272</w:t>
            </w:r>
          </w:p>
        </w:tc>
        <w:tc>
          <w:tcPr>
            <w:tcW w:w="372" w:type="pct"/>
            <w:tcBorders>
              <w:top w:val="single" w:sz="8" w:space="0" w:color="152935"/>
              <w:left w:val="single" w:sz="8" w:space="0" w:color="E0E0E0"/>
              <w:bottom w:val="single" w:sz="8" w:space="0" w:color="AEAEAE"/>
              <w:right w:val="single" w:sz="8" w:space="0" w:color="E0E0E0"/>
            </w:tcBorders>
            <w:shd w:val="clear" w:color="auto" w:fill="FFFFFF"/>
          </w:tcPr>
          <w:p w14:paraId="4500FE03"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.788</w:t>
            </w:r>
          </w:p>
        </w:tc>
        <w:tc>
          <w:tcPr>
            <w:tcW w:w="609" w:type="pct"/>
            <w:tcBorders>
              <w:top w:val="single" w:sz="8" w:space="0" w:color="152935"/>
              <w:left w:val="single" w:sz="8" w:space="0" w:color="E0E0E0"/>
              <w:bottom w:val="single" w:sz="8" w:space="0" w:color="AEAEAE"/>
              <w:right w:val="single" w:sz="8" w:space="0" w:color="E0E0E0"/>
            </w:tcBorders>
            <w:shd w:val="clear" w:color="auto" w:fill="FFFFFF"/>
          </w:tcPr>
          <w:p w14:paraId="521D9F5E" w14:textId="77777777" w:rsidR="001268C5" w:rsidRPr="000D2071" w:rsidRDefault="001268C5" w:rsidP="000D2071">
            <w:pPr>
              <w:spacing w:after="0" w:line="240" w:lineRule="auto"/>
              <w:jc w:val="right"/>
              <w:rPr>
                <w:rFonts w:ascii="Times New Roman" w:hAnsi="Times New Roman" w:cs="Times New Roman"/>
                <w:sz w:val="20"/>
                <w:szCs w:val="20"/>
              </w:rPr>
            </w:pPr>
          </w:p>
        </w:tc>
        <w:tc>
          <w:tcPr>
            <w:tcW w:w="398" w:type="pct"/>
            <w:tcBorders>
              <w:top w:val="single" w:sz="8" w:space="0" w:color="152935"/>
              <w:left w:val="single" w:sz="8" w:space="0" w:color="E0E0E0"/>
              <w:bottom w:val="single" w:sz="8" w:space="0" w:color="AEAEAE"/>
              <w:right w:val="nil"/>
            </w:tcBorders>
            <w:shd w:val="clear" w:color="auto" w:fill="FFFFFF"/>
          </w:tcPr>
          <w:p w14:paraId="5577B0AA" w14:textId="77777777" w:rsidR="001268C5" w:rsidRPr="000D2071" w:rsidRDefault="001268C5" w:rsidP="000D2071">
            <w:pPr>
              <w:spacing w:after="0" w:line="240" w:lineRule="auto"/>
              <w:jc w:val="right"/>
              <w:rPr>
                <w:rFonts w:ascii="Times New Roman" w:hAnsi="Times New Roman" w:cs="Times New Roman"/>
                <w:sz w:val="20"/>
                <w:szCs w:val="20"/>
              </w:rPr>
            </w:pPr>
          </w:p>
        </w:tc>
      </w:tr>
      <w:tr w:rsidR="001268C5" w:rsidRPr="000D2071" w14:paraId="0829D57E" w14:textId="77777777" w:rsidTr="00914636">
        <w:trPr>
          <w:cantSplit/>
        </w:trPr>
        <w:tc>
          <w:tcPr>
            <w:tcW w:w="269" w:type="pct"/>
            <w:vMerge/>
            <w:tcBorders>
              <w:top w:val="single" w:sz="8" w:space="0" w:color="152935"/>
              <w:left w:val="nil"/>
              <w:bottom w:val="single" w:sz="8" w:space="0" w:color="152935"/>
              <w:right w:val="nil"/>
            </w:tcBorders>
            <w:shd w:val="clear" w:color="auto" w:fill="E0E0E0"/>
          </w:tcPr>
          <w:p w14:paraId="71310BE8" w14:textId="77777777" w:rsidR="001268C5" w:rsidRPr="000D2071" w:rsidRDefault="001268C5" w:rsidP="000D2071">
            <w:pPr>
              <w:spacing w:after="0" w:line="240" w:lineRule="auto"/>
              <w:rPr>
                <w:rFonts w:ascii="Times New Roman" w:hAnsi="Times New Roman" w:cs="Times New Roman"/>
                <w:sz w:val="20"/>
                <w:szCs w:val="20"/>
              </w:rPr>
            </w:pPr>
          </w:p>
        </w:tc>
        <w:tc>
          <w:tcPr>
            <w:tcW w:w="1101" w:type="pct"/>
            <w:tcBorders>
              <w:top w:val="single" w:sz="8" w:space="0" w:color="AEAEAE"/>
              <w:left w:val="nil"/>
              <w:bottom w:val="single" w:sz="8" w:space="0" w:color="AEAEAE"/>
              <w:right w:val="nil"/>
            </w:tcBorders>
            <w:shd w:val="clear" w:color="auto" w:fill="E0E0E0"/>
          </w:tcPr>
          <w:p w14:paraId="01A2AC69" w14:textId="77777777" w:rsidR="001268C5" w:rsidRPr="000D2071" w:rsidRDefault="001268C5" w:rsidP="000D2071">
            <w:pPr>
              <w:spacing w:after="0" w:line="240" w:lineRule="auto"/>
              <w:ind w:left="60" w:right="60"/>
              <w:rPr>
                <w:rFonts w:ascii="Times New Roman" w:hAnsi="Times New Roman" w:cs="Times New Roman"/>
                <w:sz w:val="20"/>
                <w:szCs w:val="20"/>
              </w:rPr>
            </w:pPr>
            <w:proofErr w:type="spellStart"/>
            <w:r w:rsidRPr="000D2071">
              <w:rPr>
                <w:rFonts w:ascii="Times New Roman" w:hAnsi="Times New Roman" w:cs="Times New Roman"/>
                <w:sz w:val="20"/>
                <w:szCs w:val="20"/>
              </w:rPr>
              <w:t>Kompetensi</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Sumber</w:t>
            </w:r>
            <w:proofErr w:type="spellEnd"/>
            <w:r w:rsidRPr="000D2071">
              <w:rPr>
                <w:rFonts w:ascii="Times New Roman" w:hAnsi="Times New Roman" w:cs="Times New Roman"/>
                <w:sz w:val="20"/>
                <w:szCs w:val="20"/>
              </w:rPr>
              <w:t xml:space="preserve"> Daya Manusia</w:t>
            </w:r>
          </w:p>
        </w:tc>
        <w:tc>
          <w:tcPr>
            <w:tcW w:w="529" w:type="pct"/>
            <w:tcBorders>
              <w:top w:val="single" w:sz="8" w:space="0" w:color="AEAEAE"/>
              <w:left w:val="nil"/>
              <w:bottom w:val="single" w:sz="8" w:space="0" w:color="AEAEAE"/>
              <w:right w:val="single" w:sz="8" w:space="0" w:color="E0E0E0"/>
            </w:tcBorders>
            <w:shd w:val="clear" w:color="auto" w:fill="FFFFFF"/>
          </w:tcPr>
          <w:p w14:paraId="58BCE5A0"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.323</w:t>
            </w:r>
          </w:p>
        </w:tc>
        <w:tc>
          <w:tcPr>
            <w:tcW w:w="529" w:type="pct"/>
            <w:tcBorders>
              <w:top w:val="single" w:sz="8" w:space="0" w:color="AEAEAE"/>
              <w:left w:val="single" w:sz="8" w:space="0" w:color="E0E0E0"/>
              <w:bottom w:val="single" w:sz="8" w:space="0" w:color="AEAEAE"/>
              <w:right w:val="single" w:sz="8" w:space="0" w:color="E0E0E0"/>
            </w:tcBorders>
            <w:shd w:val="clear" w:color="auto" w:fill="FFFFFF"/>
          </w:tcPr>
          <w:p w14:paraId="61C20EC7"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.118</w:t>
            </w:r>
          </w:p>
        </w:tc>
        <w:tc>
          <w:tcPr>
            <w:tcW w:w="772" w:type="pct"/>
            <w:tcBorders>
              <w:top w:val="single" w:sz="8" w:space="0" w:color="AEAEAE"/>
              <w:left w:val="single" w:sz="8" w:space="0" w:color="E0E0E0"/>
              <w:bottom w:val="single" w:sz="8" w:space="0" w:color="AEAEAE"/>
              <w:right w:val="single" w:sz="8" w:space="0" w:color="E0E0E0"/>
            </w:tcBorders>
            <w:shd w:val="clear" w:color="auto" w:fill="FFFFFF"/>
          </w:tcPr>
          <w:p w14:paraId="6CBDE3EC"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.249</w:t>
            </w:r>
          </w:p>
        </w:tc>
        <w:tc>
          <w:tcPr>
            <w:tcW w:w="421" w:type="pct"/>
            <w:tcBorders>
              <w:top w:val="single" w:sz="8" w:space="0" w:color="AEAEAE"/>
              <w:left w:val="single" w:sz="8" w:space="0" w:color="E0E0E0"/>
              <w:bottom w:val="single" w:sz="8" w:space="0" w:color="AEAEAE"/>
              <w:right w:val="single" w:sz="8" w:space="0" w:color="E0E0E0"/>
            </w:tcBorders>
            <w:shd w:val="clear" w:color="auto" w:fill="FFFFFF"/>
          </w:tcPr>
          <w:p w14:paraId="4BDDC9B2"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2.725</w:t>
            </w:r>
          </w:p>
        </w:tc>
        <w:tc>
          <w:tcPr>
            <w:tcW w:w="372" w:type="pct"/>
            <w:tcBorders>
              <w:top w:val="single" w:sz="8" w:space="0" w:color="AEAEAE"/>
              <w:left w:val="single" w:sz="8" w:space="0" w:color="E0E0E0"/>
              <w:bottom w:val="single" w:sz="8" w:space="0" w:color="AEAEAE"/>
              <w:right w:val="single" w:sz="8" w:space="0" w:color="E0E0E0"/>
            </w:tcBorders>
            <w:shd w:val="clear" w:color="auto" w:fill="FFFFFF"/>
          </w:tcPr>
          <w:p w14:paraId="168FA056"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.011</w:t>
            </w:r>
          </w:p>
        </w:tc>
        <w:tc>
          <w:tcPr>
            <w:tcW w:w="609" w:type="pct"/>
            <w:tcBorders>
              <w:top w:val="single" w:sz="8" w:space="0" w:color="AEAEAE"/>
              <w:left w:val="single" w:sz="8" w:space="0" w:color="E0E0E0"/>
              <w:bottom w:val="single" w:sz="8" w:space="0" w:color="AEAEAE"/>
              <w:right w:val="single" w:sz="8" w:space="0" w:color="E0E0E0"/>
            </w:tcBorders>
            <w:shd w:val="clear" w:color="auto" w:fill="FFFFFF"/>
          </w:tcPr>
          <w:p w14:paraId="1F06C196"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.852</w:t>
            </w:r>
          </w:p>
        </w:tc>
        <w:tc>
          <w:tcPr>
            <w:tcW w:w="398" w:type="pct"/>
            <w:tcBorders>
              <w:top w:val="single" w:sz="8" w:space="0" w:color="AEAEAE"/>
              <w:left w:val="single" w:sz="8" w:space="0" w:color="E0E0E0"/>
              <w:bottom w:val="single" w:sz="8" w:space="0" w:color="AEAEAE"/>
              <w:right w:val="nil"/>
            </w:tcBorders>
            <w:shd w:val="clear" w:color="auto" w:fill="FFFFFF"/>
          </w:tcPr>
          <w:p w14:paraId="613D4FC3"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1.174</w:t>
            </w:r>
          </w:p>
        </w:tc>
      </w:tr>
      <w:tr w:rsidR="001268C5" w:rsidRPr="000D2071" w14:paraId="047942AF" w14:textId="77777777" w:rsidTr="00914636">
        <w:trPr>
          <w:cantSplit/>
        </w:trPr>
        <w:tc>
          <w:tcPr>
            <w:tcW w:w="269" w:type="pct"/>
            <w:vMerge/>
            <w:tcBorders>
              <w:top w:val="single" w:sz="8" w:space="0" w:color="152935"/>
              <w:left w:val="nil"/>
              <w:bottom w:val="single" w:sz="8" w:space="0" w:color="152935"/>
              <w:right w:val="nil"/>
            </w:tcBorders>
            <w:shd w:val="clear" w:color="auto" w:fill="E0E0E0"/>
          </w:tcPr>
          <w:p w14:paraId="47EFFA98" w14:textId="77777777" w:rsidR="001268C5" w:rsidRPr="000D2071" w:rsidRDefault="001268C5" w:rsidP="000D2071">
            <w:pPr>
              <w:spacing w:after="0" w:line="240" w:lineRule="auto"/>
              <w:rPr>
                <w:rFonts w:ascii="Times New Roman" w:hAnsi="Times New Roman" w:cs="Times New Roman"/>
                <w:sz w:val="20"/>
                <w:szCs w:val="20"/>
              </w:rPr>
            </w:pPr>
          </w:p>
        </w:tc>
        <w:tc>
          <w:tcPr>
            <w:tcW w:w="1101" w:type="pct"/>
            <w:tcBorders>
              <w:top w:val="single" w:sz="8" w:space="0" w:color="AEAEAE"/>
              <w:left w:val="nil"/>
              <w:bottom w:val="single" w:sz="8" w:space="0" w:color="152935"/>
              <w:right w:val="nil"/>
            </w:tcBorders>
            <w:shd w:val="clear" w:color="auto" w:fill="E0E0E0"/>
          </w:tcPr>
          <w:p w14:paraId="5C6D7F6B" w14:textId="77777777" w:rsidR="001268C5" w:rsidRPr="000D2071" w:rsidRDefault="001268C5" w:rsidP="000D2071">
            <w:pPr>
              <w:spacing w:after="0" w:line="240" w:lineRule="auto"/>
              <w:ind w:left="60" w:right="60"/>
              <w:rPr>
                <w:rFonts w:ascii="Times New Roman" w:hAnsi="Times New Roman" w:cs="Times New Roman"/>
                <w:sz w:val="20"/>
                <w:szCs w:val="20"/>
              </w:rPr>
            </w:pPr>
            <w:proofErr w:type="spellStart"/>
            <w:r w:rsidRPr="000D2071">
              <w:rPr>
                <w:rFonts w:ascii="Times New Roman" w:hAnsi="Times New Roman" w:cs="Times New Roman"/>
                <w:sz w:val="20"/>
                <w:szCs w:val="20"/>
              </w:rPr>
              <w:t>Sistem</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Pengendalian</w:t>
            </w:r>
            <w:proofErr w:type="spellEnd"/>
            <w:r w:rsidRPr="000D2071">
              <w:rPr>
                <w:rFonts w:ascii="Times New Roman" w:hAnsi="Times New Roman" w:cs="Times New Roman"/>
                <w:sz w:val="20"/>
                <w:szCs w:val="20"/>
              </w:rPr>
              <w:t xml:space="preserve"> Internal</w:t>
            </w:r>
          </w:p>
        </w:tc>
        <w:tc>
          <w:tcPr>
            <w:tcW w:w="529" w:type="pct"/>
            <w:tcBorders>
              <w:top w:val="single" w:sz="8" w:space="0" w:color="AEAEAE"/>
              <w:left w:val="nil"/>
              <w:bottom w:val="single" w:sz="8" w:space="0" w:color="152935"/>
              <w:right w:val="single" w:sz="8" w:space="0" w:color="E0E0E0"/>
            </w:tcBorders>
            <w:shd w:val="clear" w:color="auto" w:fill="FFFFFF"/>
          </w:tcPr>
          <w:p w14:paraId="6FBE22C8"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.885</w:t>
            </w:r>
          </w:p>
        </w:tc>
        <w:tc>
          <w:tcPr>
            <w:tcW w:w="529" w:type="pct"/>
            <w:tcBorders>
              <w:top w:val="single" w:sz="8" w:space="0" w:color="AEAEAE"/>
              <w:left w:val="single" w:sz="8" w:space="0" w:color="E0E0E0"/>
              <w:bottom w:val="single" w:sz="8" w:space="0" w:color="152935"/>
              <w:right w:val="single" w:sz="8" w:space="0" w:color="E0E0E0"/>
            </w:tcBorders>
            <w:shd w:val="clear" w:color="auto" w:fill="FFFFFF"/>
          </w:tcPr>
          <w:p w14:paraId="6C49369C"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.106</w:t>
            </w:r>
          </w:p>
        </w:tc>
        <w:tc>
          <w:tcPr>
            <w:tcW w:w="772" w:type="pct"/>
            <w:tcBorders>
              <w:top w:val="single" w:sz="8" w:space="0" w:color="AEAEAE"/>
              <w:left w:val="single" w:sz="8" w:space="0" w:color="E0E0E0"/>
              <w:bottom w:val="single" w:sz="8" w:space="0" w:color="152935"/>
              <w:right w:val="single" w:sz="8" w:space="0" w:color="E0E0E0"/>
            </w:tcBorders>
            <w:shd w:val="clear" w:color="auto" w:fill="FFFFFF"/>
          </w:tcPr>
          <w:p w14:paraId="4FC0E480"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.761</w:t>
            </w:r>
          </w:p>
        </w:tc>
        <w:tc>
          <w:tcPr>
            <w:tcW w:w="421" w:type="pct"/>
            <w:tcBorders>
              <w:top w:val="single" w:sz="8" w:space="0" w:color="AEAEAE"/>
              <w:left w:val="single" w:sz="8" w:space="0" w:color="E0E0E0"/>
              <w:bottom w:val="single" w:sz="8" w:space="0" w:color="152935"/>
              <w:right w:val="single" w:sz="8" w:space="0" w:color="E0E0E0"/>
            </w:tcBorders>
            <w:shd w:val="clear" w:color="auto" w:fill="FFFFFF"/>
          </w:tcPr>
          <w:p w14:paraId="360AD6A5"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8.318</w:t>
            </w:r>
          </w:p>
        </w:tc>
        <w:tc>
          <w:tcPr>
            <w:tcW w:w="372" w:type="pct"/>
            <w:tcBorders>
              <w:top w:val="single" w:sz="8" w:space="0" w:color="AEAEAE"/>
              <w:left w:val="single" w:sz="8" w:space="0" w:color="E0E0E0"/>
              <w:bottom w:val="single" w:sz="8" w:space="0" w:color="152935"/>
              <w:right w:val="single" w:sz="8" w:space="0" w:color="E0E0E0"/>
            </w:tcBorders>
            <w:shd w:val="clear" w:color="auto" w:fill="FFFFFF"/>
          </w:tcPr>
          <w:p w14:paraId="58D9511B"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.000</w:t>
            </w:r>
          </w:p>
        </w:tc>
        <w:tc>
          <w:tcPr>
            <w:tcW w:w="609" w:type="pct"/>
            <w:tcBorders>
              <w:top w:val="single" w:sz="8" w:space="0" w:color="AEAEAE"/>
              <w:left w:val="single" w:sz="8" w:space="0" w:color="E0E0E0"/>
              <w:bottom w:val="single" w:sz="8" w:space="0" w:color="152935"/>
              <w:right w:val="single" w:sz="8" w:space="0" w:color="E0E0E0"/>
            </w:tcBorders>
            <w:shd w:val="clear" w:color="auto" w:fill="FFFFFF"/>
          </w:tcPr>
          <w:p w14:paraId="2409587E"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.852</w:t>
            </w:r>
          </w:p>
        </w:tc>
        <w:tc>
          <w:tcPr>
            <w:tcW w:w="398" w:type="pct"/>
            <w:tcBorders>
              <w:top w:val="single" w:sz="8" w:space="0" w:color="AEAEAE"/>
              <w:left w:val="single" w:sz="8" w:space="0" w:color="E0E0E0"/>
              <w:bottom w:val="single" w:sz="8" w:space="0" w:color="152935"/>
              <w:right w:val="nil"/>
            </w:tcBorders>
            <w:shd w:val="clear" w:color="auto" w:fill="FFFFFF"/>
          </w:tcPr>
          <w:p w14:paraId="1594B1E4"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1.174</w:t>
            </w:r>
          </w:p>
        </w:tc>
      </w:tr>
      <w:tr w:rsidR="001268C5" w:rsidRPr="000D2071" w14:paraId="08F33102" w14:textId="77777777" w:rsidTr="00914636">
        <w:trPr>
          <w:cantSplit/>
        </w:trPr>
        <w:tc>
          <w:tcPr>
            <w:tcW w:w="5000" w:type="pct"/>
            <w:gridSpan w:val="9"/>
            <w:tcBorders>
              <w:top w:val="nil"/>
              <w:left w:val="nil"/>
              <w:bottom w:val="nil"/>
              <w:right w:val="nil"/>
            </w:tcBorders>
            <w:shd w:val="clear" w:color="auto" w:fill="FFFFFF"/>
          </w:tcPr>
          <w:p w14:paraId="3AFFF8A9" w14:textId="77777777" w:rsidR="001268C5" w:rsidRPr="000D2071" w:rsidRDefault="001268C5" w:rsidP="000D2071">
            <w:pPr>
              <w:spacing w:after="0" w:line="240" w:lineRule="auto"/>
              <w:ind w:left="60" w:right="60"/>
              <w:rPr>
                <w:rFonts w:ascii="Times New Roman" w:hAnsi="Times New Roman" w:cs="Times New Roman"/>
                <w:sz w:val="20"/>
                <w:szCs w:val="20"/>
              </w:rPr>
            </w:pPr>
            <w:r w:rsidRPr="000D2071">
              <w:rPr>
                <w:rFonts w:ascii="Times New Roman" w:hAnsi="Times New Roman" w:cs="Times New Roman"/>
                <w:sz w:val="20"/>
                <w:szCs w:val="20"/>
              </w:rPr>
              <w:t xml:space="preserve">a. Dependent Variable: </w:t>
            </w:r>
            <w:proofErr w:type="spellStart"/>
            <w:r w:rsidRPr="000D2071">
              <w:rPr>
                <w:rFonts w:ascii="Times New Roman" w:hAnsi="Times New Roman" w:cs="Times New Roman"/>
                <w:sz w:val="20"/>
                <w:szCs w:val="20"/>
              </w:rPr>
              <w:t>Kualitas</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Laporan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Keuangan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Pemerintah</w:t>
            </w:r>
            <w:proofErr w:type="spellEnd"/>
            <w:r w:rsidRPr="000D2071">
              <w:rPr>
                <w:rFonts w:ascii="Times New Roman" w:hAnsi="Times New Roman" w:cs="Times New Roman"/>
                <w:sz w:val="20"/>
                <w:szCs w:val="20"/>
              </w:rPr>
              <w:t xml:space="preserve"> Daerah</w:t>
            </w:r>
          </w:p>
        </w:tc>
      </w:tr>
    </w:tbl>
    <w:p w14:paraId="74ABC362" w14:textId="77777777" w:rsidR="006229AF" w:rsidRPr="000D2071" w:rsidRDefault="000D0769" w:rsidP="006229AF">
      <w:pPr>
        <w:spacing w:after="0" w:line="240" w:lineRule="auto"/>
        <w:jc w:val="both"/>
        <w:rPr>
          <w:rFonts w:ascii="Times New Roman" w:eastAsia="Calibri" w:hAnsi="Times New Roman" w:cs="Times New Roman"/>
          <w:color w:val="000000" w:themeColor="text1"/>
          <w:sz w:val="20"/>
          <w:szCs w:val="20"/>
        </w:rPr>
      </w:pPr>
      <w:r w:rsidRPr="000D2071">
        <w:rPr>
          <w:rFonts w:ascii="Times New Roman" w:hAnsi="Times New Roman" w:cs="Times New Roman"/>
          <w:sz w:val="20"/>
          <w:szCs w:val="20"/>
        </w:rPr>
        <w:t xml:space="preserve"> </w:t>
      </w:r>
      <w:proofErr w:type="spellStart"/>
      <w:proofErr w:type="gramStart"/>
      <w:r w:rsidR="006229AF">
        <w:rPr>
          <w:rFonts w:ascii="Times New Roman" w:eastAsia="Calibri" w:hAnsi="Times New Roman" w:cs="Times New Roman"/>
          <w:color w:val="000000" w:themeColor="text1"/>
          <w:sz w:val="20"/>
          <w:szCs w:val="20"/>
        </w:rPr>
        <w:t>Sumber</w:t>
      </w:r>
      <w:proofErr w:type="spellEnd"/>
      <w:r w:rsidR="006229AF">
        <w:rPr>
          <w:rFonts w:ascii="Times New Roman" w:eastAsia="Calibri" w:hAnsi="Times New Roman" w:cs="Times New Roman"/>
          <w:color w:val="000000" w:themeColor="text1"/>
          <w:sz w:val="20"/>
          <w:szCs w:val="20"/>
        </w:rPr>
        <w:t xml:space="preserve"> :</w:t>
      </w:r>
      <w:proofErr w:type="gramEnd"/>
      <w:r w:rsidR="006229AF">
        <w:rPr>
          <w:rFonts w:ascii="Times New Roman" w:eastAsia="Calibri" w:hAnsi="Times New Roman" w:cs="Times New Roman"/>
          <w:color w:val="000000" w:themeColor="text1"/>
          <w:sz w:val="20"/>
          <w:szCs w:val="20"/>
        </w:rPr>
        <w:t xml:space="preserve"> Data Primer, </w:t>
      </w:r>
      <w:proofErr w:type="spellStart"/>
      <w:r w:rsidR="006229AF">
        <w:rPr>
          <w:rFonts w:ascii="Times New Roman" w:eastAsia="Calibri" w:hAnsi="Times New Roman" w:cs="Times New Roman"/>
          <w:color w:val="000000" w:themeColor="text1"/>
          <w:sz w:val="20"/>
          <w:szCs w:val="20"/>
        </w:rPr>
        <w:t>Diolah</w:t>
      </w:r>
      <w:proofErr w:type="spellEnd"/>
      <w:r w:rsidR="006229AF">
        <w:rPr>
          <w:rFonts w:ascii="Times New Roman" w:eastAsia="Calibri" w:hAnsi="Times New Roman" w:cs="Times New Roman"/>
          <w:color w:val="000000" w:themeColor="text1"/>
          <w:sz w:val="20"/>
          <w:szCs w:val="20"/>
        </w:rPr>
        <w:t xml:space="preserve"> 2022</w:t>
      </w:r>
    </w:p>
    <w:p w14:paraId="7C738680" w14:textId="77777777" w:rsidR="001268C5" w:rsidRPr="000D2071" w:rsidRDefault="001268C5" w:rsidP="000D2071">
      <w:pPr>
        <w:pStyle w:val="Default"/>
        <w:jc w:val="both"/>
        <w:rPr>
          <w:sz w:val="20"/>
          <w:szCs w:val="20"/>
        </w:rPr>
      </w:pPr>
    </w:p>
    <w:p w14:paraId="76FBDF19" w14:textId="77777777" w:rsidR="001268C5" w:rsidRPr="00B80237" w:rsidRDefault="001268C5" w:rsidP="000D2071">
      <w:pPr>
        <w:spacing w:after="0" w:line="240" w:lineRule="auto"/>
        <w:ind w:firstLine="900"/>
        <w:jc w:val="both"/>
        <w:rPr>
          <w:rFonts w:ascii="Times New Roman" w:hAnsi="Times New Roman" w:cs="Times New Roman"/>
          <w:sz w:val="24"/>
          <w:szCs w:val="24"/>
        </w:rPr>
      </w:pPr>
      <w:r w:rsidRPr="00B80237">
        <w:rPr>
          <w:rFonts w:ascii="Times New Roman" w:hAnsi="Times New Roman" w:cs="Times New Roman"/>
          <w:sz w:val="24"/>
          <w:szCs w:val="24"/>
        </w:rPr>
        <w:lastRenderedPageBreak/>
        <w:t xml:space="preserve">Dari </w:t>
      </w:r>
      <w:proofErr w:type="spellStart"/>
      <w:r w:rsidRPr="00B80237">
        <w:rPr>
          <w:rFonts w:ascii="Times New Roman" w:hAnsi="Times New Roman" w:cs="Times New Roman"/>
          <w:sz w:val="24"/>
          <w:szCs w:val="24"/>
        </w:rPr>
        <w:t>tabel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bCs/>
          <w:color w:val="000000"/>
          <w:sz w:val="24"/>
          <w:szCs w:val="24"/>
        </w:rPr>
        <w:t>hasil</w:t>
      </w:r>
      <w:proofErr w:type="spellEnd"/>
      <w:r w:rsidRPr="00B80237">
        <w:rPr>
          <w:rFonts w:ascii="Times New Roman" w:hAnsi="Times New Roman" w:cs="Times New Roman"/>
          <w:bCs/>
          <w:color w:val="000000"/>
          <w:sz w:val="24"/>
          <w:szCs w:val="24"/>
        </w:rPr>
        <w:t xml:space="preserve"> uji </w:t>
      </w:r>
      <w:proofErr w:type="spellStart"/>
      <w:r w:rsidRPr="00B80237">
        <w:rPr>
          <w:rFonts w:ascii="Times New Roman" w:hAnsi="Times New Roman" w:cs="Times New Roman"/>
          <w:sz w:val="24"/>
          <w:szCs w:val="24"/>
        </w:rPr>
        <w:t>regresi</w:t>
      </w:r>
      <w:proofErr w:type="spellEnd"/>
      <w:r w:rsidRPr="00B80237">
        <w:rPr>
          <w:rFonts w:ascii="Times New Roman" w:hAnsi="Times New Roman" w:cs="Times New Roman"/>
          <w:sz w:val="24"/>
          <w:szCs w:val="24"/>
        </w:rPr>
        <w:t xml:space="preserve"> linear </w:t>
      </w:r>
      <w:proofErr w:type="spellStart"/>
      <w:r w:rsidRPr="00B80237">
        <w:rPr>
          <w:rFonts w:ascii="Times New Roman" w:hAnsi="Times New Roman" w:cs="Times New Roman"/>
          <w:sz w:val="24"/>
          <w:szCs w:val="24"/>
        </w:rPr>
        <w:t>bergandadi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dapat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diketahui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bahwa</w:t>
      </w:r>
      <w:proofErr w:type="spellEnd"/>
      <w:r w:rsidRPr="00B80237">
        <w:rPr>
          <w:rFonts w:ascii="Times New Roman" w:hAnsi="Times New Roman" w:cs="Times New Roman"/>
          <w:sz w:val="24"/>
          <w:szCs w:val="24"/>
        </w:rPr>
        <w:t xml:space="preserve"> model </w:t>
      </w:r>
      <w:proofErr w:type="spellStart"/>
      <w:r w:rsidRPr="00B80237">
        <w:rPr>
          <w:rFonts w:ascii="Times New Roman" w:hAnsi="Times New Roman" w:cs="Times New Roman"/>
          <w:sz w:val="24"/>
          <w:szCs w:val="24"/>
        </w:rPr>
        <w:t>regresi</w:t>
      </w:r>
      <w:proofErr w:type="spellEnd"/>
      <w:r w:rsidRPr="00B80237">
        <w:rPr>
          <w:rFonts w:ascii="Times New Roman" w:hAnsi="Times New Roman" w:cs="Times New Roman"/>
          <w:sz w:val="24"/>
          <w:szCs w:val="24"/>
        </w:rPr>
        <w:t xml:space="preserve"> linear </w:t>
      </w:r>
      <w:proofErr w:type="spellStart"/>
      <w:r w:rsidRPr="00B80237">
        <w:rPr>
          <w:rFonts w:ascii="Times New Roman" w:hAnsi="Times New Roman" w:cs="Times New Roman"/>
          <w:sz w:val="24"/>
          <w:szCs w:val="24"/>
        </w:rPr>
        <w:t>berganda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ditunjukkan</w:t>
      </w:r>
      <w:proofErr w:type="spellEnd"/>
      <w:r w:rsidRPr="00B80237">
        <w:rPr>
          <w:rFonts w:ascii="Times New Roman" w:hAnsi="Times New Roman" w:cs="Times New Roman"/>
          <w:sz w:val="24"/>
          <w:szCs w:val="24"/>
        </w:rPr>
        <w:t xml:space="preserve"> oleh </w:t>
      </w:r>
      <w:proofErr w:type="spellStart"/>
      <w:proofErr w:type="gramStart"/>
      <w:r w:rsidRPr="00B80237">
        <w:rPr>
          <w:rFonts w:ascii="Times New Roman" w:hAnsi="Times New Roman" w:cs="Times New Roman"/>
          <w:sz w:val="24"/>
          <w:szCs w:val="24"/>
        </w:rPr>
        <w:t>persamaan</w:t>
      </w:r>
      <w:proofErr w:type="spellEnd"/>
      <w:r w:rsidRPr="00B80237">
        <w:rPr>
          <w:rFonts w:ascii="Times New Roman" w:hAnsi="Times New Roman" w:cs="Times New Roman"/>
          <w:sz w:val="24"/>
          <w:szCs w:val="24"/>
        </w:rPr>
        <w:t xml:space="preserve"> :</w:t>
      </w:r>
      <w:proofErr w:type="gramEnd"/>
    </w:p>
    <w:p w14:paraId="37AAB300" w14:textId="77777777" w:rsidR="001268C5" w:rsidRPr="00B80237" w:rsidRDefault="001268C5" w:rsidP="000D2071">
      <w:pPr>
        <w:spacing w:after="0" w:line="240" w:lineRule="auto"/>
        <w:ind w:firstLine="720"/>
        <w:rPr>
          <w:rFonts w:ascii="Times New Roman" w:hAnsi="Times New Roman" w:cs="Times New Roman"/>
          <w:b/>
          <w:sz w:val="24"/>
          <w:szCs w:val="24"/>
        </w:rPr>
      </w:pPr>
      <w:r w:rsidRPr="00B80237">
        <w:rPr>
          <w:rFonts w:ascii="Times New Roman" w:hAnsi="Times New Roman" w:cs="Times New Roman"/>
          <w:b/>
          <w:sz w:val="24"/>
          <w:szCs w:val="24"/>
        </w:rPr>
        <w:t>Y = α + b</w:t>
      </w:r>
      <w:r w:rsidRPr="00B80237">
        <w:rPr>
          <w:rFonts w:ascii="Times New Roman" w:hAnsi="Times New Roman" w:cs="Times New Roman"/>
          <w:b/>
          <w:sz w:val="24"/>
          <w:szCs w:val="24"/>
          <w:vertAlign w:val="subscript"/>
        </w:rPr>
        <w:t>1</w:t>
      </w:r>
      <w:r w:rsidR="000D0769" w:rsidRPr="00B80237">
        <w:rPr>
          <w:rFonts w:ascii="Times New Roman" w:hAnsi="Times New Roman" w:cs="Times New Roman"/>
          <w:b/>
          <w:sz w:val="24"/>
          <w:szCs w:val="24"/>
          <w:vertAlign w:val="subscript"/>
        </w:rPr>
        <w:t xml:space="preserve"> </w:t>
      </w:r>
      <w:r w:rsidRPr="00B80237">
        <w:rPr>
          <w:rFonts w:ascii="Times New Roman" w:hAnsi="Times New Roman" w:cs="Times New Roman"/>
          <w:b/>
          <w:sz w:val="24"/>
          <w:szCs w:val="24"/>
        </w:rPr>
        <w:t>X</w:t>
      </w:r>
      <w:r w:rsidRPr="00B80237">
        <w:rPr>
          <w:rFonts w:ascii="Times New Roman" w:hAnsi="Times New Roman" w:cs="Times New Roman"/>
          <w:b/>
          <w:sz w:val="24"/>
          <w:szCs w:val="24"/>
          <w:vertAlign w:val="subscript"/>
        </w:rPr>
        <w:t>1</w:t>
      </w:r>
      <w:r w:rsidRPr="00B80237">
        <w:rPr>
          <w:rFonts w:ascii="Times New Roman" w:hAnsi="Times New Roman" w:cs="Times New Roman"/>
          <w:b/>
          <w:sz w:val="24"/>
          <w:szCs w:val="24"/>
        </w:rPr>
        <w:t xml:space="preserve"> + b</w:t>
      </w:r>
      <w:r w:rsidRPr="00B80237">
        <w:rPr>
          <w:rFonts w:ascii="Times New Roman" w:hAnsi="Times New Roman" w:cs="Times New Roman"/>
          <w:b/>
          <w:sz w:val="24"/>
          <w:szCs w:val="24"/>
          <w:vertAlign w:val="subscript"/>
        </w:rPr>
        <w:t>2</w:t>
      </w:r>
      <w:r w:rsidR="000D0769" w:rsidRPr="00B80237">
        <w:rPr>
          <w:rFonts w:ascii="Times New Roman" w:hAnsi="Times New Roman" w:cs="Times New Roman"/>
          <w:b/>
          <w:sz w:val="24"/>
          <w:szCs w:val="24"/>
          <w:vertAlign w:val="subscript"/>
        </w:rPr>
        <w:t xml:space="preserve"> </w:t>
      </w:r>
      <w:r w:rsidRPr="00B80237">
        <w:rPr>
          <w:rFonts w:ascii="Times New Roman" w:hAnsi="Times New Roman" w:cs="Times New Roman"/>
          <w:b/>
          <w:sz w:val="24"/>
          <w:szCs w:val="24"/>
        </w:rPr>
        <w:t>X</w:t>
      </w:r>
      <w:r w:rsidRPr="00B80237">
        <w:rPr>
          <w:rFonts w:ascii="Times New Roman" w:hAnsi="Times New Roman" w:cs="Times New Roman"/>
          <w:b/>
          <w:sz w:val="24"/>
          <w:szCs w:val="24"/>
          <w:vertAlign w:val="subscript"/>
        </w:rPr>
        <w:t>2</w:t>
      </w:r>
      <w:r w:rsidRPr="00B80237">
        <w:rPr>
          <w:rFonts w:ascii="Times New Roman" w:hAnsi="Times New Roman" w:cs="Times New Roman"/>
          <w:b/>
          <w:sz w:val="24"/>
          <w:szCs w:val="24"/>
        </w:rPr>
        <w:t>+ e</w:t>
      </w:r>
    </w:p>
    <w:p w14:paraId="2AA1D6A7" w14:textId="77777777" w:rsidR="001268C5" w:rsidRPr="00B80237" w:rsidRDefault="001268C5" w:rsidP="000D2071">
      <w:pPr>
        <w:spacing w:after="0" w:line="240" w:lineRule="auto"/>
        <w:ind w:left="720"/>
        <w:contextualSpacing/>
        <w:rPr>
          <w:rFonts w:ascii="Times New Roman" w:hAnsi="Times New Roman" w:cs="Times New Roman"/>
          <w:sz w:val="24"/>
          <w:szCs w:val="24"/>
        </w:rPr>
      </w:pPr>
      <w:r w:rsidRPr="00B80237">
        <w:rPr>
          <w:rFonts w:ascii="Times New Roman" w:hAnsi="Times New Roman" w:cs="Times New Roman"/>
          <w:color w:val="010205"/>
          <w:sz w:val="24"/>
          <w:szCs w:val="24"/>
        </w:rPr>
        <w:t xml:space="preserve">Y </w:t>
      </w:r>
      <w:r w:rsidRPr="00B80237">
        <w:rPr>
          <w:rFonts w:ascii="Times New Roman" w:hAnsi="Times New Roman" w:cs="Times New Roman"/>
          <w:sz w:val="24"/>
          <w:szCs w:val="24"/>
        </w:rPr>
        <w:t>= 0,965 + 0,323</w:t>
      </w:r>
      <w:r w:rsidR="000D0769" w:rsidRPr="00B80237">
        <w:rPr>
          <w:rFonts w:ascii="Times New Roman" w:hAnsi="Times New Roman" w:cs="Times New Roman"/>
          <w:sz w:val="24"/>
          <w:szCs w:val="24"/>
        </w:rPr>
        <w:t xml:space="preserve"> X</w:t>
      </w:r>
      <w:r w:rsidR="000D0769" w:rsidRPr="00B80237">
        <w:rPr>
          <w:rFonts w:ascii="Times New Roman" w:hAnsi="Times New Roman" w:cs="Times New Roman"/>
          <w:sz w:val="24"/>
          <w:szCs w:val="24"/>
          <w:vertAlign w:val="subscript"/>
        </w:rPr>
        <w:t>1</w:t>
      </w:r>
      <w:r w:rsidRPr="00B80237">
        <w:rPr>
          <w:rFonts w:ascii="Times New Roman" w:hAnsi="Times New Roman" w:cs="Times New Roman"/>
          <w:sz w:val="24"/>
          <w:szCs w:val="24"/>
        </w:rPr>
        <w:t xml:space="preserve"> + 0,885</w:t>
      </w:r>
      <w:r w:rsidR="000D0769" w:rsidRPr="00B80237">
        <w:rPr>
          <w:rFonts w:ascii="Times New Roman" w:hAnsi="Times New Roman" w:cs="Times New Roman"/>
          <w:sz w:val="24"/>
          <w:szCs w:val="24"/>
        </w:rPr>
        <w:t xml:space="preserve"> X</w:t>
      </w:r>
      <w:r w:rsidR="000D0769" w:rsidRPr="00B80237">
        <w:rPr>
          <w:rFonts w:ascii="Times New Roman" w:hAnsi="Times New Roman" w:cs="Times New Roman"/>
          <w:sz w:val="24"/>
          <w:szCs w:val="24"/>
          <w:vertAlign w:val="subscript"/>
        </w:rPr>
        <w:t>2</w:t>
      </w:r>
    </w:p>
    <w:p w14:paraId="1DB47B5E" w14:textId="77777777" w:rsidR="001268C5" w:rsidRPr="00B80237" w:rsidRDefault="001268C5" w:rsidP="000D2071">
      <w:pPr>
        <w:spacing w:after="0" w:line="240" w:lineRule="auto"/>
        <w:jc w:val="both"/>
        <w:rPr>
          <w:rFonts w:ascii="Times New Roman" w:hAnsi="Times New Roman" w:cs="Times New Roman"/>
          <w:sz w:val="24"/>
          <w:szCs w:val="24"/>
        </w:rPr>
      </w:pPr>
      <w:r w:rsidRPr="00B80237">
        <w:rPr>
          <w:rFonts w:ascii="Times New Roman" w:hAnsi="Times New Roman" w:cs="Times New Roman"/>
          <w:sz w:val="24"/>
          <w:szCs w:val="24"/>
        </w:rPr>
        <w:t xml:space="preserve">Dari </w:t>
      </w:r>
      <w:proofErr w:type="spellStart"/>
      <w:r w:rsidRPr="00B80237">
        <w:rPr>
          <w:rFonts w:ascii="Times New Roman" w:hAnsi="Times New Roman" w:cs="Times New Roman"/>
          <w:sz w:val="24"/>
          <w:szCs w:val="24"/>
        </w:rPr>
        <w:t>persamaan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regresi</w:t>
      </w:r>
      <w:proofErr w:type="spellEnd"/>
      <w:r w:rsidRPr="00B80237">
        <w:rPr>
          <w:rFonts w:ascii="Times New Roman" w:hAnsi="Times New Roman" w:cs="Times New Roman"/>
          <w:sz w:val="24"/>
          <w:szCs w:val="24"/>
        </w:rPr>
        <w:t xml:space="preserve"> di </w:t>
      </w:r>
      <w:proofErr w:type="spellStart"/>
      <w:r w:rsidRPr="00B80237">
        <w:rPr>
          <w:rFonts w:ascii="Times New Roman" w:hAnsi="Times New Roman" w:cs="Times New Roman"/>
          <w:sz w:val="24"/>
          <w:szCs w:val="24"/>
        </w:rPr>
        <w:t>atas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dapat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dijelaskan</w:t>
      </w:r>
      <w:proofErr w:type="spellEnd"/>
      <w:r w:rsidRPr="00B80237">
        <w:rPr>
          <w:rFonts w:ascii="Times New Roman" w:hAnsi="Times New Roman" w:cs="Times New Roman"/>
          <w:sz w:val="24"/>
          <w:szCs w:val="24"/>
        </w:rPr>
        <w:t xml:space="preserve"> </w:t>
      </w:r>
      <w:proofErr w:type="spellStart"/>
      <w:proofErr w:type="gramStart"/>
      <w:r w:rsidRPr="00B80237">
        <w:rPr>
          <w:rFonts w:ascii="Times New Roman" w:hAnsi="Times New Roman" w:cs="Times New Roman"/>
          <w:sz w:val="24"/>
          <w:szCs w:val="24"/>
        </w:rPr>
        <w:t>bahwa</w:t>
      </w:r>
      <w:proofErr w:type="spellEnd"/>
      <w:r w:rsidRPr="00B80237">
        <w:rPr>
          <w:rFonts w:ascii="Times New Roman" w:hAnsi="Times New Roman" w:cs="Times New Roman"/>
          <w:sz w:val="32"/>
          <w:szCs w:val="32"/>
        </w:rPr>
        <w:t xml:space="preserve"> </w:t>
      </w:r>
      <w:r w:rsidRPr="00B80237">
        <w:rPr>
          <w:rFonts w:ascii="Times New Roman" w:hAnsi="Times New Roman" w:cs="Times New Roman"/>
          <w:sz w:val="24"/>
          <w:szCs w:val="24"/>
        </w:rPr>
        <w:t>:</w:t>
      </w:r>
      <w:proofErr w:type="gramEnd"/>
    </w:p>
    <w:p w14:paraId="2FED8F8E" w14:textId="77777777" w:rsidR="001268C5" w:rsidRPr="00B80237" w:rsidRDefault="001268C5" w:rsidP="000D2071">
      <w:pPr>
        <w:pStyle w:val="ListParagraph"/>
        <w:numPr>
          <w:ilvl w:val="0"/>
          <w:numId w:val="3"/>
        </w:numPr>
        <w:spacing w:after="0" w:line="240" w:lineRule="auto"/>
        <w:ind w:left="426"/>
        <w:jc w:val="both"/>
        <w:rPr>
          <w:rFonts w:ascii="Times New Roman" w:hAnsi="Times New Roman" w:cs="Times New Roman"/>
          <w:sz w:val="24"/>
          <w:szCs w:val="24"/>
        </w:rPr>
      </w:pPr>
      <w:proofErr w:type="spellStart"/>
      <w:r w:rsidRPr="00B80237">
        <w:rPr>
          <w:rFonts w:ascii="Times New Roman" w:hAnsi="Times New Roman" w:cs="Times New Roman"/>
          <w:sz w:val="24"/>
          <w:szCs w:val="24"/>
        </w:rPr>
        <w:t>Konstanta</w:t>
      </w:r>
      <w:proofErr w:type="spellEnd"/>
      <w:r w:rsidRPr="00B80237">
        <w:rPr>
          <w:rFonts w:ascii="Times New Roman" w:hAnsi="Times New Roman" w:cs="Times New Roman"/>
          <w:sz w:val="24"/>
          <w:szCs w:val="24"/>
        </w:rPr>
        <w:t xml:space="preserve"> (a)</w:t>
      </w:r>
    </w:p>
    <w:p w14:paraId="47A8FC39" w14:textId="77777777" w:rsidR="001268C5" w:rsidRPr="00B80237" w:rsidRDefault="001268C5" w:rsidP="000D2071">
      <w:pPr>
        <w:pStyle w:val="ListParagraph"/>
        <w:spacing w:after="0" w:line="240" w:lineRule="auto"/>
        <w:ind w:left="426"/>
        <w:jc w:val="both"/>
        <w:rPr>
          <w:rFonts w:ascii="Times New Roman" w:hAnsi="Times New Roman" w:cs="Times New Roman"/>
          <w:sz w:val="24"/>
          <w:szCs w:val="24"/>
        </w:rPr>
      </w:pPr>
      <w:proofErr w:type="spellStart"/>
      <w:r w:rsidRPr="00B80237">
        <w:rPr>
          <w:rFonts w:ascii="Times New Roman" w:hAnsi="Times New Roman" w:cs="Times New Roman"/>
          <w:sz w:val="24"/>
          <w:szCs w:val="24"/>
        </w:rPr>
        <w:t>Koefisien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konstanta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berdasarkan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hasil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regresi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adalah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sebesar</w:t>
      </w:r>
      <w:proofErr w:type="spellEnd"/>
      <w:r w:rsidRPr="00B80237">
        <w:rPr>
          <w:rFonts w:ascii="Times New Roman" w:hAnsi="Times New Roman" w:cs="Times New Roman"/>
          <w:sz w:val="24"/>
          <w:szCs w:val="24"/>
        </w:rPr>
        <w:t xml:space="preserve"> 0,965</w:t>
      </w:r>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artinya</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apabila</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variabel</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sz w:val="24"/>
          <w:szCs w:val="24"/>
        </w:rPr>
        <w:t>kompetensi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sumber</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daya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manusia</w:t>
      </w:r>
      <w:proofErr w:type="spellEnd"/>
      <w:r w:rsidRPr="00B80237">
        <w:rPr>
          <w:rFonts w:ascii="Times New Roman" w:hAnsi="Times New Roman" w:cs="Times New Roman"/>
          <w:sz w:val="24"/>
          <w:szCs w:val="24"/>
        </w:rPr>
        <w:t xml:space="preserve"> dan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internal </w:t>
      </w:r>
      <w:proofErr w:type="spellStart"/>
      <w:r w:rsidRPr="00B80237">
        <w:rPr>
          <w:rFonts w:ascii="Times New Roman" w:hAnsi="Times New Roman" w:cs="Times New Roman"/>
          <w:color w:val="000000"/>
          <w:sz w:val="24"/>
          <w:szCs w:val="24"/>
        </w:rPr>
        <w:t>dianggap</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konstan</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maka</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kualitas</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laporan</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keuangan</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pemerintah</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daerah</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bernilai</w:t>
      </w:r>
      <w:proofErr w:type="spellEnd"/>
      <w:r w:rsidRPr="00B80237">
        <w:rPr>
          <w:rFonts w:ascii="Times New Roman" w:hAnsi="Times New Roman" w:cs="Times New Roman"/>
          <w:color w:val="000000"/>
          <w:sz w:val="24"/>
          <w:szCs w:val="24"/>
        </w:rPr>
        <w:t xml:space="preserve"> 96,5%.</w:t>
      </w:r>
    </w:p>
    <w:p w14:paraId="38E0F50B" w14:textId="77777777" w:rsidR="001268C5" w:rsidRPr="00B80237" w:rsidRDefault="001268C5" w:rsidP="000D2071">
      <w:pPr>
        <w:pStyle w:val="ListParagraph"/>
        <w:numPr>
          <w:ilvl w:val="0"/>
          <w:numId w:val="3"/>
        </w:numPr>
        <w:spacing w:after="0" w:line="240" w:lineRule="auto"/>
        <w:ind w:left="426"/>
        <w:jc w:val="both"/>
        <w:rPr>
          <w:rFonts w:ascii="Times New Roman" w:hAnsi="Times New Roman" w:cs="Times New Roman"/>
          <w:sz w:val="24"/>
          <w:szCs w:val="24"/>
        </w:rPr>
      </w:pPr>
      <w:proofErr w:type="spellStart"/>
      <w:r w:rsidRPr="00B80237">
        <w:rPr>
          <w:rFonts w:ascii="Times New Roman" w:hAnsi="Times New Roman" w:cs="Times New Roman"/>
          <w:sz w:val="24"/>
          <w:szCs w:val="24"/>
        </w:rPr>
        <w:t>Koefisien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Regresi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Kompetensi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Sumber</w:t>
      </w:r>
      <w:proofErr w:type="spellEnd"/>
      <w:r w:rsidRPr="00B80237">
        <w:rPr>
          <w:rFonts w:ascii="Times New Roman" w:hAnsi="Times New Roman" w:cs="Times New Roman"/>
          <w:sz w:val="24"/>
          <w:szCs w:val="24"/>
        </w:rPr>
        <w:t xml:space="preserve"> Daya Manusia (b</w:t>
      </w:r>
      <w:r w:rsidRPr="00B80237">
        <w:rPr>
          <w:rFonts w:ascii="Times New Roman" w:hAnsi="Times New Roman" w:cs="Times New Roman"/>
          <w:sz w:val="24"/>
          <w:szCs w:val="24"/>
          <w:vertAlign w:val="subscript"/>
        </w:rPr>
        <w:t>1</w:t>
      </w:r>
      <w:r w:rsidRPr="00B80237">
        <w:rPr>
          <w:rFonts w:ascii="Times New Roman" w:hAnsi="Times New Roman" w:cs="Times New Roman"/>
          <w:sz w:val="24"/>
          <w:szCs w:val="24"/>
        </w:rPr>
        <w:t>)</w:t>
      </w:r>
    </w:p>
    <w:p w14:paraId="292574C6" w14:textId="77777777" w:rsidR="001268C5" w:rsidRPr="00B80237" w:rsidRDefault="001268C5" w:rsidP="000D2071">
      <w:pPr>
        <w:pStyle w:val="ListParagraph"/>
        <w:spacing w:after="0" w:line="240" w:lineRule="auto"/>
        <w:ind w:left="426"/>
        <w:jc w:val="both"/>
        <w:rPr>
          <w:rFonts w:ascii="Times New Roman" w:hAnsi="Times New Roman" w:cs="Times New Roman"/>
          <w:sz w:val="24"/>
          <w:szCs w:val="24"/>
        </w:rPr>
      </w:pPr>
      <w:proofErr w:type="spellStart"/>
      <w:r w:rsidRPr="00B80237">
        <w:rPr>
          <w:rFonts w:ascii="Times New Roman" w:hAnsi="Times New Roman" w:cs="Times New Roman"/>
          <w:sz w:val="24"/>
          <w:szCs w:val="24"/>
        </w:rPr>
        <w:t>Koefisien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regresi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kompetensi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sumber</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daya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manusia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dari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persamaan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regresi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adalah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sebesar</w:t>
      </w:r>
      <w:proofErr w:type="spellEnd"/>
      <w:r w:rsidRPr="00B80237">
        <w:rPr>
          <w:rFonts w:ascii="Times New Roman" w:hAnsi="Times New Roman" w:cs="Times New Roman"/>
          <w:sz w:val="24"/>
          <w:szCs w:val="24"/>
        </w:rPr>
        <w:t xml:space="preserve"> 0,323</w:t>
      </w:r>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artinya</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apabila</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kompetensi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sumber</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daya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manusia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mengalami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kenaikan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sebesar</w:t>
      </w:r>
      <w:proofErr w:type="spellEnd"/>
      <w:r w:rsidRPr="00B80237">
        <w:rPr>
          <w:rFonts w:ascii="Times New Roman" w:hAnsi="Times New Roman" w:cs="Times New Roman"/>
          <w:sz w:val="24"/>
          <w:szCs w:val="24"/>
        </w:rPr>
        <w:t xml:space="preserve"> 100%, </w:t>
      </w:r>
      <w:proofErr w:type="spellStart"/>
      <w:r w:rsidRPr="00B80237">
        <w:rPr>
          <w:rFonts w:ascii="Times New Roman" w:hAnsi="Times New Roman" w:cs="Times New Roman"/>
          <w:sz w:val="24"/>
          <w:szCs w:val="24"/>
        </w:rPr>
        <w:t>sedangkan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internal </w:t>
      </w:r>
      <w:proofErr w:type="spellStart"/>
      <w:r w:rsidRPr="00B80237">
        <w:rPr>
          <w:rFonts w:ascii="Times New Roman" w:hAnsi="Times New Roman" w:cs="Times New Roman"/>
          <w:sz w:val="24"/>
          <w:szCs w:val="24"/>
        </w:rPr>
        <w:t>dianggap</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konstan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maka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color w:val="000000"/>
          <w:sz w:val="24"/>
          <w:szCs w:val="24"/>
        </w:rPr>
        <w:t>kualitas</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laporan</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keuangan</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pemerintah</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daerah</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sz w:val="24"/>
          <w:szCs w:val="24"/>
        </w:rPr>
        <w:t>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meningkat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sebesar</w:t>
      </w:r>
      <w:proofErr w:type="spellEnd"/>
      <w:r w:rsidRPr="00B80237">
        <w:rPr>
          <w:rFonts w:ascii="Times New Roman" w:hAnsi="Times New Roman" w:cs="Times New Roman"/>
          <w:sz w:val="24"/>
          <w:szCs w:val="24"/>
        </w:rPr>
        <w:t xml:space="preserve"> 32,3%</w:t>
      </w:r>
      <w:r w:rsidRPr="00B80237">
        <w:rPr>
          <w:rFonts w:ascii="Times New Roman" w:hAnsi="Times New Roman" w:cs="Times New Roman"/>
          <w:color w:val="000000"/>
          <w:sz w:val="24"/>
          <w:szCs w:val="24"/>
        </w:rPr>
        <w:t>.</w:t>
      </w:r>
    </w:p>
    <w:p w14:paraId="1CFD983D" w14:textId="77777777" w:rsidR="001268C5" w:rsidRPr="00B80237" w:rsidRDefault="001268C5" w:rsidP="000D2071">
      <w:pPr>
        <w:pStyle w:val="ListParagraph"/>
        <w:numPr>
          <w:ilvl w:val="0"/>
          <w:numId w:val="3"/>
        </w:numPr>
        <w:spacing w:after="0" w:line="240" w:lineRule="auto"/>
        <w:ind w:left="426"/>
        <w:jc w:val="both"/>
        <w:rPr>
          <w:rFonts w:ascii="Times New Roman" w:hAnsi="Times New Roman" w:cs="Times New Roman"/>
          <w:sz w:val="24"/>
          <w:szCs w:val="24"/>
        </w:rPr>
      </w:pPr>
      <w:proofErr w:type="spellStart"/>
      <w:r w:rsidRPr="00B80237">
        <w:rPr>
          <w:rFonts w:ascii="Times New Roman" w:hAnsi="Times New Roman" w:cs="Times New Roman"/>
          <w:sz w:val="24"/>
          <w:szCs w:val="24"/>
        </w:rPr>
        <w:t>Koefisien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Regresi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Internal (b</w:t>
      </w:r>
      <w:r w:rsidRPr="00B80237">
        <w:rPr>
          <w:rFonts w:ascii="Times New Roman" w:hAnsi="Times New Roman" w:cs="Times New Roman"/>
          <w:sz w:val="24"/>
          <w:szCs w:val="24"/>
          <w:vertAlign w:val="subscript"/>
        </w:rPr>
        <w:t>2</w:t>
      </w:r>
      <w:r w:rsidRPr="00B80237">
        <w:rPr>
          <w:rFonts w:ascii="Times New Roman" w:hAnsi="Times New Roman" w:cs="Times New Roman"/>
          <w:sz w:val="24"/>
          <w:szCs w:val="24"/>
        </w:rPr>
        <w:t>)</w:t>
      </w:r>
    </w:p>
    <w:p w14:paraId="47C61A80" w14:textId="77777777" w:rsidR="001268C5" w:rsidRPr="00B80237" w:rsidRDefault="001268C5" w:rsidP="000D2071">
      <w:pPr>
        <w:pStyle w:val="ListParagraph"/>
        <w:spacing w:after="0" w:line="240" w:lineRule="auto"/>
        <w:ind w:left="426"/>
        <w:jc w:val="both"/>
        <w:rPr>
          <w:rFonts w:ascii="Times New Roman" w:hAnsi="Times New Roman" w:cs="Times New Roman"/>
          <w:b/>
          <w:sz w:val="24"/>
          <w:szCs w:val="24"/>
        </w:rPr>
      </w:pPr>
      <w:proofErr w:type="spellStart"/>
      <w:r w:rsidRPr="00B80237">
        <w:rPr>
          <w:rFonts w:ascii="Times New Roman" w:hAnsi="Times New Roman" w:cs="Times New Roman"/>
          <w:sz w:val="24"/>
          <w:szCs w:val="24"/>
        </w:rPr>
        <w:t>Koefisien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regresi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internal</w:t>
      </w:r>
      <w:r w:rsidR="00C36D3E" w:rsidRPr="00B80237">
        <w:rPr>
          <w:rFonts w:ascii="Times New Roman" w:hAnsi="Times New Roman" w:cs="Times New Roman"/>
          <w:sz w:val="24"/>
          <w:szCs w:val="24"/>
        </w:rPr>
        <w:t xml:space="preserve"> </w:t>
      </w:r>
      <w:proofErr w:type="spellStart"/>
      <w:r w:rsidR="00C36D3E" w:rsidRPr="00B80237">
        <w:rPr>
          <w:rFonts w:ascii="Times New Roman" w:hAnsi="Times New Roman" w:cs="Times New Roman"/>
          <w:sz w:val="24"/>
          <w:szCs w:val="24"/>
        </w:rPr>
        <w:t>dari</w:t>
      </w:r>
      <w:proofErr w:type="spellEnd"/>
      <w:r w:rsidR="00C36D3E" w:rsidRPr="00B80237">
        <w:rPr>
          <w:rFonts w:ascii="Times New Roman" w:hAnsi="Times New Roman" w:cs="Times New Roman"/>
          <w:sz w:val="24"/>
          <w:szCs w:val="24"/>
        </w:rPr>
        <w:t xml:space="preserve"> </w:t>
      </w:r>
      <w:proofErr w:type="spellStart"/>
      <w:r w:rsidR="00C36D3E" w:rsidRPr="00B80237">
        <w:rPr>
          <w:rFonts w:ascii="Times New Roman" w:hAnsi="Times New Roman" w:cs="Times New Roman"/>
          <w:sz w:val="24"/>
          <w:szCs w:val="24"/>
        </w:rPr>
        <w:t>persamaan</w:t>
      </w:r>
      <w:proofErr w:type="spellEnd"/>
      <w:r w:rsidR="00C36D3E" w:rsidRPr="00B80237">
        <w:rPr>
          <w:rFonts w:ascii="Times New Roman" w:hAnsi="Times New Roman" w:cs="Times New Roman"/>
          <w:sz w:val="24"/>
          <w:szCs w:val="24"/>
        </w:rPr>
        <w:t xml:space="preserve"> </w:t>
      </w:r>
      <w:proofErr w:type="spellStart"/>
      <w:r w:rsidR="00C36D3E" w:rsidRPr="00B80237">
        <w:rPr>
          <w:rFonts w:ascii="Times New Roman" w:hAnsi="Times New Roman" w:cs="Times New Roman"/>
          <w:sz w:val="24"/>
          <w:szCs w:val="24"/>
        </w:rPr>
        <w:t>regresi</w:t>
      </w:r>
      <w:proofErr w:type="spellEnd"/>
      <w:r w:rsidR="00C36D3E" w:rsidRPr="00B80237">
        <w:rPr>
          <w:rFonts w:ascii="Times New Roman" w:hAnsi="Times New Roman" w:cs="Times New Roman"/>
          <w:sz w:val="24"/>
          <w:szCs w:val="24"/>
        </w:rPr>
        <w:t xml:space="preserve"> </w:t>
      </w:r>
      <w:proofErr w:type="spellStart"/>
      <w:r w:rsidR="00C36D3E" w:rsidRPr="00B80237">
        <w:rPr>
          <w:rFonts w:ascii="Times New Roman" w:hAnsi="Times New Roman" w:cs="Times New Roman"/>
          <w:sz w:val="24"/>
          <w:szCs w:val="24"/>
        </w:rPr>
        <w:t>adalah</w:t>
      </w:r>
      <w:proofErr w:type="spellEnd"/>
      <w:r w:rsidR="00C36D3E"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sebesar</w:t>
      </w:r>
      <w:proofErr w:type="spellEnd"/>
      <w:r w:rsidRPr="00B80237">
        <w:rPr>
          <w:rFonts w:ascii="Times New Roman" w:hAnsi="Times New Roman" w:cs="Times New Roman"/>
          <w:sz w:val="24"/>
          <w:szCs w:val="24"/>
        </w:rPr>
        <w:t xml:space="preserve"> 0,885</w:t>
      </w:r>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artinya</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apabila</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internal </w:t>
      </w:r>
      <w:proofErr w:type="spellStart"/>
      <w:r w:rsidRPr="00B80237">
        <w:rPr>
          <w:rFonts w:ascii="Times New Roman" w:hAnsi="Times New Roman" w:cs="Times New Roman"/>
          <w:sz w:val="24"/>
          <w:szCs w:val="24"/>
        </w:rPr>
        <w:t>mengalami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kenaikan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sebesar</w:t>
      </w:r>
      <w:proofErr w:type="spellEnd"/>
      <w:r w:rsidRPr="00B80237">
        <w:rPr>
          <w:rFonts w:ascii="Times New Roman" w:hAnsi="Times New Roman" w:cs="Times New Roman"/>
          <w:sz w:val="24"/>
          <w:szCs w:val="24"/>
        </w:rPr>
        <w:t xml:space="preserve"> 100%, </w:t>
      </w:r>
      <w:proofErr w:type="spellStart"/>
      <w:r w:rsidRPr="00B80237">
        <w:rPr>
          <w:rFonts w:ascii="Times New Roman" w:hAnsi="Times New Roman" w:cs="Times New Roman"/>
          <w:sz w:val="24"/>
          <w:szCs w:val="24"/>
        </w:rPr>
        <w:t>sedangkan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variabel</w:t>
      </w:r>
      <w:proofErr w:type="spellEnd"/>
      <w:r w:rsidR="00C36D3E" w:rsidRPr="00B80237">
        <w:rPr>
          <w:rFonts w:ascii="Times New Roman" w:hAnsi="Times New Roman" w:cs="Times New Roman"/>
          <w:sz w:val="24"/>
          <w:szCs w:val="24"/>
        </w:rPr>
        <w:t xml:space="preserve"> </w:t>
      </w:r>
      <w:proofErr w:type="spellStart"/>
      <w:r w:rsidR="00C36D3E" w:rsidRPr="00B80237">
        <w:rPr>
          <w:rFonts w:ascii="Times New Roman" w:hAnsi="Times New Roman" w:cs="Times New Roman"/>
          <w:sz w:val="24"/>
          <w:szCs w:val="24"/>
        </w:rPr>
        <w:t>kompetensi</w:t>
      </w:r>
      <w:proofErr w:type="spellEnd"/>
      <w:r w:rsidR="00C36D3E" w:rsidRPr="00B80237">
        <w:rPr>
          <w:rFonts w:ascii="Times New Roman" w:hAnsi="Times New Roman" w:cs="Times New Roman"/>
          <w:sz w:val="24"/>
          <w:szCs w:val="24"/>
        </w:rPr>
        <w:t xml:space="preserve"> </w:t>
      </w:r>
      <w:proofErr w:type="spellStart"/>
      <w:r w:rsidR="00C36D3E" w:rsidRPr="00B80237">
        <w:rPr>
          <w:rFonts w:ascii="Times New Roman" w:hAnsi="Times New Roman" w:cs="Times New Roman"/>
          <w:sz w:val="24"/>
          <w:szCs w:val="24"/>
        </w:rPr>
        <w:t>sumber</w:t>
      </w:r>
      <w:proofErr w:type="spellEnd"/>
      <w:r w:rsidR="00C36D3E" w:rsidRPr="00B80237">
        <w:rPr>
          <w:rFonts w:ascii="Times New Roman" w:hAnsi="Times New Roman" w:cs="Times New Roman"/>
          <w:sz w:val="24"/>
          <w:szCs w:val="24"/>
        </w:rPr>
        <w:t xml:space="preserve"> </w:t>
      </w:r>
      <w:proofErr w:type="spellStart"/>
      <w:r w:rsidR="00C36D3E" w:rsidRPr="00B80237">
        <w:rPr>
          <w:rFonts w:ascii="Times New Roman" w:hAnsi="Times New Roman" w:cs="Times New Roman"/>
          <w:sz w:val="24"/>
          <w:szCs w:val="24"/>
        </w:rPr>
        <w:t>daya</w:t>
      </w:r>
      <w:proofErr w:type="spellEnd"/>
      <w:r w:rsidR="00C36D3E" w:rsidRPr="00B80237">
        <w:rPr>
          <w:rFonts w:ascii="Times New Roman" w:hAnsi="Times New Roman" w:cs="Times New Roman"/>
          <w:sz w:val="24"/>
          <w:szCs w:val="24"/>
        </w:rPr>
        <w:t xml:space="preserve"> </w:t>
      </w:r>
      <w:proofErr w:type="spellStart"/>
      <w:r w:rsidR="00C36D3E" w:rsidRPr="00B80237">
        <w:rPr>
          <w:rFonts w:ascii="Times New Roman" w:hAnsi="Times New Roman" w:cs="Times New Roman"/>
          <w:sz w:val="24"/>
          <w:szCs w:val="24"/>
        </w:rPr>
        <w:t>manusia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dianggap</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konstan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maka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color w:val="000000"/>
          <w:sz w:val="24"/>
          <w:szCs w:val="24"/>
        </w:rPr>
        <w:t>kualitas</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laporan</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keuangan</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pemerintah</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daerah</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sz w:val="24"/>
          <w:szCs w:val="24"/>
        </w:rPr>
        <w:t>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meningkat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sebesar</w:t>
      </w:r>
      <w:proofErr w:type="spellEnd"/>
      <w:r w:rsidRPr="00B80237">
        <w:rPr>
          <w:rFonts w:ascii="Times New Roman" w:hAnsi="Times New Roman" w:cs="Times New Roman"/>
          <w:sz w:val="24"/>
          <w:szCs w:val="24"/>
        </w:rPr>
        <w:t xml:space="preserve"> 88,5% </w:t>
      </w:r>
    </w:p>
    <w:p w14:paraId="15F37F23" w14:textId="77777777" w:rsidR="001268C5" w:rsidRPr="00B80237" w:rsidRDefault="001268C5" w:rsidP="000D2071">
      <w:pPr>
        <w:spacing w:after="0" w:line="240" w:lineRule="auto"/>
        <w:jc w:val="both"/>
        <w:rPr>
          <w:rFonts w:ascii="Times New Roman" w:hAnsi="Times New Roman" w:cs="Times New Roman"/>
          <w:b/>
          <w:sz w:val="24"/>
          <w:szCs w:val="24"/>
        </w:rPr>
      </w:pPr>
    </w:p>
    <w:p w14:paraId="39612500" w14:textId="77777777" w:rsidR="001268C5" w:rsidRPr="00B80237" w:rsidRDefault="001268C5" w:rsidP="000D2071">
      <w:pPr>
        <w:pStyle w:val="ListParagraph"/>
        <w:numPr>
          <w:ilvl w:val="0"/>
          <w:numId w:val="10"/>
        </w:numPr>
        <w:spacing w:after="0" w:line="240" w:lineRule="auto"/>
        <w:ind w:left="360"/>
        <w:jc w:val="both"/>
        <w:rPr>
          <w:rFonts w:ascii="Times New Roman" w:hAnsi="Times New Roman" w:cs="Times New Roman"/>
          <w:b/>
          <w:sz w:val="24"/>
          <w:szCs w:val="24"/>
        </w:rPr>
      </w:pPr>
      <w:r w:rsidRPr="00B80237">
        <w:rPr>
          <w:rFonts w:ascii="Times New Roman" w:hAnsi="Times New Roman" w:cs="Times New Roman"/>
          <w:b/>
          <w:sz w:val="24"/>
          <w:szCs w:val="24"/>
        </w:rPr>
        <w:t xml:space="preserve">Uji </w:t>
      </w:r>
      <w:proofErr w:type="spellStart"/>
      <w:r w:rsidRPr="00B80237">
        <w:rPr>
          <w:rFonts w:ascii="Times New Roman" w:hAnsi="Times New Roman" w:cs="Times New Roman"/>
          <w:b/>
          <w:sz w:val="24"/>
          <w:szCs w:val="24"/>
        </w:rPr>
        <w:t>Hipotesis</w:t>
      </w:r>
      <w:proofErr w:type="spellEnd"/>
    </w:p>
    <w:p w14:paraId="5ED54F2F" w14:textId="77777777" w:rsidR="001268C5" w:rsidRPr="00B80237" w:rsidRDefault="001268C5" w:rsidP="000D2071">
      <w:pPr>
        <w:pStyle w:val="ListParagraph"/>
        <w:numPr>
          <w:ilvl w:val="3"/>
          <w:numId w:val="13"/>
        </w:numPr>
        <w:spacing w:after="0" w:line="240" w:lineRule="auto"/>
        <w:ind w:left="720" w:hanging="360"/>
        <w:jc w:val="both"/>
        <w:rPr>
          <w:rFonts w:ascii="Times New Roman" w:hAnsi="Times New Roman" w:cs="Times New Roman"/>
          <w:b/>
          <w:sz w:val="24"/>
          <w:szCs w:val="24"/>
        </w:rPr>
      </w:pPr>
      <w:r w:rsidRPr="00B80237">
        <w:rPr>
          <w:rFonts w:ascii="Times New Roman" w:hAnsi="Times New Roman" w:cs="Times New Roman"/>
          <w:b/>
          <w:sz w:val="24"/>
          <w:szCs w:val="24"/>
        </w:rPr>
        <w:t xml:space="preserve">Uji </w:t>
      </w:r>
      <w:proofErr w:type="spellStart"/>
      <w:r w:rsidRPr="00B80237">
        <w:rPr>
          <w:rFonts w:ascii="Times New Roman" w:hAnsi="Times New Roman" w:cs="Times New Roman"/>
          <w:b/>
          <w:sz w:val="24"/>
          <w:szCs w:val="24"/>
        </w:rPr>
        <w:t>signifikansi</w:t>
      </w:r>
      <w:proofErr w:type="spellEnd"/>
      <w:r w:rsidRPr="00B80237">
        <w:rPr>
          <w:rFonts w:ascii="Times New Roman" w:hAnsi="Times New Roman" w:cs="Times New Roman"/>
          <w:b/>
          <w:sz w:val="24"/>
          <w:szCs w:val="24"/>
        </w:rPr>
        <w:t xml:space="preserve"> parameter individual (uji </w:t>
      </w:r>
      <w:proofErr w:type="spellStart"/>
      <w:r w:rsidRPr="00B80237">
        <w:rPr>
          <w:rFonts w:ascii="Times New Roman" w:hAnsi="Times New Roman" w:cs="Times New Roman"/>
          <w:b/>
          <w:sz w:val="24"/>
          <w:szCs w:val="24"/>
        </w:rPr>
        <w:t>statistik</w:t>
      </w:r>
      <w:proofErr w:type="spellEnd"/>
      <w:r w:rsidRPr="00B80237">
        <w:rPr>
          <w:rFonts w:ascii="Times New Roman" w:hAnsi="Times New Roman" w:cs="Times New Roman"/>
          <w:b/>
          <w:sz w:val="24"/>
          <w:szCs w:val="24"/>
        </w:rPr>
        <w:t xml:space="preserve"> t)</w:t>
      </w:r>
    </w:p>
    <w:p w14:paraId="384BA447" w14:textId="77777777" w:rsidR="001268C5" w:rsidRPr="00B80237" w:rsidRDefault="001268C5" w:rsidP="000D2071">
      <w:pPr>
        <w:spacing w:after="0" w:line="240" w:lineRule="auto"/>
        <w:ind w:left="360" w:firstLine="900"/>
        <w:jc w:val="both"/>
        <w:rPr>
          <w:rFonts w:ascii="Times New Roman" w:hAnsi="Times New Roman" w:cs="Times New Roman"/>
          <w:sz w:val="24"/>
          <w:szCs w:val="24"/>
        </w:rPr>
      </w:pPr>
      <w:proofErr w:type="spellStart"/>
      <w:r w:rsidRPr="00B80237">
        <w:rPr>
          <w:rFonts w:ascii="Times New Roman" w:hAnsi="Times New Roman" w:cs="Times New Roman"/>
          <w:sz w:val="24"/>
          <w:szCs w:val="24"/>
        </w:rPr>
        <w:t>Hipotesis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diuji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dengan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menggunakan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tingkat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signifikansi</w:t>
      </w:r>
      <w:proofErr w:type="spellEnd"/>
      <w:r w:rsidRPr="00B80237">
        <w:rPr>
          <w:rFonts w:ascii="Times New Roman" w:hAnsi="Times New Roman" w:cs="Times New Roman"/>
          <w:sz w:val="24"/>
          <w:szCs w:val="24"/>
        </w:rPr>
        <w:t xml:space="preserve"> (α) </w:t>
      </w:r>
      <w:proofErr w:type="spellStart"/>
      <w:r w:rsidRPr="00B80237">
        <w:rPr>
          <w:rFonts w:ascii="Times New Roman" w:hAnsi="Times New Roman" w:cs="Times New Roman"/>
          <w:sz w:val="24"/>
          <w:szCs w:val="24"/>
        </w:rPr>
        <w:t>sebesar</w:t>
      </w:r>
      <w:proofErr w:type="spellEnd"/>
      <w:r w:rsidRPr="00B80237">
        <w:rPr>
          <w:rFonts w:ascii="Times New Roman" w:hAnsi="Times New Roman" w:cs="Times New Roman"/>
          <w:sz w:val="24"/>
          <w:szCs w:val="24"/>
        </w:rPr>
        <w:t xml:space="preserve"> 5</w:t>
      </w:r>
      <w:r w:rsidRPr="00B80237">
        <w:rPr>
          <w:rFonts w:ascii="Times New Roman" w:hAnsi="Times New Roman" w:cs="Times New Roman"/>
          <w:sz w:val="24"/>
          <w:szCs w:val="24"/>
          <w:lang w:val="id-ID"/>
        </w:rPr>
        <w:t>%</w:t>
      </w:r>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atau</w:t>
      </w:r>
      <w:proofErr w:type="spellEnd"/>
      <w:r w:rsidRPr="00B80237">
        <w:rPr>
          <w:rFonts w:ascii="Times New Roman" w:hAnsi="Times New Roman" w:cs="Times New Roman"/>
          <w:sz w:val="24"/>
          <w:szCs w:val="24"/>
        </w:rPr>
        <w:t xml:space="preserve"> 0.05. </w:t>
      </w:r>
      <w:proofErr w:type="spellStart"/>
      <w:r w:rsidRPr="00B80237">
        <w:rPr>
          <w:rFonts w:ascii="Times New Roman" w:hAnsi="Times New Roman" w:cs="Times New Roman"/>
          <w:sz w:val="24"/>
          <w:szCs w:val="24"/>
        </w:rPr>
        <w:t>Kriteria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penerimaan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atau</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penolakan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hipotesis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didasarkan</w:t>
      </w:r>
      <w:proofErr w:type="spellEnd"/>
      <w:r w:rsidRPr="00B80237">
        <w:rPr>
          <w:rFonts w:ascii="Times New Roman" w:hAnsi="Times New Roman" w:cs="Times New Roman"/>
          <w:sz w:val="24"/>
          <w:szCs w:val="24"/>
        </w:rPr>
        <w:t xml:space="preserve"> pada </w:t>
      </w:r>
      <w:proofErr w:type="spellStart"/>
      <w:r w:rsidRPr="00B80237">
        <w:rPr>
          <w:rFonts w:ascii="Times New Roman" w:hAnsi="Times New Roman" w:cs="Times New Roman"/>
          <w:sz w:val="24"/>
          <w:szCs w:val="24"/>
        </w:rPr>
        <w:t>nilai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probabilitas</w:t>
      </w:r>
      <w:proofErr w:type="spellEnd"/>
      <w:r w:rsidRPr="00B80237">
        <w:rPr>
          <w:rFonts w:ascii="Times New Roman" w:hAnsi="Times New Roman" w:cs="Times New Roman"/>
          <w:sz w:val="24"/>
          <w:szCs w:val="24"/>
        </w:rPr>
        <w:t xml:space="preserve"> </w:t>
      </w:r>
      <w:proofErr w:type="spellStart"/>
      <w:proofErr w:type="gramStart"/>
      <w:r w:rsidRPr="00B80237">
        <w:rPr>
          <w:rFonts w:ascii="Times New Roman" w:hAnsi="Times New Roman" w:cs="Times New Roman"/>
          <w:sz w:val="24"/>
          <w:szCs w:val="24"/>
        </w:rPr>
        <w:t>signifikan</w:t>
      </w:r>
      <w:proofErr w:type="spellEnd"/>
      <w:r w:rsidRPr="00B80237">
        <w:rPr>
          <w:rFonts w:ascii="Times New Roman" w:hAnsi="Times New Roman" w:cs="Times New Roman"/>
          <w:sz w:val="24"/>
          <w:szCs w:val="24"/>
          <w:lang w:val="id-ID"/>
        </w:rPr>
        <w:t>.</w:t>
      </w:r>
      <w:r w:rsidRPr="00B80237">
        <w:rPr>
          <w:rFonts w:ascii="Times New Roman" w:hAnsi="Times New Roman" w:cs="Times New Roman"/>
          <w:sz w:val="24"/>
          <w:szCs w:val="24"/>
        </w:rPr>
        <w:t>Jika</w:t>
      </w:r>
      <w:proofErr w:type="gram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nilai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probabilitas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signifikansi</w:t>
      </w:r>
      <w:proofErr w:type="spellEnd"/>
      <w:r w:rsidRPr="00B80237">
        <w:rPr>
          <w:rFonts w:ascii="Times New Roman" w:hAnsi="Times New Roman" w:cs="Times New Roman"/>
          <w:sz w:val="24"/>
          <w:szCs w:val="24"/>
        </w:rPr>
        <w:t xml:space="preserve"> &lt; α, </w:t>
      </w:r>
      <w:proofErr w:type="spellStart"/>
      <w:r w:rsidRPr="00B80237">
        <w:rPr>
          <w:rFonts w:ascii="Times New Roman" w:hAnsi="Times New Roman" w:cs="Times New Roman"/>
          <w:sz w:val="24"/>
          <w:szCs w:val="24"/>
        </w:rPr>
        <w:t>maka</w:t>
      </w:r>
      <w:proofErr w:type="spellEnd"/>
      <w:r w:rsidR="00C36D3E"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hipotesis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diterima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begitu</w:t>
      </w:r>
      <w:proofErr w:type="spellEnd"/>
      <w:r w:rsidRPr="00B80237">
        <w:rPr>
          <w:rFonts w:ascii="Times New Roman" w:hAnsi="Times New Roman" w:cs="Times New Roman"/>
          <w:sz w:val="24"/>
          <w:szCs w:val="24"/>
        </w:rPr>
        <w:t xml:space="preserve"> pula </w:t>
      </w:r>
      <w:proofErr w:type="spellStart"/>
      <w:r w:rsidRPr="00B80237">
        <w:rPr>
          <w:rFonts w:ascii="Times New Roman" w:hAnsi="Times New Roman" w:cs="Times New Roman"/>
          <w:sz w:val="24"/>
          <w:szCs w:val="24"/>
        </w:rPr>
        <w:t>sebaliknya</w:t>
      </w:r>
      <w:proofErr w:type="spellEnd"/>
      <w:r w:rsidRPr="00B80237">
        <w:rPr>
          <w:rFonts w:ascii="Times New Roman" w:hAnsi="Times New Roman" w:cs="Times New Roman"/>
          <w:sz w:val="24"/>
          <w:szCs w:val="24"/>
        </w:rPr>
        <w:t>.</w:t>
      </w:r>
      <w:r w:rsidR="002017A1" w:rsidRPr="00B80237">
        <w:rPr>
          <w:rFonts w:ascii="Times New Roman" w:hAnsi="Times New Roman" w:cs="Times New Roman"/>
          <w:sz w:val="24"/>
          <w:szCs w:val="24"/>
        </w:rPr>
        <w:t xml:space="preserve"> </w:t>
      </w:r>
      <w:r w:rsidRPr="00B80237">
        <w:rPr>
          <w:rFonts w:ascii="Times New Roman" w:hAnsi="Times New Roman" w:cs="Times New Roman"/>
          <w:sz w:val="24"/>
          <w:szCs w:val="24"/>
        </w:rPr>
        <w:t xml:space="preserve">Hasil </w:t>
      </w:r>
      <w:proofErr w:type="spellStart"/>
      <w:r w:rsidRPr="00B80237">
        <w:rPr>
          <w:rFonts w:ascii="Times New Roman" w:hAnsi="Times New Roman" w:cs="Times New Roman"/>
          <w:sz w:val="24"/>
          <w:szCs w:val="24"/>
        </w:rPr>
        <w:t>analisis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hipotesis</w:t>
      </w:r>
      <w:proofErr w:type="spellEnd"/>
      <w:r w:rsidRPr="00B80237">
        <w:rPr>
          <w:rFonts w:ascii="Times New Roman" w:hAnsi="Times New Roman" w:cs="Times New Roman"/>
          <w:sz w:val="24"/>
          <w:szCs w:val="24"/>
        </w:rPr>
        <w:t xml:space="preserve"> t </w:t>
      </w:r>
      <w:proofErr w:type="spellStart"/>
      <w:r w:rsidRPr="00B80237">
        <w:rPr>
          <w:rFonts w:ascii="Times New Roman" w:hAnsi="Times New Roman" w:cs="Times New Roman"/>
          <w:sz w:val="24"/>
          <w:szCs w:val="24"/>
        </w:rPr>
        <w:t>menggunakanaplikasi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pengolahan</w:t>
      </w:r>
      <w:proofErr w:type="spellEnd"/>
      <w:r w:rsidRPr="00B80237">
        <w:rPr>
          <w:rFonts w:ascii="Times New Roman" w:hAnsi="Times New Roman" w:cs="Times New Roman"/>
          <w:sz w:val="24"/>
          <w:szCs w:val="24"/>
        </w:rPr>
        <w:t xml:space="preserve"> data </w:t>
      </w:r>
      <w:proofErr w:type="spellStart"/>
      <w:r w:rsidRPr="00B80237">
        <w:rPr>
          <w:rFonts w:ascii="Times New Roman" w:hAnsi="Times New Roman" w:cs="Times New Roman"/>
          <w:sz w:val="24"/>
          <w:szCs w:val="24"/>
        </w:rPr>
        <w:t>yaitu</w:t>
      </w:r>
      <w:proofErr w:type="spellEnd"/>
      <w:r w:rsidRPr="00B80237">
        <w:rPr>
          <w:rFonts w:ascii="Times New Roman" w:hAnsi="Times New Roman" w:cs="Times New Roman"/>
          <w:sz w:val="24"/>
          <w:szCs w:val="24"/>
        </w:rPr>
        <w:t xml:space="preserve"> </w:t>
      </w:r>
      <w:r w:rsidRPr="00B80237">
        <w:rPr>
          <w:rFonts w:ascii="Times New Roman" w:hAnsi="Times New Roman" w:cs="Times New Roman"/>
          <w:i/>
          <w:sz w:val="24"/>
          <w:szCs w:val="24"/>
        </w:rPr>
        <w:t xml:space="preserve">IBM SPSS </w:t>
      </w:r>
      <w:r w:rsidRPr="00B80237">
        <w:rPr>
          <w:rFonts w:ascii="Times New Roman" w:hAnsi="Times New Roman" w:cs="Times New Roman"/>
          <w:sz w:val="24"/>
          <w:szCs w:val="24"/>
        </w:rPr>
        <w:t>Statistics</w:t>
      </w:r>
      <w:r w:rsidRPr="00B80237">
        <w:rPr>
          <w:rFonts w:ascii="Times New Roman" w:hAnsi="Times New Roman" w:cs="Times New Roman"/>
          <w:i/>
          <w:sz w:val="24"/>
          <w:szCs w:val="24"/>
        </w:rPr>
        <w:t xml:space="preserve"> 26, </w:t>
      </w:r>
      <w:proofErr w:type="spellStart"/>
      <w:r w:rsidRPr="00B80237">
        <w:rPr>
          <w:rFonts w:ascii="Times New Roman" w:hAnsi="Times New Roman" w:cs="Times New Roman"/>
          <w:sz w:val="24"/>
          <w:szCs w:val="24"/>
        </w:rPr>
        <w:t>secara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lengkap</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dapat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dilihat</w:t>
      </w:r>
      <w:proofErr w:type="spellEnd"/>
      <w:r w:rsidRPr="00B80237">
        <w:rPr>
          <w:rFonts w:ascii="Times New Roman" w:hAnsi="Times New Roman" w:cs="Times New Roman"/>
          <w:sz w:val="24"/>
          <w:szCs w:val="24"/>
        </w:rPr>
        <w:t xml:space="preserve"> pada </w:t>
      </w:r>
      <w:proofErr w:type="spellStart"/>
      <w:r w:rsidRPr="00B80237">
        <w:rPr>
          <w:rFonts w:ascii="Times New Roman" w:hAnsi="Times New Roman" w:cs="Times New Roman"/>
          <w:sz w:val="24"/>
          <w:szCs w:val="24"/>
        </w:rPr>
        <w:t>tabel</w:t>
      </w:r>
      <w:proofErr w:type="spellEnd"/>
      <w:r w:rsidRPr="00B80237">
        <w:rPr>
          <w:rFonts w:ascii="Times New Roman" w:hAnsi="Times New Roman" w:cs="Times New Roman"/>
          <w:sz w:val="24"/>
          <w:szCs w:val="24"/>
        </w:rPr>
        <w:t xml:space="preserve"> </w:t>
      </w:r>
      <w:r w:rsidR="00C36D3E" w:rsidRPr="00B80237">
        <w:rPr>
          <w:rFonts w:ascii="Times New Roman" w:hAnsi="Times New Roman" w:cs="Times New Roman"/>
          <w:sz w:val="24"/>
          <w:szCs w:val="24"/>
        </w:rPr>
        <w:t>6</w:t>
      </w:r>
      <w:r w:rsidRPr="00B80237">
        <w:rPr>
          <w:rFonts w:ascii="Times New Roman" w:hAnsi="Times New Roman" w:cs="Times New Roman"/>
          <w:sz w:val="24"/>
          <w:szCs w:val="24"/>
        </w:rPr>
        <w:t xml:space="preserve"> di </w:t>
      </w:r>
      <w:proofErr w:type="spellStart"/>
      <w:r w:rsidRPr="00B80237">
        <w:rPr>
          <w:rFonts w:ascii="Times New Roman" w:hAnsi="Times New Roman" w:cs="Times New Roman"/>
          <w:sz w:val="24"/>
          <w:szCs w:val="24"/>
        </w:rPr>
        <w:t>bawah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ini</w:t>
      </w:r>
      <w:proofErr w:type="spellEnd"/>
      <w:r w:rsidR="00C36D3E" w:rsidRPr="00B80237">
        <w:rPr>
          <w:rFonts w:ascii="Times New Roman" w:hAnsi="Times New Roman" w:cs="Times New Roman"/>
          <w:sz w:val="24"/>
          <w:szCs w:val="24"/>
        </w:rPr>
        <w:t>,</w:t>
      </w:r>
    </w:p>
    <w:p w14:paraId="48EA0857" w14:textId="77777777" w:rsidR="00093E82" w:rsidRPr="000D2071" w:rsidRDefault="00093E82" w:rsidP="000D2071">
      <w:pPr>
        <w:spacing w:after="0" w:line="240" w:lineRule="auto"/>
        <w:ind w:left="360" w:firstLine="900"/>
        <w:jc w:val="both"/>
        <w:rPr>
          <w:rFonts w:ascii="Times New Roman" w:hAnsi="Times New Roman" w:cs="Times New Roman"/>
          <w:sz w:val="20"/>
          <w:szCs w:val="20"/>
        </w:rPr>
      </w:pPr>
    </w:p>
    <w:p w14:paraId="554ED58F" w14:textId="77777777" w:rsidR="00093E82" w:rsidRPr="000D2071" w:rsidRDefault="00093E82" w:rsidP="000D2071">
      <w:pPr>
        <w:spacing w:after="0" w:line="240" w:lineRule="auto"/>
        <w:ind w:left="360" w:firstLine="900"/>
        <w:jc w:val="both"/>
        <w:rPr>
          <w:rFonts w:ascii="Times New Roman" w:hAnsi="Times New Roman" w:cs="Times New Roman"/>
          <w:sz w:val="20"/>
          <w:szCs w:val="20"/>
        </w:rPr>
      </w:pPr>
    </w:p>
    <w:tbl>
      <w:tblPr>
        <w:tblW w:w="4773" w:type="pct"/>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6"/>
        <w:gridCol w:w="1722"/>
        <w:gridCol w:w="1112"/>
        <w:gridCol w:w="1217"/>
        <w:gridCol w:w="910"/>
        <w:gridCol w:w="708"/>
        <w:gridCol w:w="626"/>
        <w:gridCol w:w="893"/>
        <w:gridCol w:w="931"/>
      </w:tblGrid>
      <w:tr w:rsidR="001268C5" w:rsidRPr="000D2071" w14:paraId="53DC9033" w14:textId="77777777" w:rsidTr="00093E82">
        <w:trPr>
          <w:cantSplit/>
        </w:trPr>
        <w:tc>
          <w:tcPr>
            <w:tcW w:w="5000" w:type="pct"/>
            <w:gridSpan w:val="9"/>
            <w:tcBorders>
              <w:top w:val="nil"/>
              <w:left w:val="nil"/>
              <w:bottom w:val="nil"/>
              <w:right w:val="nil"/>
            </w:tcBorders>
            <w:shd w:val="clear" w:color="auto" w:fill="FFFFFF"/>
            <w:vAlign w:val="center"/>
          </w:tcPr>
          <w:p w14:paraId="4C63B4A0" w14:textId="77777777" w:rsidR="001268C5" w:rsidRPr="000D2071" w:rsidRDefault="001268C5" w:rsidP="003A5C80">
            <w:pPr>
              <w:spacing w:after="0" w:line="240" w:lineRule="auto"/>
              <w:ind w:left="360"/>
              <w:jc w:val="center"/>
              <w:rPr>
                <w:rFonts w:ascii="Times New Roman" w:hAnsi="Times New Roman" w:cs="Times New Roman"/>
                <w:b/>
                <w:bCs/>
                <w:sz w:val="20"/>
                <w:szCs w:val="20"/>
              </w:rPr>
            </w:pPr>
            <w:r w:rsidRPr="000D2071">
              <w:rPr>
                <w:rFonts w:ascii="Times New Roman" w:hAnsi="Times New Roman" w:cs="Times New Roman"/>
                <w:b/>
                <w:bCs/>
                <w:sz w:val="20"/>
                <w:szCs w:val="20"/>
              </w:rPr>
              <w:t xml:space="preserve">Tabel </w:t>
            </w:r>
            <w:r w:rsidR="00C36D3E" w:rsidRPr="000D2071">
              <w:rPr>
                <w:rFonts w:ascii="Times New Roman" w:hAnsi="Times New Roman" w:cs="Times New Roman"/>
                <w:b/>
                <w:bCs/>
                <w:sz w:val="20"/>
                <w:szCs w:val="20"/>
              </w:rPr>
              <w:t>6</w:t>
            </w:r>
            <w:r w:rsidR="005D75A6" w:rsidRPr="000D2071">
              <w:rPr>
                <w:rFonts w:ascii="Times New Roman" w:hAnsi="Times New Roman" w:cs="Times New Roman"/>
                <w:b/>
                <w:bCs/>
                <w:sz w:val="20"/>
                <w:szCs w:val="20"/>
              </w:rPr>
              <w:t xml:space="preserve"> </w:t>
            </w:r>
            <w:r w:rsidRPr="000D2071">
              <w:rPr>
                <w:rFonts w:ascii="Times New Roman" w:hAnsi="Times New Roman" w:cs="Times New Roman"/>
                <w:b/>
                <w:bCs/>
                <w:sz w:val="20"/>
                <w:szCs w:val="20"/>
              </w:rPr>
              <w:t xml:space="preserve">Hasil Uji </w:t>
            </w:r>
            <w:r w:rsidRPr="000D2071">
              <w:rPr>
                <w:rFonts w:ascii="Times New Roman" w:hAnsi="Times New Roman" w:cs="Times New Roman"/>
                <w:b/>
                <w:sz w:val="20"/>
                <w:szCs w:val="20"/>
              </w:rPr>
              <w:t>t</w:t>
            </w:r>
          </w:p>
          <w:p w14:paraId="28154A9F"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proofErr w:type="spellStart"/>
            <w:r w:rsidRPr="000D2071">
              <w:rPr>
                <w:rFonts w:ascii="Times New Roman" w:hAnsi="Times New Roman" w:cs="Times New Roman"/>
                <w:b/>
                <w:bCs/>
                <w:sz w:val="20"/>
                <w:szCs w:val="20"/>
              </w:rPr>
              <w:t>Coefficients</w:t>
            </w:r>
            <w:r w:rsidRPr="000D2071">
              <w:rPr>
                <w:rFonts w:ascii="Times New Roman" w:hAnsi="Times New Roman" w:cs="Times New Roman"/>
                <w:b/>
                <w:bCs/>
                <w:sz w:val="20"/>
                <w:szCs w:val="20"/>
                <w:vertAlign w:val="superscript"/>
              </w:rPr>
              <w:t>a</w:t>
            </w:r>
            <w:proofErr w:type="spellEnd"/>
          </w:p>
        </w:tc>
      </w:tr>
      <w:tr w:rsidR="00093E82" w:rsidRPr="000D2071" w14:paraId="091C4C78" w14:textId="77777777" w:rsidTr="00093E82">
        <w:trPr>
          <w:cantSplit/>
        </w:trPr>
        <w:tc>
          <w:tcPr>
            <w:tcW w:w="1248" w:type="pct"/>
            <w:gridSpan w:val="2"/>
            <w:vMerge w:val="restart"/>
            <w:tcBorders>
              <w:top w:val="nil"/>
              <w:left w:val="nil"/>
              <w:bottom w:val="nil"/>
              <w:right w:val="nil"/>
            </w:tcBorders>
            <w:shd w:val="clear" w:color="auto" w:fill="FFFFFF"/>
            <w:vAlign w:val="bottom"/>
          </w:tcPr>
          <w:p w14:paraId="4F94D795" w14:textId="77777777" w:rsidR="001268C5" w:rsidRPr="000D2071" w:rsidRDefault="001268C5" w:rsidP="000D2071">
            <w:pPr>
              <w:spacing w:after="0" w:line="240" w:lineRule="auto"/>
              <w:ind w:left="60" w:right="60"/>
              <w:rPr>
                <w:rFonts w:ascii="Times New Roman" w:hAnsi="Times New Roman" w:cs="Times New Roman"/>
                <w:sz w:val="20"/>
                <w:szCs w:val="20"/>
              </w:rPr>
            </w:pPr>
            <w:r w:rsidRPr="000D2071">
              <w:rPr>
                <w:rFonts w:ascii="Times New Roman" w:hAnsi="Times New Roman" w:cs="Times New Roman"/>
                <w:sz w:val="20"/>
                <w:szCs w:val="20"/>
              </w:rPr>
              <w:t>Model</w:t>
            </w:r>
          </w:p>
        </w:tc>
        <w:tc>
          <w:tcPr>
            <w:tcW w:w="1366" w:type="pct"/>
            <w:gridSpan w:val="2"/>
            <w:tcBorders>
              <w:top w:val="nil"/>
              <w:left w:val="nil"/>
              <w:bottom w:val="nil"/>
              <w:right w:val="single" w:sz="8" w:space="0" w:color="E0E0E0"/>
            </w:tcBorders>
            <w:shd w:val="clear" w:color="auto" w:fill="FFFFFF"/>
            <w:vAlign w:val="bottom"/>
          </w:tcPr>
          <w:p w14:paraId="1C1F4DEA"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Unstandardized Coefficients</w:t>
            </w:r>
          </w:p>
        </w:tc>
        <w:tc>
          <w:tcPr>
            <w:tcW w:w="534" w:type="pct"/>
            <w:tcBorders>
              <w:top w:val="nil"/>
              <w:left w:val="single" w:sz="8" w:space="0" w:color="E0E0E0"/>
              <w:bottom w:val="nil"/>
              <w:right w:val="single" w:sz="8" w:space="0" w:color="E0E0E0"/>
            </w:tcBorders>
            <w:shd w:val="clear" w:color="auto" w:fill="FFFFFF"/>
            <w:vAlign w:val="bottom"/>
          </w:tcPr>
          <w:p w14:paraId="77FCDB3A"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Standardized Coefficients</w:t>
            </w:r>
          </w:p>
        </w:tc>
        <w:tc>
          <w:tcPr>
            <w:tcW w:w="415" w:type="pct"/>
            <w:vMerge w:val="restart"/>
            <w:tcBorders>
              <w:top w:val="nil"/>
              <w:left w:val="single" w:sz="8" w:space="0" w:color="E0E0E0"/>
              <w:bottom w:val="nil"/>
              <w:right w:val="single" w:sz="8" w:space="0" w:color="E0E0E0"/>
            </w:tcBorders>
            <w:shd w:val="clear" w:color="auto" w:fill="FFFFFF"/>
            <w:vAlign w:val="bottom"/>
          </w:tcPr>
          <w:p w14:paraId="3A733C61"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t</w:t>
            </w:r>
          </w:p>
        </w:tc>
        <w:tc>
          <w:tcPr>
            <w:tcW w:w="367" w:type="pct"/>
            <w:vMerge w:val="restart"/>
            <w:tcBorders>
              <w:top w:val="nil"/>
              <w:left w:val="single" w:sz="8" w:space="0" w:color="E0E0E0"/>
              <w:bottom w:val="nil"/>
              <w:right w:val="single" w:sz="8" w:space="0" w:color="E0E0E0"/>
            </w:tcBorders>
            <w:shd w:val="clear" w:color="auto" w:fill="FFFFFF"/>
            <w:vAlign w:val="bottom"/>
          </w:tcPr>
          <w:p w14:paraId="71E015E6"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Sig.</w:t>
            </w:r>
          </w:p>
        </w:tc>
        <w:tc>
          <w:tcPr>
            <w:tcW w:w="1070" w:type="pct"/>
            <w:gridSpan w:val="2"/>
            <w:tcBorders>
              <w:top w:val="nil"/>
              <w:left w:val="single" w:sz="8" w:space="0" w:color="E0E0E0"/>
              <w:bottom w:val="nil"/>
              <w:right w:val="nil"/>
            </w:tcBorders>
            <w:shd w:val="clear" w:color="auto" w:fill="FFFFFF"/>
            <w:vAlign w:val="bottom"/>
          </w:tcPr>
          <w:p w14:paraId="3CB50F64"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Collinearity Statistics</w:t>
            </w:r>
          </w:p>
        </w:tc>
      </w:tr>
      <w:tr w:rsidR="00187AF6" w:rsidRPr="000D2071" w14:paraId="26DE8A7C" w14:textId="77777777" w:rsidTr="00187AF6">
        <w:trPr>
          <w:cantSplit/>
        </w:trPr>
        <w:tc>
          <w:tcPr>
            <w:tcW w:w="1248" w:type="pct"/>
            <w:gridSpan w:val="2"/>
            <w:vMerge/>
            <w:tcBorders>
              <w:top w:val="nil"/>
              <w:left w:val="nil"/>
              <w:bottom w:val="nil"/>
              <w:right w:val="nil"/>
            </w:tcBorders>
            <w:shd w:val="clear" w:color="auto" w:fill="FFFFFF"/>
            <w:vAlign w:val="bottom"/>
          </w:tcPr>
          <w:p w14:paraId="1DAE429B" w14:textId="77777777" w:rsidR="001268C5" w:rsidRPr="000D2071" w:rsidRDefault="001268C5" w:rsidP="000D2071">
            <w:pPr>
              <w:spacing w:after="0" w:line="240" w:lineRule="auto"/>
              <w:rPr>
                <w:rFonts w:ascii="Times New Roman" w:hAnsi="Times New Roman" w:cs="Times New Roman"/>
                <w:sz w:val="20"/>
                <w:szCs w:val="20"/>
              </w:rPr>
            </w:pPr>
          </w:p>
        </w:tc>
        <w:tc>
          <w:tcPr>
            <w:tcW w:w="652" w:type="pct"/>
            <w:tcBorders>
              <w:top w:val="nil"/>
              <w:left w:val="nil"/>
              <w:bottom w:val="single" w:sz="8" w:space="0" w:color="152935"/>
              <w:right w:val="single" w:sz="8" w:space="0" w:color="E0E0E0"/>
            </w:tcBorders>
            <w:shd w:val="clear" w:color="auto" w:fill="FFFFFF"/>
            <w:vAlign w:val="bottom"/>
          </w:tcPr>
          <w:p w14:paraId="413DF1D3"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B</w:t>
            </w:r>
          </w:p>
        </w:tc>
        <w:tc>
          <w:tcPr>
            <w:tcW w:w="714" w:type="pct"/>
            <w:tcBorders>
              <w:top w:val="nil"/>
              <w:left w:val="single" w:sz="8" w:space="0" w:color="E0E0E0"/>
              <w:bottom w:val="single" w:sz="8" w:space="0" w:color="152935"/>
              <w:right w:val="single" w:sz="8" w:space="0" w:color="E0E0E0"/>
            </w:tcBorders>
            <w:shd w:val="clear" w:color="auto" w:fill="FFFFFF"/>
            <w:vAlign w:val="bottom"/>
          </w:tcPr>
          <w:p w14:paraId="00730A5E"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Std. Error</w:t>
            </w:r>
          </w:p>
        </w:tc>
        <w:tc>
          <w:tcPr>
            <w:tcW w:w="534" w:type="pct"/>
            <w:tcBorders>
              <w:top w:val="nil"/>
              <w:left w:val="single" w:sz="8" w:space="0" w:color="E0E0E0"/>
              <w:bottom w:val="single" w:sz="8" w:space="0" w:color="152935"/>
              <w:right w:val="single" w:sz="8" w:space="0" w:color="E0E0E0"/>
            </w:tcBorders>
            <w:shd w:val="clear" w:color="auto" w:fill="FFFFFF"/>
            <w:vAlign w:val="bottom"/>
          </w:tcPr>
          <w:p w14:paraId="58615C0A"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Beta</w:t>
            </w:r>
          </w:p>
        </w:tc>
        <w:tc>
          <w:tcPr>
            <w:tcW w:w="415" w:type="pct"/>
            <w:vMerge/>
            <w:tcBorders>
              <w:top w:val="nil"/>
              <w:left w:val="single" w:sz="8" w:space="0" w:color="E0E0E0"/>
              <w:bottom w:val="nil"/>
              <w:right w:val="single" w:sz="8" w:space="0" w:color="E0E0E0"/>
            </w:tcBorders>
            <w:shd w:val="clear" w:color="auto" w:fill="FFFFFF"/>
            <w:vAlign w:val="bottom"/>
          </w:tcPr>
          <w:p w14:paraId="2A14C5B3" w14:textId="77777777" w:rsidR="001268C5" w:rsidRPr="000D2071" w:rsidRDefault="001268C5" w:rsidP="000D2071">
            <w:pPr>
              <w:spacing w:after="0" w:line="240" w:lineRule="auto"/>
              <w:rPr>
                <w:rFonts w:ascii="Times New Roman" w:hAnsi="Times New Roman" w:cs="Times New Roman"/>
                <w:sz w:val="20"/>
                <w:szCs w:val="20"/>
              </w:rPr>
            </w:pPr>
          </w:p>
        </w:tc>
        <w:tc>
          <w:tcPr>
            <w:tcW w:w="367" w:type="pct"/>
            <w:vMerge/>
            <w:tcBorders>
              <w:top w:val="nil"/>
              <w:left w:val="single" w:sz="8" w:space="0" w:color="E0E0E0"/>
              <w:bottom w:val="nil"/>
              <w:right w:val="single" w:sz="8" w:space="0" w:color="E0E0E0"/>
            </w:tcBorders>
            <w:shd w:val="clear" w:color="auto" w:fill="FFFFFF"/>
            <w:vAlign w:val="bottom"/>
          </w:tcPr>
          <w:p w14:paraId="79F12FB4" w14:textId="77777777" w:rsidR="001268C5" w:rsidRPr="000D2071" w:rsidRDefault="001268C5" w:rsidP="000D2071">
            <w:pPr>
              <w:spacing w:after="0" w:line="240" w:lineRule="auto"/>
              <w:rPr>
                <w:rFonts w:ascii="Times New Roman" w:hAnsi="Times New Roman" w:cs="Times New Roman"/>
                <w:sz w:val="20"/>
                <w:szCs w:val="20"/>
              </w:rPr>
            </w:pPr>
          </w:p>
        </w:tc>
        <w:tc>
          <w:tcPr>
            <w:tcW w:w="524" w:type="pct"/>
            <w:tcBorders>
              <w:top w:val="nil"/>
              <w:left w:val="single" w:sz="8" w:space="0" w:color="E0E0E0"/>
              <w:bottom w:val="single" w:sz="8" w:space="0" w:color="152935"/>
              <w:right w:val="single" w:sz="8" w:space="0" w:color="E0E0E0"/>
            </w:tcBorders>
            <w:shd w:val="clear" w:color="auto" w:fill="FFFFFF"/>
            <w:vAlign w:val="bottom"/>
          </w:tcPr>
          <w:p w14:paraId="34BFF7C4"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Tolerance</w:t>
            </w:r>
          </w:p>
        </w:tc>
        <w:tc>
          <w:tcPr>
            <w:tcW w:w="546" w:type="pct"/>
            <w:tcBorders>
              <w:top w:val="nil"/>
              <w:left w:val="single" w:sz="8" w:space="0" w:color="E0E0E0"/>
              <w:bottom w:val="single" w:sz="8" w:space="0" w:color="152935"/>
              <w:right w:val="nil"/>
            </w:tcBorders>
            <w:shd w:val="clear" w:color="auto" w:fill="FFFFFF"/>
            <w:vAlign w:val="bottom"/>
          </w:tcPr>
          <w:p w14:paraId="4390D8EB"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VIF</w:t>
            </w:r>
          </w:p>
        </w:tc>
      </w:tr>
      <w:tr w:rsidR="00093E82" w:rsidRPr="000D2071" w14:paraId="36A0BD2A" w14:textId="77777777" w:rsidTr="00187AF6">
        <w:trPr>
          <w:cantSplit/>
        </w:trPr>
        <w:tc>
          <w:tcPr>
            <w:tcW w:w="238" w:type="pct"/>
            <w:vMerge w:val="restart"/>
            <w:tcBorders>
              <w:top w:val="single" w:sz="8" w:space="0" w:color="152935"/>
              <w:left w:val="nil"/>
              <w:bottom w:val="single" w:sz="8" w:space="0" w:color="152935"/>
              <w:right w:val="nil"/>
            </w:tcBorders>
            <w:shd w:val="clear" w:color="auto" w:fill="E0E0E0"/>
          </w:tcPr>
          <w:p w14:paraId="42738C17" w14:textId="77777777" w:rsidR="001268C5" w:rsidRPr="000D2071" w:rsidRDefault="001268C5" w:rsidP="000D2071">
            <w:pPr>
              <w:spacing w:after="0" w:line="240" w:lineRule="auto"/>
              <w:ind w:left="60" w:right="60"/>
              <w:rPr>
                <w:rFonts w:ascii="Times New Roman" w:hAnsi="Times New Roman" w:cs="Times New Roman"/>
                <w:sz w:val="20"/>
                <w:szCs w:val="20"/>
              </w:rPr>
            </w:pPr>
            <w:r w:rsidRPr="000D2071">
              <w:rPr>
                <w:rFonts w:ascii="Times New Roman" w:hAnsi="Times New Roman" w:cs="Times New Roman"/>
                <w:sz w:val="20"/>
                <w:szCs w:val="20"/>
              </w:rPr>
              <w:t>1</w:t>
            </w:r>
          </w:p>
        </w:tc>
        <w:tc>
          <w:tcPr>
            <w:tcW w:w="1010" w:type="pct"/>
            <w:tcBorders>
              <w:top w:val="single" w:sz="8" w:space="0" w:color="152935"/>
              <w:left w:val="nil"/>
              <w:bottom w:val="single" w:sz="8" w:space="0" w:color="AEAEAE"/>
              <w:right w:val="nil"/>
            </w:tcBorders>
            <w:shd w:val="clear" w:color="auto" w:fill="E0E0E0"/>
          </w:tcPr>
          <w:p w14:paraId="65D22E69" w14:textId="77777777" w:rsidR="001268C5" w:rsidRPr="000D2071" w:rsidRDefault="001268C5" w:rsidP="000D2071">
            <w:pPr>
              <w:spacing w:after="0" w:line="240" w:lineRule="auto"/>
              <w:ind w:left="60" w:right="60"/>
              <w:rPr>
                <w:rFonts w:ascii="Times New Roman" w:hAnsi="Times New Roman" w:cs="Times New Roman"/>
                <w:sz w:val="20"/>
                <w:szCs w:val="20"/>
              </w:rPr>
            </w:pPr>
            <w:r w:rsidRPr="000D2071">
              <w:rPr>
                <w:rFonts w:ascii="Times New Roman" w:hAnsi="Times New Roman" w:cs="Times New Roman"/>
                <w:sz w:val="20"/>
                <w:szCs w:val="20"/>
              </w:rPr>
              <w:t>(Constant)</w:t>
            </w:r>
          </w:p>
        </w:tc>
        <w:tc>
          <w:tcPr>
            <w:tcW w:w="652" w:type="pct"/>
            <w:tcBorders>
              <w:top w:val="single" w:sz="8" w:space="0" w:color="152935"/>
              <w:left w:val="nil"/>
              <w:bottom w:val="single" w:sz="8" w:space="0" w:color="AEAEAE"/>
              <w:right w:val="single" w:sz="8" w:space="0" w:color="E0E0E0"/>
            </w:tcBorders>
            <w:shd w:val="clear" w:color="auto" w:fill="FFFFFF"/>
          </w:tcPr>
          <w:p w14:paraId="4B4B6D1A"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.965</w:t>
            </w:r>
          </w:p>
        </w:tc>
        <w:tc>
          <w:tcPr>
            <w:tcW w:w="714" w:type="pct"/>
            <w:tcBorders>
              <w:top w:val="single" w:sz="8" w:space="0" w:color="152935"/>
              <w:left w:val="single" w:sz="8" w:space="0" w:color="E0E0E0"/>
              <w:bottom w:val="single" w:sz="8" w:space="0" w:color="AEAEAE"/>
              <w:right w:val="single" w:sz="8" w:space="0" w:color="E0E0E0"/>
            </w:tcBorders>
            <w:shd w:val="clear" w:color="auto" w:fill="FFFFFF"/>
          </w:tcPr>
          <w:p w14:paraId="27A55B0F"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3.554</w:t>
            </w:r>
          </w:p>
        </w:tc>
        <w:tc>
          <w:tcPr>
            <w:tcW w:w="534" w:type="pct"/>
            <w:tcBorders>
              <w:top w:val="single" w:sz="8" w:space="0" w:color="152935"/>
              <w:left w:val="single" w:sz="8" w:space="0" w:color="E0E0E0"/>
              <w:bottom w:val="single" w:sz="8" w:space="0" w:color="AEAEAE"/>
              <w:right w:val="single" w:sz="8" w:space="0" w:color="E0E0E0"/>
            </w:tcBorders>
            <w:shd w:val="clear" w:color="auto" w:fill="FFFFFF"/>
          </w:tcPr>
          <w:p w14:paraId="0DA31569" w14:textId="77777777" w:rsidR="001268C5" w:rsidRPr="000D2071" w:rsidRDefault="001268C5" w:rsidP="000D2071">
            <w:pPr>
              <w:spacing w:after="0" w:line="240" w:lineRule="auto"/>
              <w:jc w:val="right"/>
              <w:rPr>
                <w:rFonts w:ascii="Times New Roman" w:hAnsi="Times New Roman" w:cs="Times New Roman"/>
                <w:sz w:val="20"/>
                <w:szCs w:val="20"/>
              </w:rPr>
            </w:pPr>
          </w:p>
        </w:tc>
        <w:tc>
          <w:tcPr>
            <w:tcW w:w="415" w:type="pct"/>
            <w:tcBorders>
              <w:top w:val="single" w:sz="8" w:space="0" w:color="152935"/>
              <w:left w:val="single" w:sz="8" w:space="0" w:color="E0E0E0"/>
              <w:bottom w:val="single" w:sz="8" w:space="0" w:color="AEAEAE"/>
              <w:right w:val="single" w:sz="8" w:space="0" w:color="E0E0E0"/>
            </w:tcBorders>
            <w:shd w:val="clear" w:color="auto" w:fill="FFFFFF"/>
          </w:tcPr>
          <w:p w14:paraId="44791125"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.272</w:t>
            </w:r>
          </w:p>
        </w:tc>
        <w:tc>
          <w:tcPr>
            <w:tcW w:w="367" w:type="pct"/>
            <w:tcBorders>
              <w:top w:val="single" w:sz="8" w:space="0" w:color="152935"/>
              <w:left w:val="single" w:sz="8" w:space="0" w:color="E0E0E0"/>
              <w:bottom w:val="single" w:sz="8" w:space="0" w:color="AEAEAE"/>
              <w:right w:val="single" w:sz="8" w:space="0" w:color="E0E0E0"/>
            </w:tcBorders>
            <w:shd w:val="clear" w:color="auto" w:fill="FFFFFF"/>
          </w:tcPr>
          <w:p w14:paraId="73939487"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.788</w:t>
            </w:r>
          </w:p>
        </w:tc>
        <w:tc>
          <w:tcPr>
            <w:tcW w:w="524" w:type="pct"/>
            <w:tcBorders>
              <w:top w:val="single" w:sz="8" w:space="0" w:color="152935"/>
              <w:left w:val="single" w:sz="8" w:space="0" w:color="E0E0E0"/>
              <w:bottom w:val="single" w:sz="8" w:space="0" w:color="AEAEAE"/>
              <w:right w:val="single" w:sz="8" w:space="0" w:color="E0E0E0"/>
            </w:tcBorders>
            <w:shd w:val="clear" w:color="auto" w:fill="FFFFFF"/>
          </w:tcPr>
          <w:p w14:paraId="7FB5E1F2" w14:textId="77777777" w:rsidR="001268C5" w:rsidRPr="000D2071" w:rsidRDefault="001268C5" w:rsidP="000D2071">
            <w:pPr>
              <w:spacing w:after="0" w:line="240" w:lineRule="auto"/>
              <w:jc w:val="right"/>
              <w:rPr>
                <w:rFonts w:ascii="Times New Roman" w:hAnsi="Times New Roman" w:cs="Times New Roman"/>
                <w:sz w:val="20"/>
                <w:szCs w:val="20"/>
              </w:rPr>
            </w:pPr>
          </w:p>
        </w:tc>
        <w:tc>
          <w:tcPr>
            <w:tcW w:w="546" w:type="pct"/>
            <w:tcBorders>
              <w:top w:val="single" w:sz="8" w:space="0" w:color="152935"/>
              <w:left w:val="single" w:sz="8" w:space="0" w:color="E0E0E0"/>
              <w:bottom w:val="single" w:sz="8" w:space="0" w:color="AEAEAE"/>
              <w:right w:val="nil"/>
            </w:tcBorders>
            <w:shd w:val="clear" w:color="auto" w:fill="FFFFFF"/>
          </w:tcPr>
          <w:p w14:paraId="7FA9F81F" w14:textId="77777777" w:rsidR="001268C5" w:rsidRPr="000D2071" w:rsidRDefault="001268C5" w:rsidP="000D2071">
            <w:pPr>
              <w:spacing w:after="0" w:line="240" w:lineRule="auto"/>
              <w:jc w:val="right"/>
              <w:rPr>
                <w:rFonts w:ascii="Times New Roman" w:hAnsi="Times New Roman" w:cs="Times New Roman"/>
                <w:sz w:val="20"/>
                <w:szCs w:val="20"/>
              </w:rPr>
            </w:pPr>
          </w:p>
        </w:tc>
      </w:tr>
      <w:tr w:rsidR="00093E82" w:rsidRPr="000D2071" w14:paraId="6F1F5E18" w14:textId="77777777" w:rsidTr="00187AF6">
        <w:trPr>
          <w:cantSplit/>
        </w:trPr>
        <w:tc>
          <w:tcPr>
            <w:tcW w:w="238" w:type="pct"/>
            <w:vMerge/>
            <w:tcBorders>
              <w:top w:val="single" w:sz="8" w:space="0" w:color="152935"/>
              <w:left w:val="nil"/>
              <w:bottom w:val="single" w:sz="8" w:space="0" w:color="152935"/>
              <w:right w:val="nil"/>
            </w:tcBorders>
            <w:shd w:val="clear" w:color="auto" w:fill="E0E0E0"/>
          </w:tcPr>
          <w:p w14:paraId="4F85D07E" w14:textId="77777777" w:rsidR="001268C5" w:rsidRPr="000D2071" w:rsidRDefault="001268C5" w:rsidP="000D2071">
            <w:pPr>
              <w:spacing w:after="0" w:line="240" w:lineRule="auto"/>
              <w:rPr>
                <w:rFonts w:ascii="Times New Roman" w:hAnsi="Times New Roman" w:cs="Times New Roman"/>
                <w:sz w:val="20"/>
                <w:szCs w:val="20"/>
              </w:rPr>
            </w:pPr>
          </w:p>
        </w:tc>
        <w:tc>
          <w:tcPr>
            <w:tcW w:w="1010" w:type="pct"/>
            <w:tcBorders>
              <w:top w:val="single" w:sz="8" w:space="0" w:color="AEAEAE"/>
              <w:left w:val="nil"/>
              <w:bottom w:val="single" w:sz="8" w:space="0" w:color="AEAEAE"/>
              <w:right w:val="nil"/>
            </w:tcBorders>
            <w:shd w:val="clear" w:color="auto" w:fill="E0E0E0"/>
          </w:tcPr>
          <w:p w14:paraId="5B9C629D" w14:textId="77777777" w:rsidR="001268C5" w:rsidRPr="000D2071" w:rsidRDefault="001268C5" w:rsidP="000D2071">
            <w:pPr>
              <w:spacing w:after="0" w:line="240" w:lineRule="auto"/>
              <w:ind w:left="60" w:right="60"/>
              <w:rPr>
                <w:rFonts w:ascii="Times New Roman" w:hAnsi="Times New Roman" w:cs="Times New Roman"/>
                <w:sz w:val="20"/>
                <w:szCs w:val="20"/>
              </w:rPr>
            </w:pPr>
            <w:proofErr w:type="spellStart"/>
            <w:r w:rsidRPr="000D2071">
              <w:rPr>
                <w:rFonts w:ascii="Times New Roman" w:hAnsi="Times New Roman" w:cs="Times New Roman"/>
                <w:sz w:val="20"/>
                <w:szCs w:val="20"/>
              </w:rPr>
              <w:t>Kompetensi</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Sumber</w:t>
            </w:r>
            <w:proofErr w:type="spellEnd"/>
            <w:r w:rsidRPr="000D2071">
              <w:rPr>
                <w:rFonts w:ascii="Times New Roman" w:hAnsi="Times New Roman" w:cs="Times New Roman"/>
                <w:sz w:val="20"/>
                <w:szCs w:val="20"/>
              </w:rPr>
              <w:t xml:space="preserve"> Daya Manusia</w:t>
            </w:r>
          </w:p>
        </w:tc>
        <w:tc>
          <w:tcPr>
            <w:tcW w:w="652" w:type="pct"/>
            <w:tcBorders>
              <w:top w:val="single" w:sz="8" w:space="0" w:color="AEAEAE"/>
              <w:left w:val="nil"/>
              <w:bottom w:val="single" w:sz="8" w:space="0" w:color="AEAEAE"/>
              <w:right w:val="single" w:sz="8" w:space="0" w:color="E0E0E0"/>
            </w:tcBorders>
            <w:shd w:val="clear" w:color="auto" w:fill="FFFFFF"/>
          </w:tcPr>
          <w:p w14:paraId="19801002"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.323</w:t>
            </w:r>
          </w:p>
        </w:tc>
        <w:tc>
          <w:tcPr>
            <w:tcW w:w="714" w:type="pct"/>
            <w:tcBorders>
              <w:top w:val="single" w:sz="8" w:space="0" w:color="AEAEAE"/>
              <w:left w:val="single" w:sz="8" w:space="0" w:color="E0E0E0"/>
              <w:bottom w:val="single" w:sz="8" w:space="0" w:color="AEAEAE"/>
              <w:right w:val="single" w:sz="8" w:space="0" w:color="E0E0E0"/>
            </w:tcBorders>
            <w:shd w:val="clear" w:color="auto" w:fill="FFFFFF"/>
          </w:tcPr>
          <w:p w14:paraId="60F2D093"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.118</w:t>
            </w:r>
          </w:p>
        </w:tc>
        <w:tc>
          <w:tcPr>
            <w:tcW w:w="534" w:type="pct"/>
            <w:tcBorders>
              <w:top w:val="single" w:sz="8" w:space="0" w:color="AEAEAE"/>
              <w:left w:val="single" w:sz="8" w:space="0" w:color="E0E0E0"/>
              <w:bottom w:val="single" w:sz="8" w:space="0" w:color="AEAEAE"/>
              <w:right w:val="single" w:sz="8" w:space="0" w:color="E0E0E0"/>
            </w:tcBorders>
            <w:shd w:val="clear" w:color="auto" w:fill="FFFFFF"/>
          </w:tcPr>
          <w:p w14:paraId="5E388BEA"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.249</w:t>
            </w:r>
          </w:p>
        </w:tc>
        <w:tc>
          <w:tcPr>
            <w:tcW w:w="415" w:type="pct"/>
            <w:tcBorders>
              <w:top w:val="single" w:sz="8" w:space="0" w:color="AEAEAE"/>
              <w:left w:val="single" w:sz="8" w:space="0" w:color="E0E0E0"/>
              <w:bottom w:val="single" w:sz="8" w:space="0" w:color="AEAEAE"/>
              <w:right w:val="single" w:sz="8" w:space="0" w:color="E0E0E0"/>
            </w:tcBorders>
            <w:shd w:val="clear" w:color="auto" w:fill="FFFFFF"/>
          </w:tcPr>
          <w:p w14:paraId="3A5C7B28"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2.725</w:t>
            </w:r>
          </w:p>
        </w:tc>
        <w:tc>
          <w:tcPr>
            <w:tcW w:w="367" w:type="pct"/>
            <w:tcBorders>
              <w:top w:val="single" w:sz="8" w:space="0" w:color="AEAEAE"/>
              <w:left w:val="single" w:sz="8" w:space="0" w:color="E0E0E0"/>
              <w:bottom w:val="single" w:sz="8" w:space="0" w:color="AEAEAE"/>
              <w:right w:val="single" w:sz="8" w:space="0" w:color="E0E0E0"/>
            </w:tcBorders>
            <w:shd w:val="clear" w:color="auto" w:fill="FFFFFF"/>
          </w:tcPr>
          <w:p w14:paraId="08ED7DA2"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.011</w:t>
            </w:r>
          </w:p>
        </w:tc>
        <w:tc>
          <w:tcPr>
            <w:tcW w:w="524" w:type="pct"/>
            <w:tcBorders>
              <w:top w:val="single" w:sz="8" w:space="0" w:color="AEAEAE"/>
              <w:left w:val="single" w:sz="8" w:space="0" w:color="E0E0E0"/>
              <w:bottom w:val="single" w:sz="8" w:space="0" w:color="AEAEAE"/>
              <w:right w:val="single" w:sz="8" w:space="0" w:color="E0E0E0"/>
            </w:tcBorders>
            <w:shd w:val="clear" w:color="auto" w:fill="FFFFFF"/>
          </w:tcPr>
          <w:p w14:paraId="19F96A00"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.852</w:t>
            </w:r>
          </w:p>
        </w:tc>
        <w:tc>
          <w:tcPr>
            <w:tcW w:w="546" w:type="pct"/>
            <w:tcBorders>
              <w:top w:val="single" w:sz="8" w:space="0" w:color="AEAEAE"/>
              <w:left w:val="single" w:sz="8" w:space="0" w:color="E0E0E0"/>
              <w:bottom w:val="single" w:sz="8" w:space="0" w:color="AEAEAE"/>
              <w:right w:val="nil"/>
            </w:tcBorders>
            <w:shd w:val="clear" w:color="auto" w:fill="FFFFFF"/>
          </w:tcPr>
          <w:p w14:paraId="106433AE"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1.174</w:t>
            </w:r>
          </w:p>
        </w:tc>
      </w:tr>
      <w:tr w:rsidR="00093E82" w:rsidRPr="000D2071" w14:paraId="3902422B" w14:textId="77777777" w:rsidTr="00187AF6">
        <w:trPr>
          <w:cantSplit/>
        </w:trPr>
        <w:tc>
          <w:tcPr>
            <w:tcW w:w="238" w:type="pct"/>
            <w:vMerge/>
            <w:tcBorders>
              <w:top w:val="single" w:sz="8" w:space="0" w:color="152935"/>
              <w:left w:val="nil"/>
              <w:bottom w:val="single" w:sz="8" w:space="0" w:color="152935"/>
              <w:right w:val="nil"/>
            </w:tcBorders>
            <w:shd w:val="clear" w:color="auto" w:fill="E0E0E0"/>
          </w:tcPr>
          <w:p w14:paraId="2169AE4A" w14:textId="77777777" w:rsidR="001268C5" w:rsidRPr="000D2071" w:rsidRDefault="001268C5" w:rsidP="000D2071">
            <w:pPr>
              <w:spacing w:after="0" w:line="240" w:lineRule="auto"/>
              <w:rPr>
                <w:rFonts w:ascii="Times New Roman" w:hAnsi="Times New Roman" w:cs="Times New Roman"/>
                <w:sz w:val="20"/>
                <w:szCs w:val="20"/>
              </w:rPr>
            </w:pPr>
          </w:p>
        </w:tc>
        <w:tc>
          <w:tcPr>
            <w:tcW w:w="1010" w:type="pct"/>
            <w:tcBorders>
              <w:top w:val="single" w:sz="8" w:space="0" w:color="AEAEAE"/>
              <w:left w:val="nil"/>
              <w:bottom w:val="single" w:sz="8" w:space="0" w:color="152935"/>
              <w:right w:val="nil"/>
            </w:tcBorders>
            <w:shd w:val="clear" w:color="auto" w:fill="E0E0E0"/>
          </w:tcPr>
          <w:p w14:paraId="6E501230" w14:textId="77777777" w:rsidR="001268C5" w:rsidRPr="000D2071" w:rsidRDefault="001268C5" w:rsidP="000D2071">
            <w:pPr>
              <w:spacing w:after="0" w:line="240" w:lineRule="auto"/>
              <w:ind w:left="60" w:right="60"/>
              <w:rPr>
                <w:rFonts w:ascii="Times New Roman" w:hAnsi="Times New Roman" w:cs="Times New Roman"/>
                <w:sz w:val="20"/>
                <w:szCs w:val="20"/>
              </w:rPr>
            </w:pPr>
            <w:proofErr w:type="spellStart"/>
            <w:r w:rsidRPr="000D2071">
              <w:rPr>
                <w:rFonts w:ascii="Times New Roman" w:hAnsi="Times New Roman" w:cs="Times New Roman"/>
                <w:sz w:val="20"/>
                <w:szCs w:val="20"/>
              </w:rPr>
              <w:t>Sistem</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Pengendalian</w:t>
            </w:r>
            <w:proofErr w:type="spellEnd"/>
            <w:r w:rsidRPr="000D2071">
              <w:rPr>
                <w:rFonts w:ascii="Times New Roman" w:hAnsi="Times New Roman" w:cs="Times New Roman"/>
                <w:sz w:val="20"/>
                <w:szCs w:val="20"/>
              </w:rPr>
              <w:t xml:space="preserve"> Internal</w:t>
            </w:r>
          </w:p>
        </w:tc>
        <w:tc>
          <w:tcPr>
            <w:tcW w:w="652" w:type="pct"/>
            <w:tcBorders>
              <w:top w:val="single" w:sz="8" w:space="0" w:color="AEAEAE"/>
              <w:left w:val="nil"/>
              <w:bottom w:val="single" w:sz="8" w:space="0" w:color="152935"/>
              <w:right w:val="single" w:sz="8" w:space="0" w:color="E0E0E0"/>
            </w:tcBorders>
            <w:shd w:val="clear" w:color="auto" w:fill="FFFFFF"/>
          </w:tcPr>
          <w:p w14:paraId="10D6BC51"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.885</w:t>
            </w:r>
          </w:p>
        </w:tc>
        <w:tc>
          <w:tcPr>
            <w:tcW w:w="714" w:type="pct"/>
            <w:tcBorders>
              <w:top w:val="single" w:sz="8" w:space="0" w:color="AEAEAE"/>
              <w:left w:val="single" w:sz="8" w:space="0" w:color="E0E0E0"/>
              <w:bottom w:val="single" w:sz="8" w:space="0" w:color="152935"/>
              <w:right w:val="single" w:sz="8" w:space="0" w:color="E0E0E0"/>
            </w:tcBorders>
            <w:shd w:val="clear" w:color="auto" w:fill="FFFFFF"/>
          </w:tcPr>
          <w:p w14:paraId="19033317"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.106</w:t>
            </w:r>
          </w:p>
        </w:tc>
        <w:tc>
          <w:tcPr>
            <w:tcW w:w="534" w:type="pct"/>
            <w:tcBorders>
              <w:top w:val="single" w:sz="8" w:space="0" w:color="AEAEAE"/>
              <w:left w:val="single" w:sz="8" w:space="0" w:color="E0E0E0"/>
              <w:bottom w:val="single" w:sz="8" w:space="0" w:color="152935"/>
              <w:right w:val="single" w:sz="8" w:space="0" w:color="E0E0E0"/>
            </w:tcBorders>
            <w:shd w:val="clear" w:color="auto" w:fill="FFFFFF"/>
          </w:tcPr>
          <w:p w14:paraId="2ACBADA8"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.761</w:t>
            </w:r>
          </w:p>
        </w:tc>
        <w:tc>
          <w:tcPr>
            <w:tcW w:w="415" w:type="pct"/>
            <w:tcBorders>
              <w:top w:val="single" w:sz="8" w:space="0" w:color="AEAEAE"/>
              <w:left w:val="single" w:sz="8" w:space="0" w:color="E0E0E0"/>
              <w:bottom w:val="single" w:sz="8" w:space="0" w:color="152935"/>
              <w:right w:val="single" w:sz="8" w:space="0" w:color="E0E0E0"/>
            </w:tcBorders>
            <w:shd w:val="clear" w:color="auto" w:fill="FFFFFF"/>
          </w:tcPr>
          <w:p w14:paraId="62D1D7A0"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8.318</w:t>
            </w:r>
          </w:p>
        </w:tc>
        <w:tc>
          <w:tcPr>
            <w:tcW w:w="367" w:type="pct"/>
            <w:tcBorders>
              <w:top w:val="single" w:sz="8" w:space="0" w:color="AEAEAE"/>
              <w:left w:val="single" w:sz="8" w:space="0" w:color="E0E0E0"/>
              <w:bottom w:val="single" w:sz="8" w:space="0" w:color="152935"/>
              <w:right w:val="single" w:sz="8" w:space="0" w:color="E0E0E0"/>
            </w:tcBorders>
            <w:shd w:val="clear" w:color="auto" w:fill="FFFFFF"/>
          </w:tcPr>
          <w:p w14:paraId="274A0DE9"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.000</w:t>
            </w:r>
          </w:p>
        </w:tc>
        <w:tc>
          <w:tcPr>
            <w:tcW w:w="524" w:type="pct"/>
            <w:tcBorders>
              <w:top w:val="single" w:sz="8" w:space="0" w:color="AEAEAE"/>
              <w:left w:val="single" w:sz="8" w:space="0" w:color="E0E0E0"/>
              <w:bottom w:val="single" w:sz="8" w:space="0" w:color="152935"/>
              <w:right w:val="single" w:sz="8" w:space="0" w:color="E0E0E0"/>
            </w:tcBorders>
            <w:shd w:val="clear" w:color="auto" w:fill="FFFFFF"/>
          </w:tcPr>
          <w:p w14:paraId="5F0475FD"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.852</w:t>
            </w:r>
          </w:p>
        </w:tc>
        <w:tc>
          <w:tcPr>
            <w:tcW w:w="546" w:type="pct"/>
            <w:tcBorders>
              <w:top w:val="single" w:sz="8" w:space="0" w:color="AEAEAE"/>
              <w:left w:val="single" w:sz="8" w:space="0" w:color="E0E0E0"/>
              <w:bottom w:val="single" w:sz="8" w:space="0" w:color="152935"/>
              <w:right w:val="nil"/>
            </w:tcBorders>
            <w:shd w:val="clear" w:color="auto" w:fill="FFFFFF"/>
          </w:tcPr>
          <w:p w14:paraId="492F5CA7" w14:textId="77777777" w:rsidR="001268C5" w:rsidRPr="000D2071" w:rsidRDefault="001268C5" w:rsidP="000D2071">
            <w:pPr>
              <w:spacing w:after="0" w:line="240" w:lineRule="auto"/>
              <w:jc w:val="right"/>
              <w:rPr>
                <w:rFonts w:ascii="Times New Roman" w:hAnsi="Times New Roman" w:cs="Times New Roman"/>
                <w:sz w:val="20"/>
                <w:szCs w:val="20"/>
              </w:rPr>
            </w:pPr>
            <w:r w:rsidRPr="000D2071">
              <w:rPr>
                <w:rFonts w:ascii="Times New Roman" w:hAnsi="Times New Roman" w:cs="Times New Roman"/>
                <w:sz w:val="20"/>
                <w:szCs w:val="20"/>
              </w:rPr>
              <w:t>1.174</w:t>
            </w:r>
          </w:p>
        </w:tc>
      </w:tr>
      <w:tr w:rsidR="001268C5" w:rsidRPr="000D2071" w14:paraId="78278408" w14:textId="77777777" w:rsidTr="00093E82">
        <w:trPr>
          <w:cantSplit/>
        </w:trPr>
        <w:tc>
          <w:tcPr>
            <w:tcW w:w="5000" w:type="pct"/>
            <w:gridSpan w:val="9"/>
            <w:tcBorders>
              <w:top w:val="nil"/>
              <w:left w:val="nil"/>
              <w:bottom w:val="nil"/>
              <w:right w:val="nil"/>
            </w:tcBorders>
            <w:shd w:val="clear" w:color="auto" w:fill="FFFFFF"/>
          </w:tcPr>
          <w:p w14:paraId="26B13ABF" w14:textId="77777777" w:rsidR="001268C5" w:rsidRPr="000D2071" w:rsidRDefault="001268C5" w:rsidP="000D2071">
            <w:pPr>
              <w:spacing w:after="0" w:line="240" w:lineRule="auto"/>
              <w:ind w:left="60" w:right="60"/>
              <w:rPr>
                <w:rFonts w:ascii="Times New Roman" w:hAnsi="Times New Roman" w:cs="Times New Roman"/>
                <w:sz w:val="20"/>
                <w:szCs w:val="20"/>
              </w:rPr>
            </w:pPr>
            <w:r w:rsidRPr="000D2071">
              <w:rPr>
                <w:rFonts w:ascii="Times New Roman" w:hAnsi="Times New Roman" w:cs="Times New Roman"/>
                <w:sz w:val="20"/>
                <w:szCs w:val="20"/>
              </w:rPr>
              <w:t xml:space="preserve">a. Dependent Variable: </w:t>
            </w:r>
            <w:proofErr w:type="spellStart"/>
            <w:r w:rsidRPr="000D2071">
              <w:rPr>
                <w:rFonts w:ascii="Times New Roman" w:hAnsi="Times New Roman" w:cs="Times New Roman"/>
                <w:sz w:val="20"/>
                <w:szCs w:val="20"/>
              </w:rPr>
              <w:t>Kualitas</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Laporan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Keuangan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Pemerintah</w:t>
            </w:r>
            <w:proofErr w:type="spellEnd"/>
            <w:r w:rsidRPr="000D2071">
              <w:rPr>
                <w:rFonts w:ascii="Times New Roman" w:hAnsi="Times New Roman" w:cs="Times New Roman"/>
                <w:sz w:val="20"/>
                <w:szCs w:val="20"/>
              </w:rPr>
              <w:t xml:space="preserve"> Daerah</w:t>
            </w:r>
          </w:p>
        </w:tc>
      </w:tr>
    </w:tbl>
    <w:p w14:paraId="1F010E29" w14:textId="77777777" w:rsidR="006229AF" w:rsidRPr="000D2071" w:rsidRDefault="006229AF" w:rsidP="006229AF">
      <w:pPr>
        <w:spacing w:after="0" w:line="240" w:lineRule="auto"/>
        <w:ind w:left="450"/>
        <w:jc w:val="both"/>
        <w:rPr>
          <w:rFonts w:ascii="Times New Roman" w:eastAsia="Calibri" w:hAnsi="Times New Roman" w:cs="Times New Roman"/>
          <w:color w:val="000000" w:themeColor="text1"/>
          <w:sz w:val="20"/>
          <w:szCs w:val="20"/>
        </w:rPr>
      </w:pPr>
      <w:proofErr w:type="spellStart"/>
      <w:proofErr w:type="gramStart"/>
      <w:r>
        <w:rPr>
          <w:rFonts w:ascii="Times New Roman" w:eastAsia="Calibri" w:hAnsi="Times New Roman" w:cs="Times New Roman"/>
          <w:color w:val="000000" w:themeColor="text1"/>
          <w:sz w:val="20"/>
          <w:szCs w:val="20"/>
        </w:rPr>
        <w:t>Sumber</w:t>
      </w:r>
      <w:proofErr w:type="spellEnd"/>
      <w:r>
        <w:rPr>
          <w:rFonts w:ascii="Times New Roman" w:eastAsia="Calibri" w:hAnsi="Times New Roman" w:cs="Times New Roman"/>
          <w:color w:val="000000" w:themeColor="text1"/>
          <w:sz w:val="20"/>
          <w:szCs w:val="20"/>
        </w:rPr>
        <w:t xml:space="preserve"> :</w:t>
      </w:r>
      <w:proofErr w:type="gramEnd"/>
      <w:r>
        <w:rPr>
          <w:rFonts w:ascii="Times New Roman" w:eastAsia="Calibri" w:hAnsi="Times New Roman" w:cs="Times New Roman"/>
          <w:color w:val="000000" w:themeColor="text1"/>
          <w:sz w:val="20"/>
          <w:szCs w:val="20"/>
        </w:rPr>
        <w:t xml:space="preserve"> Data Primer, </w:t>
      </w:r>
      <w:proofErr w:type="spellStart"/>
      <w:r>
        <w:rPr>
          <w:rFonts w:ascii="Times New Roman" w:eastAsia="Calibri" w:hAnsi="Times New Roman" w:cs="Times New Roman"/>
          <w:color w:val="000000" w:themeColor="text1"/>
          <w:sz w:val="20"/>
          <w:szCs w:val="20"/>
        </w:rPr>
        <w:t>Diolah</w:t>
      </w:r>
      <w:proofErr w:type="spellEnd"/>
      <w:r>
        <w:rPr>
          <w:rFonts w:ascii="Times New Roman" w:eastAsia="Calibri" w:hAnsi="Times New Roman" w:cs="Times New Roman"/>
          <w:color w:val="000000" w:themeColor="text1"/>
          <w:sz w:val="20"/>
          <w:szCs w:val="20"/>
        </w:rPr>
        <w:t xml:space="preserve"> 2022</w:t>
      </w:r>
    </w:p>
    <w:p w14:paraId="0688FA10" w14:textId="77777777" w:rsidR="00187AF6" w:rsidRPr="00B80237" w:rsidRDefault="00187AF6" w:rsidP="000D2071">
      <w:pPr>
        <w:spacing w:after="0" w:line="240" w:lineRule="auto"/>
        <w:ind w:left="360" w:firstLine="900"/>
        <w:jc w:val="both"/>
        <w:rPr>
          <w:rFonts w:ascii="Times New Roman" w:hAnsi="Times New Roman" w:cs="Times New Roman"/>
          <w:sz w:val="24"/>
          <w:szCs w:val="24"/>
        </w:rPr>
      </w:pPr>
    </w:p>
    <w:p w14:paraId="4FEDF002" w14:textId="77777777" w:rsidR="001268C5" w:rsidRPr="00B80237" w:rsidRDefault="001268C5" w:rsidP="000D2071">
      <w:pPr>
        <w:spacing w:after="0" w:line="240" w:lineRule="auto"/>
        <w:ind w:left="360" w:firstLine="900"/>
        <w:jc w:val="both"/>
        <w:rPr>
          <w:rFonts w:ascii="Times New Roman" w:hAnsi="Times New Roman" w:cs="Times New Roman"/>
          <w:sz w:val="24"/>
          <w:szCs w:val="24"/>
        </w:rPr>
      </w:pPr>
      <w:r w:rsidRPr="00B80237">
        <w:rPr>
          <w:rFonts w:ascii="Times New Roman" w:hAnsi="Times New Roman" w:cs="Times New Roman"/>
          <w:sz w:val="24"/>
          <w:szCs w:val="24"/>
        </w:rPr>
        <w:t xml:space="preserve">Dari </w:t>
      </w:r>
      <w:proofErr w:type="spellStart"/>
      <w:r w:rsidRPr="00B80237">
        <w:rPr>
          <w:rFonts w:ascii="Times New Roman" w:hAnsi="Times New Roman" w:cs="Times New Roman"/>
          <w:sz w:val="24"/>
          <w:szCs w:val="24"/>
        </w:rPr>
        <w:t>kedua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independen</w:t>
      </w:r>
      <w:proofErr w:type="spellEnd"/>
      <w:r w:rsidRPr="00B80237">
        <w:rPr>
          <w:rFonts w:ascii="Times New Roman" w:hAnsi="Times New Roman" w:cs="Times New Roman"/>
          <w:sz w:val="24"/>
          <w:szCs w:val="24"/>
        </w:rPr>
        <w:t xml:space="preserve"> yang </w:t>
      </w:r>
      <w:proofErr w:type="spellStart"/>
      <w:r w:rsidRPr="00B80237">
        <w:rPr>
          <w:rFonts w:ascii="Times New Roman" w:hAnsi="Times New Roman" w:cs="Times New Roman"/>
          <w:sz w:val="24"/>
          <w:szCs w:val="24"/>
        </w:rPr>
        <w:t>dimasukkan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dakam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regresi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diketahui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bahwa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kompetensi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sumber</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daya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manuisa</w:t>
      </w:r>
      <w:proofErr w:type="spellEnd"/>
      <w:r w:rsidRPr="00B80237">
        <w:rPr>
          <w:rFonts w:ascii="Times New Roman" w:hAnsi="Times New Roman" w:cs="Times New Roman"/>
          <w:sz w:val="24"/>
          <w:szCs w:val="24"/>
        </w:rPr>
        <w:t xml:space="preserve"> dan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internal </w:t>
      </w:r>
      <w:proofErr w:type="spellStart"/>
      <w:r w:rsidRPr="00B80237">
        <w:rPr>
          <w:rFonts w:ascii="Times New Roman" w:hAnsi="Times New Roman" w:cs="Times New Roman"/>
          <w:sz w:val="24"/>
          <w:szCs w:val="24"/>
        </w:rPr>
        <w:t>berpengaruh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terhadap</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daerah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kompetensi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lastRenderedPageBreak/>
        <w:t>sumber</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daya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manusia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memberikan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nilai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koefisien</w:t>
      </w:r>
      <w:proofErr w:type="spellEnd"/>
      <w:r w:rsidRPr="00B80237">
        <w:rPr>
          <w:rFonts w:ascii="Times New Roman" w:hAnsi="Times New Roman" w:cs="Times New Roman"/>
          <w:sz w:val="24"/>
          <w:szCs w:val="24"/>
        </w:rPr>
        <w:t xml:space="preserve"> parameter 0,323 </w:t>
      </w:r>
      <w:proofErr w:type="spellStart"/>
      <w:r w:rsidRPr="00B80237">
        <w:rPr>
          <w:rFonts w:ascii="Times New Roman" w:hAnsi="Times New Roman" w:cs="Times New Roman"/>
          <w:sz w:val="24"/>
          <w:szCs w:val="24"/>
        </w:rPr>
        <w:t>dengan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tingkat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signifikansi</w:t>
      </w:r>
      <w:proofErr w:type="spellEnd"/>
      <w:r w:rsidRPr="00B80237">
        <w:rPr>
          <w:rFonts w:ascii="Times New Roman" w:hAnsi="Times New Roman" w:cs="Times New Roman"/>
          <w:sz w:val="24"/>
          <w:szCs w:val="24"/>
        </w:rPr>
        <w:t xml:space="preserve"> (0,011) &lt; 0,05. </w:t>
      </w:r>
      <w:proofErr w:type="spellStart"/>
      <w:r w:rsidRPr="00B80237">
        <w:rPr>
          <w:rFonts w:ascii="Times New Roman" w:hAnsi="Times New Roman" w:cs="Times New Roman"/>
          <w:sz w:val="24"/>
          <w:szCs w:val="24"/>
        </w:rPr>
        <w:t>Begitu</w:t>
      </w:r>
      <w:proofErr w:type="spellEnd"/>
      <w:r w:rsidR="002017A1" w:rsidRPr="00B80237">
        <w:rPr>
          <w:rFonts w:ascii="Times New Roman" w:hAnsi="Times New Roman" w:cs="Times New Roman"/>
          <w:sz w:val="24"/>
          <w:szCs w:val="24"/>
        </w:rPr>
        <w:t xml:space="preserve"> </w:t>
      </w:r>
      <w:r w:rsidRPr="00B80237">
        <w:rPr>
          <w:rFonts w:ascii="Times New Roman" w:hAnsi="Times New Roman" w:cs="Times New Roman"/>
          <w:sz w:val="24"/>
          <w:szCs w:val="24"/>
        </w:rPr>
        <w:t xml:space="preserve">pun juga </w:t>
      </w: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internal </w:t>
      </w:r>
      <w:proofErr w:type="spellStart"/>
      <w:r w:rsidRPr="00B80237">
        <w:rPr>
          <w:rFonts w:ascii="Times New Roman" w:hAnsi="Times New Roman" w:cs="Times New Roman"/>
          <w:sz w:val="24"/>
          <w:szCs w:val="24"/>
        </w:rPr>
        <w:t>memberikan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nilai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koefisien</w:t>
      </w:r>
      <w:proofErr w:type="spellEnd"/>
      <w:r w:rsidRPr="00B80237">
        <w:rPr>
          <w:rFonts w:ascii="Times New Roman" w:hAnsi="Times New Roman" w:cs="Times New Roman"/>
          <w:sz w:val="24"/>
          <w:szCs w:val="24"/>
        </w:rPr>
        <w:t xml:space="preserve"> parameter 0,885 </w:t>
      </w:r>
      <w:proofErr w:type="spellStart"/>
      <w:r w:rsidRPr="00B80237">
        <w:rPr>
          <w:rFonts w:ascii="Times New Roman" w:hAnsi="Times New Roman" w:cs="Times New Roman"/>
          <w:sz w:val="24"/>
          <w:szCs w:val="24"/>
        </w:rPr>
        <w:t>dengan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tingkat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signifikanis</w:t>
      </w:r>
      <w:proofErr w:type="spellEnd"/>
      <w:r w:rsidRPr="00B80237">
        <w:rPr>
          <w:rFonts w:ascii="Times New Roman" w:hAnsi="Times New Roman" w:cs="Times New Roman"/>
          <w:sz w:val="24"/>
          <w:szCs w:val="24"/>
        </w:rPr>
        <w:t xml:space="preserve"> (0,000) &lt; 0,05.</w:t>
      </w:r>
    </w:p>
    <w:p w14:paraId="761D5F67" w14:textId="77777777" w:rsidR="001268C5" w:rsidRPr="00B80237" w:rsidRDefault="001268C5" w:rsidP="000D2071">
      <w:pPr>
        <w:pStyle w:val="ListParagraph"/>
        <w:numPr>
          <w:ilvl w:val="3"/>
          <w:numId w:val="13"/>
        </w:numPr>
        <w:spacing w:after="0" w:line="240" w:lineRule="auto"/>
        <w:ind w:left="720" w:hanging="360"/>
        <w:jc w:val="both"/>
        <w:rPr>
          <w:rFonts w:ascii="Times New Roman" w:hAnsi="Times New Roman" w:cs="Times New Roman"/>
          <w:b/>
          <w:sz w:val="24"/>
          <w:szCs w:val="24"/>
        </w:rPr>
      </w:pPr>
      <w:r w:rsidRPr="00B80237">
        <w:rPr>
          <w:rFonts w:ascii="Times New Roman" w:hAnsi="Times New Roman" w:cs="Times New Roman"/>
          <w:b/>
          <w:sz w:val="24"/>
          <w:szCs w:val="24"/>
        </w:rPr>
        <w:t xml:space="preserve">Uji </w:t>
      </w:r>
      <w:proofErr w:type="spellStart"/>
      <w:r w:rsidRPr="00B80237">
        <w:rPr>
          <w:rFonts w:ascii="Times New Roman" w:hAnsi="Times New Roman" w:cs="Times New Roman"/>
          <w:b/>
          <w:sz w:val="24"/>
          <w:szCs w:val="24"/>
        </w:rPr>
        <w:t>signifikansi</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simultan</w:t>
      </w:r>
      <w:proofErr w:type="spellEnd"/>
      <w:r w:rsidRPr="00B80237">
        <w:rPr>
          <w:rFonts w:ascii="Times New Roman" w:hAnsi="Times New Roman" w:cs="Times New Roman"/>
          <w:b/>
          <w:sz w:val="24"/>
          <w:szCs w:val="24"/>
        </w:rPr>
        <w:t xml:space="preserve"> (uji </w:t>
      </w:r>
      <w:proofErr w:type="spellStart"/>
      <w:r w:rsidRPr="00B80237">
        <w:rPr>
          <w:rFonts w:ascii="Times New Roman" w:hAnsi="Times New Roman" w:cs="Times New Roman"/>
          <w:b/>
          <w:sz w:val="24"/>
          <w:szCs w:val="24"/>
        </w:rPr>
        <w:t>statistik</w:t>
      </w:r>
      <w:proofErr w:type="spellEnd"/>
      <w:r w:rsidRPr="00B80237">
        <w:rPr>
          <w:rFonts w:ascii="Times New Roman" w:hAnsi="Times New Roman" w:cs="Times New Roman"/>
          <w:b/>
          <w:sz w:val="24"/>
          <w:szCs w:val="24"/>
        </w:rPr>
        <w:t xml:space="preserve"> F)</w:t>
      </w:r>
    </w:p>
    <w:p w14:paraId="5FE1FB16" w14:textId="77777777" w:rsidR="001268C5" w:rsidRPr="00B80237" w:rsidRDefault="001268C5" w:rsidP="000D2071">
      <w:pPr>
        <w:spacing w:after="0" w:line="240" w:lineRule="auto"/>
        <w:ind w:left="360" w:firstLine="900"/>
        <w:jc w:val="both"/>
        <w:rPr>
          <w:rFonts w:ascii="Times New Roman" w:hAnsi="Times New Roman" w:cs="Times New Roman"/>
          <w:sz w:val="24"/>
          <w:szCs w:val="24"/>
        </w:rPr>
      </w:pPr>
      <w:proofErr w:type="spellStart"/>
      <w:r w:rsidRPr="00B80237">
        <w:rPr>
          <w:rFonts w:ascii="Times New Roman" w:hAnsi="Times New Roman" w:cs="Times New Roman"/>
          <w:sz w:val="24"/>
          <w:szCs w:val="24"/>
        </w:rPr>
        <w:t>Hipotesis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diuji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dengan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menggunakan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tingkat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signifikansi</w:t>
      </w:r>
      <w:proofErr w:type="spellEnd"/>
      <w:r w:rsidRPr="00B80237">
        <w:rPr>
          <w:rFonts w:ascii="Times New Roman" w:hAnsi="Times New Roman" w:cs="Times New Roman"/>
          <w:sz w:val="24"/>
          <w:szCs w:val="24"/>
        </w:rPr>
        <w:t xml:space="preserve"> (α) </w:t>
      </w:r>
      <w:proofErr w:type="spellStart"/>
      <w:r w:rsidRPr="00B80237">
        <w:rPr>
          <w:rFonts w:ascii="Times New Roman" w:hAnsi="Times New Roman" w:cs="Times New Roman"/>
          <w:sz w:val="24"/>
          <w:szCs w:val="24"/>
        </w:rPr>
        <w:t>sebesar</w:t>
      </w:r>
      <w:proofErr w:type="spellEnd"/>
      <w:r w:rsidRPr="00B80237">
        <w:rPr>
          <w:rFonts w:ascii="Times New Roman" w:hAnsi="Times New Roman" w:cs="Times New Roman"/>
          <w:sz w:val="24"/>
          <w:szCs w:val="24"/>
        </w:rPr>
        <w:t xml:space="preserve"> 5</w:t>
      </w:r>
      <w:r w:rsidRPr="00B80237">
        <w:rPr>
          <w:rFonts w:ascii="Times New Roman" w:hAnsi="Times New Roman" w:cs="Times New Roman"/>
          <w:sz w:val="24"/>
          <w:szCs w:val="24"/>
          <w:lang w:val="id-ID"/>
        </w:rPr>
        <w:t>%</w:t>
      </w:r>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atau</w:t>
      </w:r>
      <w:proofErr w:type="spellEnd"/>
      <w:r w:rsidRPr="00B80237">
        <w:rPr>
          <w:rFonts w:ascii="Times New Roman" w:hAnsi="Times New Roman" w:cs="Times New Roman"/>
          <w:sz w:val="24"/>
          <w:szCs w:val="24"/>
        </w:rPr>
        <w:t xml:space="preserve"> 0.05. </w:t>
      </w:r>
      <w:proofErr w:type="spellStart"/>
      <w:r w:rsidRPr="00B80237">
        <w:rPr>
          <w:rFonts w:ascii="Times New Roman" w:hAnsi="Times New Roman" w:cs="Times New Roman"/>
          <w:sz w:val="24"/>
          <w:szCs w:val="24"/>
        </w:rPr>
        <w:t>Kriteria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penerimaan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atau</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penolakan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hipotesis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didasarkan</w:t>
      </w:r>
      <w:proofErr w:type="spellEnd"/>
      <w:r w:rsidRPr="00B80237">
        <w:rPr>
          <w:rFonts w:ascii="Times New Roman" w:hAnsi="Times New Roman" w:cs="Times New Roman"/>
          <w:sz w:val="24"/>
          <w:szCs w:val="24"/>
        </w:rPr>
        <w:t xml:space="preserve"> pada </w:t>
      </w:r>
      <w:proofErr w:type="spellStart"/>
      <w:r w:rsidRPr="00B80237">
        <w:rPr>
          <w:rFonts w:ascii="Times New Roman" w:hAnsi="Times New Roman" w:cs="Times New Roman"/>
          <w:sz w:val="24"/>
          <w:szCs w:val="24"/>
        </w:rPr>
        <w:t>nilai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probabilitas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signifikansi</w:t>
      </w:r>
      <w:proofErr w:type="spellEnd"/>
      <w:r w:rsidRPr="00B80237">
        <w:rPr>
          <w:rFonts w:ascii="Times New Roman" w:hAnsi="Times New Roman" w:cs="Times New Roman"/>
          <w:sz w:val="24"/>
          <w:szCs w:val="24"/>
        </w:rPr>
        <w:t xml:space="preserve">. Jika </w:t>
      </w:r>
      <w:proofErr w:type="spellStart"/>
      <w:r w:rsidRPr="00B80237">
        <w:rPr>
          <w:rFonts w:ascii="Times New Roman" w:hAnsi="Times New Roman" w:cs="Times New Roman"/>
          <w:sz w:val="24"/>
          <w:szCs w:val="24"/>
        </w:rPr>
        <w:t>nilai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probabilitas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signifikansi</w:t>
      </w:r>
      <w:proofErr w:type="spellEnd"/>
      <w:r w:rsidRPr="00B80237">
        <w:rPr>
          <w:rFonts w:ascii="Times New Roman" w:hAnsi="Times New Roman" w:cs="Times New Roman"/>
          <w:sz w:val="24"/>
          <w:szCs w:val="24"/>
        </w:rPr>
        <w:t xml:space="preserve"> &lt; </w:t>
      </w:r>
      <w:proofErr w:type="gramStart"/>
      <w:r w:rsidRPr="00B80237">
        <w:rPr>
          <w:rFonts w:ascii="Times New Roman" w:hAnsi="Times New Roman" w:cs="Times New Roman"/>
          <w:sz w:val="24"/>
          <w:szCs w:val="24"/>
        </w:rPr>
        <w:t>0.05,maka</w:t>
      </w:r>
      <w:proofErr w:type="gram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hipotesis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diterima</w:t>
      </w:r>
      <w:proofErr w:type="spellEnd"/>
      <w:r w:rsidRPr="00B80237">
        <w:rPr>
          <w:rFonts w:ascii="Times New Roman" w:hAnsi="Times New Roman" w:cs="Times New Roman"/>
          <w:sz w:val="24"/>
          <w:szCs w:val="24"/>
        </w:rPr>
        <w:t xml:space="preserve">. Hal </w:t>
      </w:r>
      <w:proofErr w:type="spellStart"/>
      <w:r w:rsidRPr="00B80237">
        <w:rPr>
          <w:rFonts w:ascii="Times New Roman" w:hAnsi="Times New Roman" w:cs="Times New Roman"/>
          <w:sz w:val="24"/>
          <w:szCs w:val="24"/>
        </w:rPr>
        <w:t>ini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berarti</w:t>
      </w:r>
      <w:proofErr w:type="spellEnd"/>
      <w:r w:rsidRPr="00B80237">
        <w:rPr>
          <w:rFonts w:ascii="Times New Roman" w:hAnsi="Times New Roman" w:cs="Times New Roman"/>
          <w:sz w:val="24"/>
          <w:szCs w:val="24"/>
        </w:rPr>
        <w:t xml:space="preserve"> model </w:t>
      </w:r>
      <w:proofErr w:type="spellStart"/>
      <w:r w:rsidRPr="00B80237">
        <w:rPr>
          <w:rFonts w:ascii="Times New Roman" w:hAnsi="Times New Roman" w:cs="Times New Roman"/>
          <w:sz w:val="24"/>
          <w:szCs w:val="24"/>
        </w:rPr>
        <w:t>regresi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dapat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digunakan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untuk</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memprediksi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independen</w:t>
      </w:r>
      <w:proofErr w:type="spellEnd"/>
      <w:r w:rsidRPr="00B80237">
        <w:rPr>
          <w:rFonts w:ascii="Times New Roman" w:hAnsi="Times New Roman" w:cs="Times New Roman"/>
          <w:sz w:val="24"/>
          <w:szCs w:val="24"/>
        </w:rPr>
        <w:t xml:space="preserve">, dan </w:t>
      </w:r>
      <w:proofErr w:type="spellStart"/>
      <w:r w:rsidRPr="00B80237">
        <w:rPr>
          <w:rFonts w:ascii="Times New Roman" w:hAnsi="Times New Roman" w:cs="Times New Roman"/>
          <w:sz w:val="24"/>
          <w:szCs w:val="24"/>
        </w:rPr>
        <w:t>sebaliknya</w:t>
      </w:r>
      <w:proofErr w:type="spellEnd"/>
      <w:r w:rsidRPr="00B80237">
        <w:rPr>
          <w:rFonts w:ascii="Times New Roman" w:hAnsi="Times New Roman" w:cs="Times New Roman"/>
          <w:sz w:val="24"/>
          <w:szCs w:val="24"/>
        </w:rPr>
        <w:t>.</w:t>
      </w:r>
    </w:p>
    <w:p w14:paraId="7B6A60D1" w14:textId="77777777" w:rsidR="001268C5" w:rsidRPr="00B80237" w:rsidRDefault="001268C5" w:rsidP="000D2071">
      <w:pPr>
        <w:spacing w:after="0" w:line="240" w:lineRule="auto"/>
        <w:ind w:left="360" w:firstLine="900"/>
        <w:jc w:val="both"/>
        <w:rPr>
          <w:rFonts w:ascii="Times New Roman" w:hAnsi="Times New Roman" w:cs="Times New Roman"/>
          <w:sz w:val="24"/>
          <w:szCs w:val="24"/>
        </w:rPr>
      </w:pPr>
      <w:r w:rsidRPr="00B80237">
        <w:rPr>
          <w:rFonts w:ascii="Times New Roman" w:hAnsi="Times New Roman" w:cs="Times New Roman"/>
          <w:sz w:val="24"/>
          <w:szCs w:val="24"/>
        </w:rPr>
        <w:t xml:space="preserve">Hasil uji F yang </w:t>
      </w:r>
      <w:proofErr w:type="spellStart"/>
      <w:r w:rsidRPr="00B80237">
        <w:rPr>
          <w:rFonts w:ascii="Times New Roman" w:hAnsi="Times New Roman" w:cs="Times New Roman"/>
          <w:sz w:val="24"/>
          <w:szCs w:val="24"/>
        </w:rPr>
        <w:t>dilakukan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menggunakan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aplikasi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pengolahan</w:t>
      </w:r>
      <w:proofErr w:type="spellEnd"/>
      <w:r w:rsidRPr="00B80237">
        <w:rPr>
          <w:rFonts w:ascii="Times New Roman" w:hAnsi="Times New Roman" w:cs="Times New Roman"/>
          <w:sz w:val="24"/>
          <w:szCs w:val="24"/>
        </w:rPr>
        <w:t xml:space="preserve"> data </w:t>
      </w:r>
      <w:proofErr w:type="spellStart"/>
      <w:r w:rsidRPr="00B80237">
        <w:rPr>
          <w:rFonts w:ascii="Times New Roman" w:hAnsi="Times New Roman" w:cs="Times New Roman"/>
          <w:sz w:val="24"/>
          <w:szCs w:val="24"/>
        </w:rPr>
        <w:t>yaitu</w:t>
      </w:r>
      <w:proofErr w:type="spellEnd"/>
      <w:r w:rsidRPr="00B80237">
        <w:rPr>
          <w:rFonts w:ascii="Times New Roman" w:hAnsi="Times New Roman" w:cs="Times New Roman"/>
          <w:sz w:val="24"/>
          <w:szCs w:val="24"/>
        </w:rPr>
        <w:t xml:space="preserve"> </w:t>
      </w:r>
      <w:r w:rsidRPr="00B80237">
        <w:rPr>
          <w:rFonts w:ascii="Times New Roman" w:hAnsi="Times New Roman" w:cs="Times New Roman"/>
          <w:i/>
          <w:sz w:val="24"/>
          <w:szCs w:val="24"/>
        </w:rPr>
        <w:t xml:space="preserve">IBM SPSS </w:t>
      </w:r>
      <w:r w:rsidRPr="00B80237">
        <w:rPr>
          <w:rFonts w:ascii="Times New Roman" w:hAnsi="Times New Roman" w:cs="Times New Roman"/>
          <w:sz w:val="24"/>
          <w:szCs w:val="24"/>
        </w:rPr>
        <w:t>Statistics</w:t>
      </w:r>
      <w:r w:rsidRPr="00B80237">
        <w:rPr>
          <w:rFonts w:ascii="Times New Roman" w:hAnsi="Times New Roman" w:cs="Times New Roman"/>
          <w:i/>
          <w:sz w:val="24"/>
          <w:szCs w:val="24"/>
        </w:rPr>
        <w:t xml:space="preserve"> 26, </w:t>
      </w:r>
      <w:proofErr w:type="spellStart"/>
      <w:r w:rsidRPr="00B80237">
        <w:rPr>
          <w:rFonts w:ascii="Times New Roman" w:hAnsi="Times New Roman" w:cs="Times New Roman"/>
          <w:sz w:val="24"/>
          <w:szCs w:val="24"/>
        </w:rPr>
        <w:t>dapat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dilihat</w:t>
      </w:r>
      <w:proofErr w:type="spellEnd"/>
      <w:r w:rsidRPr="00B80237">
        <w:rPr>
          <w:rFonts w:ascii="Times New Roman" w:hAnsi="Times New Roman" w:cs="Times New Roman"/>
          <w:sz w:val="24"/>
          <w:szCs w:val="24"/>
        </w:rPr>
        <w:t xml:space="preserve"> pada </w:t>
      </w:r>
      <w:proofErr w:type="spellStart"/>
      <w:r w:rsidRPr="00B80237">
        <w:rPr>
          <w:rFonts w:ascii="Times New Roman" w:hAnsi="Times New Roman" w:cs="Times New Roman"/>
          <w:sz w:val="24"/>
          <w:szCs w:val="24"/>
        </w:rPr>
        <w:t>tabel</w:t>
      </w:r>
      <w:proofErr w:type="spellEnd"/>
      <w:r w:rsidRPr="00B80237">
        <w:rPr>
          <w:rFonts w:ascii="Times New Roman" w:hAnsi="Times New Roman" w:cs="Times New Roman"/>
          <w:sz w:val="24"/>
          <w:szCs w:val="24"/>
        </w:rPr>
        <w:t xml:space="preserve"> </w:t>
      </w:r>
      <w:r w:rsidR="00C36D3E" w:rsidRPr="00B80237">
        <w:rPr>
          <w:rFonts w:ascii="Times New Roman" w:hAnsi="Times New Roman" w:cs="Times New Roman"/>
          <w:sz w:val="24"/>
          <w:szCs w:val="24"/>
        </w:rPr>
        <w:t xml:space="preserve">7 di </w:t>
      </w:r>
      <w:proofErr w:type="spellStart"/>
      <w:r w:rsidR="00C36D3E" w:rsidRPr="00B80237">
        <w:rPr>
          <w:rFonts w:ascii="Times New Roman" w:hAnsi="Times New Roman" w:cs="Times New Roman"/>
          <w:sz w:val="24"/>
          <w:szCs w:val="24"/>
        </w:rPr>
        <w:t>bawah</w:t>
      </w:r>
      <w:proofErr w:type="spellEnd"/>
      <w:r w:rsidR="00C36D3E" w:rsidRPr="00B80237">
        <w:rPr>
          <w:rFonts w:ascii="Times New Roman" w:hAnsi="Times New Roman" w:cs="Times New Roman"/>
          <w:sz w:val="24"/>
          <w:szCs w:val="24"/>
        </w:rPr>
        <w:t xml:space="preserve"> </w:t>
      </w:r>
      <w:proofErr w:type="spellStart"/>
      <w:proofErr w:type="gramStart"/>
      <w:r w:rsidR="00C36D3E" w:rsidRPr="00B80237">
        <w:rPr>
          <w:rFonts w:ascii="Times New Roman" w:hAnsi="Times New Roman" w:cs="Times New Roman"/>
          <w:sz w:val="24"/>
          <w:szCs w:val="24"/>
        </w:rPr>
        <w:t>ini</w:t>
      </w:r>
      <w:proofErr w:type="spellEnd"/>
      <w:r w:rsidR="00C36D3E" w:rsidRPr="00B80237">
        <w:rPr>
          <w:rFonts w:ascii="Times New Roman" w:hAnsi="Times New Roman" w:cs="Times New Roman"/>
          <w:sz w:val="24"/>
          <w:szCs w:val="24"/>
        </w:rPr>
        <w:t xml:space="preserve"> ,</w:t>
      </w:r>
      <w:proofErr w:type="gramEnd"/>
    </w:p>
    <w:tbl>
      <w:tblPr>
        <w:tblW w:w="7538"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6"/>
        <w:gridCol w:w="1273"/>
        <w:gridCol w:w="1456"/>
        <w:gridCol w:w="1016"/>
        <w:gridCol w:w="1395"/>
        <w:gridCol w:w="1016"/>
        <w:gridCol w:w="1016"/>
      </w:tblGrid>
      <w:tr w:rsidR="001268C5" w:rsidRPr="000D2071" w14:paraId="48CE2BF2" w14:textId="77777777" w:rsidTr="00187AF6">
        <w:trPr>
          <w:cantSplit/>
        </w:trPr>
        <w:tc>
          <w:tcPr>
            <w:tcW w:w="7538" w:type="dxa"/>
            <w:gridSpan w:val="7"/>
            <w:tcBorders>
              <w:top w:val="nil"/>
              <w:left w:val="nil"/>
              <w:bottom w:val="nil"/>
              <w:right w:val="nil"/>
            </w:tcBorders>
            <w:shd w:val="clear" w:color="auto" w:fill="FFFFFF"/>
            <w:vAlign w:val="center"/>
          </w:tcPr>
          <w:p w14:paraId="3B112C5C" w14:textId="77777777" w:rsidR="001268C5" w:rsidRPr="000D2071" w:rsidRDefault="001268C5" w:rsidP="00B80237">
            <w:pPr>
              <w:spacing w:after="0" w:line="240" w:lineRule="auto"/>
              <w:ind w:left="360"/>
              <w:jc w:val="center"/>
              <w:rPr>
                <w:rFonts w:ascii="Times New Roman" w:hAnsi="Times New Roman" w:cs="Times New Roman"/>
                <w:b/>
                <w:bCs/>
                <w:sz w:val="20"/>
                <w:szCs w:val="20"/>
              </w:rPr>
            </w:pPr>
            <w:r w:rsidRPr="000D2071">
              <w:rPr>
                <w:rFonts w:ascii="Times New Roman" w:hAnsi="Times New Roman" w:cs="Times New Roman"/>
                <w:b/>
                <w:bCs/>
                <w:sz w:val="20"/>
                <w:szCs w:val="20"/>
              </w:rPr>
              <w:t xml:space="preserve">Tabel </w:t>
            </w:r>
            <w:r w:rsidR="00C36D3E" w:rsidRPr="000D2071">
              <w:rPr>
                <w:rFonts w:ascii="Times New Roman" w:hAnsi="Times New Roman" w:cs="Times New Roman"/>
                <w:b/>
                <w:bCs/>
                <w:sz w:val="20"/>
                <w:szCs w:val="20"/>
              </w:rPr>
              <w:t>7</w:t>
            </w:r>
            <w:r w:rsidRPr="000D2071">
              <w:rPr>
                <w:rFonts w:ascii="Times New Roman" w:hAnsi="Times New Roman" w:cs="Times New Roman"/>
                <w:b/>
                <w:bCs/>
                <w:sz w:val="20"/>
                <w:szCs w:val="20"/>
              </w:rPr>
              <w:t xml:space="preserve"> Hasil Uji </w:t>
            </w:r>
            <w:proofErr w:type="spellStart"/>
            <w:r w:rsidRPr="000D2071">
              <w:rPr>
                <w:rFonts w:ascii="Times New Roman" w:hAnsi="Times New Roman" w:cs="Times New Roman"/>
                <w:b/>
                <w:bCs/>
                <w:sz w:val="20"/>
                <w:szCs w:val="20"/>
              </w:rPr>
              <w:t>Simultan</w:t>
            </w:r>
            <w:proofErr w:type="spellEnd"/>
          </w:p>
          <w:p w14:paraId="1CDF97C5" w14:textId="77777777" w:rsidR="001268C5" w:rsidRPr="000D2071" w:rsidRDefault="001268C5" w:rsidP="00B80237">
            <w:pPr>
              <w:spacing w:after="0" w:line="240" w:lineRule="auto"/>
              <w:ind w:left="60" w:right="60"/>
              <w:jc w:val="center"/>
              <w:rPr>
                <w:rFonts w:ascii="Times New Roman" w:hAnsi="Times New Roman" w:cs="Times New Roman"/>
                <w:sz w:val="20"/>
                <w:szCs w:val="20"/>
              </w:rPr>
            </w:pPr>
            <w:proofErr w:type="spellStart"/>
            <w:r w:rsidRPr="000D2071">
              <w:rPr>
                <w:rFonts w:ascii="Times New Roman" w:hAnsi="Times New Roman" w:cs="Times New Roman"/>
                <w:b/>
                <w:bCs/>
                <w:sz w:val="20"/>
                <w:szCs w:val="20"/>
              </w:rPr>
              <w:t>ANOVA</w:t>
            </w:r>
            <w:r w:rsidRPr="000D2071">
              <w:rPr>
                <w:rFonts w:ascii="Times New Roman" w:hAnsi="Times New Roman" w:cs="Times New Roman"/>
                <w:b/>
                <w:bCs/>
                <w:sz w:val="20"/>
                <w:szCs w:val="20"/>
                <w:vertAlign w:val="superscript"/>
              </w:rPr>
              <w:t>a</w:t>
            </w:r>
            <w:proofErr w:type="spellEnd"/>
          </w:p>
        </w:tc>
      </w:tr>
      <w:tr w:rsidR="001268C5" w:rsidRPr="000D2071" w14:paraId="3C0FB1C7" w14:textId="77777777" w:rsidTr="00187AF6">
        <w:trPr>
          <w:cantSplit/>
        </w:trPr>
        <w:tc>
          <w:tcPr>
            <w:tcW w:w="1639" w:type="dxa"/>
            <w:gridSpan w:val="2"/>
            <w:tcBorders>
              <w:top w:val="nil"/>
              <w:left w:val="nil"/>
              <w:bottom w:val="single" w:sz="8" w:space="0" w:color="152935"/>
              <w:right w:val="nil"/>
            </w:tcBorders>
            <w:shd w:val="clear" w:color="auto" w:fill="FFFFFF"/>
            <w:vAlign w:val="bottom"/>
          </w:tcPr>
          <w:p w14:paraId="2878B26A" w14:textId="77777777" w:rsidR="001268C5" w:rsidRPr="000D2071" w:rsidRDefault="001268C5" w:rsidP="00B80237">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Model</w:t>
            </w:r>
          </w:p>
        </w:tc>
        <w:tc>
          <w:tcPr>
            <w:tcW w:w="1456" w:type="dxa"/>
            <w:tcBorders>
              <w:top w:val="nil"/>
              <w:left w:val="nil"/>
              <w:bottom w:val="single" w:sz="8" w:space="0" w:color="152935"/>
              <w:right w:val="single" w:sz="8" w:space="0" w:color="E0E0E0"/>
            </w:tcBorders>
            <w:shd w:val="clear" w:color="auto" w:fill="FFFFFF"/>
            <w:vAlign w:val="bottom"/>
          </w:tcPr>
          <w:p w14:paraId="39615BA2" w14:textId="77777777" w:rsidR="001268C5" w:rsidRPr="000D2071" w:rsidRDefault="001268C5" w:rsidP="00B80237">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Sum of Squares</w:t>
            </w:r>
          </w:p>
        </w:tc>
        <w:tc>
          <w:tcPr>
            <w:tcW w:w="1016" w:type="dxa"/>
            <w:tcBorders>
              <w:top w:val="nil"/>
              <w:left w:val="single" w:sz="8" w:space="0" w:color="E0E0E0"/>
              <w:bottom w:val="single" w:sz="8" w:space="0" w:color="152935"/>
              <w:right w:val="single" w:sz="8" w:space="0" w:color="E0E0E0"/>
            </w:tcBorders>
            <w:shd w:val="clear" w:color="auto" w:fill="FFFFFF"/>
            <w:vAlign w:val="bottom"/>
          </w:tcPr>
          <w:p w14:paraId="6705287F" w14:textId="77777777" w:rsidR="001268C5" w:rsidRPr="000D2071" w:rsidRDefault="001268C5" w:rsidP="00B80237">
            <w:pPr>
              <w:spacing w:after="0" w:line="240" w:lineRule="auto"/>
              <w:ind w:left="60" w:right="60"/>
              <w:jc w:val="center"/>
              <w:rPr>
                <w:rFonts w:ascii="Times New Roman" w:hAnsi="Times New Roman" w:cs="Times New Roman"/>
                <w:sz w:val="20"/>
                <w:szCs w:val="20"/>
              </w:rPr>
            </w:pPr>
            <w:proofErr w:type="spellStart"/>
            <w:r w:rsidRPr="000D2071">
              <w:rPr>
                <w:rFonts w:ascii="Times New Roman" w:hAnsi="Times New Roman" w:cs="Times New Roman"/>
                <w:sz w:val="20"/>
                <w:szCs w:val="20"/>
              </w:rPr>
              <w:t>Df</w:t>
            </w:r>
            <w:proofErr w:type="spellEnd"/>
          </w:p>
        </w:tc>
        <w:tc>
          <w:tcPr>
            <w:tcW w:w="1395" w:type="dxa"/>
            <w:tcBorders>
              <w:top w:val="nil"/>
              <w:left w:val="single" w:sz="8" w:space="0" w:color="E0E0E0"/>
              <w:bottom w:val="single" w:sz="8" w:space="0" w:color="152935"/>
              <w:right w:val="single" w:sz="8" w:space="0" w:color="E0E0E0"/>
            </w:tcBorders>
            <w:shd w:val="clear" w:color="auto" w:fill="FFFFFF"/>
            <w:vAlign w:val="bottom"/>
          </w:tcPr>
          <w:p w14:paraId="4BEF7763" w14:textId="77777777" w:rsidR="001268C5" w:rsidRPr="000D2071" w:rsidRDefault="001268C5" w:rsidP="00B80237">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Mean Square</w:t>
            </w:r>
          </w:p>
        </w:tc>
        <w:tc>
          <w:tcPr>
            <w:tcW w:w="1016" w:type="dxa"/>
            <w:tcBorders>
              <w:top w:val="nil"/>
              <w:left w:val="single" w:sz="8" w:space="0" w:color="E0E0E0"/>
              <w:bottom w:val="single" w:sz="8" w:space="0" w:color="152935"/>
              <w:right w:val="single" w:sz="8" w:space="0" w:color="E0E0E0"/>
            </w:tcBorders>
            <w:shd w:val="clear" w:color="auto" w:fill="FFFFFF"/>
            <w:vAlign w:val="bottom"/>
          </w:tcPr>
          <w:p w14:paraId="3CC3F658" w14:textId="77777777" w:rsidR="001268C5" w:rsidRPr="000D2071" w:rsidRDefault="001268C5" w:rsidP="00B80237">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F</w:t>
            </w:r>
          </w:p>
        </w:tc>
        <w:tc>
          <w:tcPr>
            <w:tcW w:w="1016" w:type="dxa"/>
            <w:tcBorders>
              <w:top w:val="nil"/>
              <w:left w:val="single" w:sz="8" w:space="0" w:color="E0E0E0"/>
              <w:bottom w:val="single" w:sz="8" w:space="0" w:color="152935"/>
              <w:right w:val="nil"/>
            </w:tcBorders>
            <w:shd w:val="clear" w:color="auto" w:fill="FFFFFF"/>
            <w:vAlign w:val="bottom"/>
          </w:tcPr>
          <w:p w14:paraId="44CE5E97" w14:textId="77777777" w:rsidR="001268C5" w:rsidRPr="000D2071" w:rsidRDefault="001268C5" w:rsidP="00B80237">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Sig.</w:t>
            </w:r>
          </w:p>
        </w:tc>
      </w:tr>
      <w:tr w:rsidR="001268C5" w:rsidRPr="000D2071" w14:paraId="73A6685D" w14:textId="77777777" w:rsidTr="00187AF6">
        <w:trPr>
          <w:cantSplit/>
        </w:trPr>
        <w:tc>
          <w:tcPr>
            <w:tcW w:w="366" w:type="dxa"/>
            <w:vMerge w:val="restart"/>
            <w:tcBorders>
              <w:top w:val="single" w:sz="8" w:space="0" w:color="152935"/>
              <w:left w:val="nil"/>
              <w:bottom w:val="single" w:sz="8" w:space="0" w:color="152935"/>
              <w:right w:val="nil"/>
            </w:tcBorders>
            <w:shd w:val="clear" w:color="auto" w:fill="E0E0E0"/>
          </w:tcPr>
          <w:p w14:paraId="412400DA" w14:textId="77777777" w:rsidR="001268C5" w:rsidRPr="000D2071" w:rsidRDefault="001268C5" w:rsidP="00B80237">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1</w:t>
            </w:r>
          </w:p>
        </w:tc>
        <w:tc>
          <w:tcPr>
            <w:tcW w:w="1273" w:type="dxa"/>
            <w:tcBorders>
              <w:top w:val="single" w:sz="8" w:space="0" w:color="152935"/>
              <w:left w:val="nil"/>
              <w:bottom w:val="single" w:sz="8" w:space="0" w:color="AEAEAE"/>
              <w:right w:val="nil"/>
            </w:tcBorders>
            <w:shd w:val="clear" w:color="auto" w:fill="E0E0E0"/>
          </w:tcPr>
          <w:p w14:paraId="1D4171B5" w14:textId="77777777" w:rsidR="001268C5" w:rsidRPr="000D2071" w:rsidRDefault="001268C5" w:rsidP="00B80237">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Regression</w:t>
            </w:r>
          </w:p>
        </w:tc>
        <w:tc>
          <w:tcPr>
            <w:tcW w:w="1456" w:type="dxa"/>
            <w:tcBorders>
              <w:top w:val="single" w:sz="8" w:space="0" w:color="152935"/>
              <w:left w:val="nil"/>
              <w:bottom w:val="single" w:sz="8" w:space="0" w:color="AEAEAE"/>
              <w:right w:val="single" w:sz="8" w:space="0" w:color="E0E0E0"/>
            </w:tcBorders>
            <w:shd w:val="clear" w:color="auto" w:fill="FFFFFF"/>
          </w:tcPr>
          <w:p w14:paraId="72B3DD4E" w14:textId="77777777" w:rsidR="001268C5" w:rsidRPr="000D2071" w:rsidRDefault="001268C5" w:rsidP="00B80237">
            <w:pPr>
              <w:spacing w:after="0" w:line="240" w:lineRule="auto"/>
              <w:jc w:val="center"/>
              <w:rPr>
                <w:rFonts w:ascii="Times New Roman" w:hAnsi="Times New Roman" w:cs="Times New Roman"/>
                <w:sz w:val="20"/>
                <w:szCs w:val="20"/>
              </w:rPr>
            </w:pPr>
            <w:r w:rsidRPr="000D2071">
              <w:rPr>
                <w:rFonts w:ascii="Times New Roman" w:hAnsi="Times New Roman" w:cs="Times New Roman"/>
                <w:sz w:val="20"/>
                <w:szCs w:val="20"/>
              </w:rPr>
              <w:t>252.182</w:t>
            </w:r>
          </w:p>
        </w:tc>
        <w:tc>
          <w:tcPr>
            <w:tcW w:w="1016" w:type="dxa"/>
            <w:tcBorders>
              <w:top w:val="single" w:sz="8" w:space="0" w:color="152935"/>
              <w:left w:val="single" w:sz="8" w:space="0" w:color="E0E0E0"/>
              <w:bottom w:val="single" w:sz="8" w:space="0" w:color="AEAEAE"/>
              <w:right w:val="single" w:sz="8" w:space="0" w:color="E0E0E0"/>
            </w:tcBorders>
            <w:shd w:val="clear" w:color="auto" w:fill="FFFFFF"/>
          </w:tcPr>
          <w:p w14:paraId="793DEE25" w14:textId="77777777" w:rsidR="001268C5" w:rsidRPr="000D2071" w:rsidRDefault="001268C5" w:rsidP="00B80237">
            <w:pPr>
              <w:spacing w:after="0" w:line="240" w:lineRule="auto"/>
              <w:jc w:val="center"/>
              <w:rPr>
                <w:rFonts w:ascii="Times New Roman" w:hAnsi="Times New Roman" w:cs="Times New Roman"/>
                <w:sz w:val="20"/>
                <w:szCs w:val="20"/>
              </w:rPr>
            </w:pPr>
            <w:r w:rsidRPr="000D2071">
              <w:rPr>
                <w:rFonts w:ascii="Times New Roman" w:hAnsi="Times New Roman" w:cs="Times New Roman"/>
                <w:sz w:val="20"/>
                <w:szCs w:val="20"/>
              </w:rPr>
              <w:t>2</w:t>
            </w:r>
          </w:p>
        </w:tc>
        <w:tc>
          <w:tcPr>
            <w:tcW w:w="1395" w:type="dxa"/>
            <w:tcBorders>
              <w:top w:val="single" w:sz="8" w:space="0" w:color="152935"/>
              <w:left w:val="single" w:sz="8" w:space="0" w:color="E0E0E0"/>
              <w:bottom w:val="single" w:sz="8" w:space="0" w:color="AEAEAE"/>
              <w:right w:val="single" w:sz="8" w:space="0" w:color="E0E0E0"/>
            </w:tcBorders>
            <w:shd w:val="clear" w:color="auto" w:fill="FFFFFF"/>
          </w:tcPr>
          <w:p w14:paraId="57E60889" w14:textId="77777777" w:rsidR="001268C5" w:rsidRPr="000D2071" w:rsidRDefault="001268C5" w:rsidP="00B80237">
            <w:pPr>
              <w:spacing w:after="0" w:line="240" w:lineRule="auto"/>
              <w:jc w:val="center"/>
              <w:rPr>
                <w:rFonts w:ascii="Times New Roman" w:hAnsi="Times New Roman" w:cs="Times New Roman"/>
                <w:sz w:val="20"/>
                <w:szCs w:val="20"/>
              </w:rPr>
            </w:pPr>
            <w:r w:rsidRPr="000D2071">
              <w:rPr>
                <w:rFonts w:ascii="Times New Roman" w:hAnsi="Times New Roman" w:cs="Times New Roman"/>
                <w:sz w:val="20"/>
                <w:szCs w:val="20"/>
              </w:rPr>
              <w:t>63.045</w:t>
            </w:r>
          </w:p>
        </w:tc>
        <w:tc>
          <w:tcPr>
            <w:tcW w:w="1016" w:type="dxa"/>
            <w:tcBorders>
              <w:top w:val="single" w:sz="8" w:space="0" w:color="152935"/>
              <w:left w:val="single" w:sz="8" w:space="0" w:color="E0E0E0"/>
              <w:bottom w:val="single" w:sz="8" w:space="0" w:color="AEAEAE"/>
              <w:right w:val="single" w:sz="8" w:space="0" w:color="E0E0E0"/>
            </w:tcBorders>
            <w:shd w:val="clear" w:color="auto" w:fill="FFFFFF"/>
          </w:tcPr>
          <w:p w14:paraId="2EE25CCB" w14:textId="77777777" w:rsidR="001268C5" w:rsidRPr="000D2071" w:rsidRDefault="001268C5" w:rsidP="00B80237">
            <w:pPr>
              <w:spacing w:after="0" w:line="240" w:lineRule="auto"/>
              <w:jc w:val="center"/>
              <w:rPr>
                <w:rFonts w:ascii="Times New Roman" w:hAnsi="Times New Roman" w:cs="Times New Roman"/>
                <w:sz w:val="20"/>
                <w:szCs w:val="20"/>
              </w:rPr>
            </w:pPr>
            <w:r w:rsidRPr="000D2071">
              <w:rPr>
                <w:rFonts w:ascii="Times New Roman" w:hAnsi="Times New Roman" w:cs="Times New Roman"/>
                <w:sz w:val="20"/>
                <w:szCs w:val="20"/>
              </w:rPr>
              <w:t>31.219</w:t>
            </w:r>
          </w:p>
        </w:tc>
        <w:tc>
          <w:tcPr>
            <w:tcW w:w="1016" w:type="dxa"/>
            <w:tcBorders>
              <w:top w:val="single" w:sz="8" w:space="0" w:color="152935"/>
              <w:left w:val="single" w:sz="8" w:space="0" w:color="E0E0E0"/>
              <w:bottom w:val="single" w:sz="8" w:space="0" w:color="AEAEAE"/>
              <w:right w:val="nil"/>
            </w:tcBorders>
            <w:shd w:val="clear" w:color="auto" w:fill="FFFFFF"/>
          </w:tcPr>
          <w:p w14:paraId="3D0E963D" w14:textId="77777777" w:rsidR="001268C5" w:rsidRPr="000D2071" w:rsidRDefault="001268C5" w:rsidP="00B80237">
            <w:pPr>
              <w:spacing w:after="0" w:line="240" w:lineRule="auto"/>
              <w:jc w:val="center"/>
              <w:rPr>
                <w:rFonts w:ascii="Times New Roman" w:hAnsi="Times New Roman" w:cs="Times New Roman"/>
                <w:sz w:val="20"/>
                <w:szCs w:val="20"/>
              </w:rPr>
            </w:pPr>
            <w:r w:rsidRPr="000D2071">
              <w:rPr>
                <w:rFonts w:ascii="Times New Roman" w:hAnsi="Times New Roman" w:cs="Times New Roman"/>
                <w:sz w:val="20"/>
                <w:szCs w:val="20"/>
              </w:rPr>
              <w:t>.000</w:t>
            </w:r>
            <w:r w:rsidRPr="000D2071">
              <w:rPr>
                <w:rFonts w:ascii="Times New Roman" w:hAnsi="Times New Roman" w:cs="Times New Roman"/>
                <w:sz w:val="20"/>
                <w:szCs w:val="20"/>
                <w:vertAlign w:val="superscript"/>
              </w:rPr>
              <w:t>b</w:t>
            </w:r>
          </w:p>
        </w:tc>
      </w:tr>
      <w:tr w:rsidR="001268C5" w:rsidRPr="000D2071" w14:paraId="5297E198" w14:textId="77777777" w:rsidTr="00187AF6">
        <w:trPr>
          <w:cantSplit/>
        </w:trPr>
        <w:tc>
          <w:tcPr>
            <w:tcW w:w="366" w:type="dxa"/>
            <w:vMerge/>
            <w:tcBorders>
              <w:top w:val="single" w:sz="8" w:space="0" w:color="152935"/>
              <w:left w:val="nil"/>
              <w:bottom w:val="single" w:sz="8" w:space="0" w:color="152935"/>
              <w:right w:val="nil"/>
            </w:tcBorders>
            <w:shd w:val="clear" w:color="auto" w:fill="E0E0E0"/>
          </w:tcPr>
          <w:p w14:paraId="51FEBF8E" w14:textId="77777777" w:rsidR="001268C5" w:rsidRPr="000D2071" w:rsidRDefault="001268C5" w:rsidP="00B80237">
            <w:pPr>
              <w:spacing w:after="0" w:line="240" w:lineRule="auto"/>
              <w:jc w:val="center"/>
              <w:rPr>
                <w:rFonts w:ascii="Times New Roman" w:hAnsi="Times New Roman" w:cs="Times New Roman"/>
                <w:sz w:val="20"/>
                <w:szCs w:val="20"/>
              </w:rPr>
            </w:pPr>
          </w:p>
        </w:tc>
        <w:tc>
          <w:tcPr>
            <w:tcW w:w="1273" w:type="dxa"/>
            <w:tcBorders>
              <w:top w:val="single" w:sz="8" w:space="0" w:color="AEAEAE"/>
              <w:left w:val="nil"/>
              <w:bottom w:val="single" w:sz="8" w:space="0" w:color="AEAEAE"/>
              <w:right w:val="nil"/>
            </w:tcBorders>
            <w:shd w:val="clear" w:color="auto" w:fill="E0E0E0"/>
          </w:tcPr>
          <w:p w14:paraId="35078985" w14:textId="77777777" w:rsidR="001268C5" w:rsidRPr="000D2071" w:rsidRDefault="001268C5" w:rsidP="00B80237">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Residual</w:t>
            </w:r>
          </w:p>
        </w:tc>
        <w:tc>
          <w:tcPr>
            <w:tcW w:w="1456" w:type="dxa"/>
            <w:tcBorders>
              <w:top w:val="single" w:sz="8" w:space="0" w:color="AEAEAE"/>
              <w:left w:val="nil"/>
              <w:bottom w:val="single" w:sz="8" w:space="0" w:color="AEAEAE"/>
              <w:right w:val="single" w:sz="8" w:space="0" w:color="E0E0E0"/>
            </w:tcBorders>
            <w:shd w:val="clear" w:color="auto" w:fill="FFFFFF"/>
          </w:tcPr>
          <w:p w14:paraId="7D339279" w14:textId="77777777" w:rsidR="001268C5" w:rsidRPr="000D2071" w:rsidRDefault="001268C5" w:rsidP="00B80237">
            <w:pPr>
              <w:spacing w:after="0" w:line="240" w:lineRule="auto"/>
              <w:jc w:val="center"/>
              <w:rPr>
                <w:rFonts w:ascii="Times New Roman" w:hAnsi="Times New Roman" w:cs="Times New Roman"/>
                <w:sz w:val="20"/>
                <w:szCs w:val="20"/>
              </w:rPr>
            </w:pPr>
            <w:r w:rsidRPr="000D2071">
              <w:rPr>
                <w:rFonts w:ascii="Times New Roman" w:hAnsi="Times New Roman" w:cs="Times New Roman"/>
                <w:sz w:val="20"/>
                <w:szCs w:val="20"/>
              </w:rPr>
              <w:t>56.546</w:t>
            </w:r>
          </w:p>
        </w:tc>
        <w:tc>
          <w:tcPr>
            <w:tcW w:w="1016" w:type="dxa"/>
            <w:tcBorders>
              <w:top w:val="single" w:sz="8" w:space="0" w:color="AEAEAE"/>
              <w:left w:val="single" w:sz="8" w:space="0" w:color="E0E0E0"/>
              <w:bottom w:val="single" w:sz="8" w:space="0" w:color="AEAEAE"/>
              <w:right w:val="single" w:sz="8" w:space="0" w:color="E0E0E0"/>
            </w:tcBorders>
            <w:shd w:val="clear" w:color="auto" w:fill="FFFFFF"/>
          </w:tcPr>
          <w:p w14:paraId="3E872005" w14:textId="77777777" w:rsidR="001268C5" w:rsidRPr="000D2071" w:rsidRDefault="001268C5" w:rsidP="00B80237">
            <w:pPr>
              <w:spacing w:after="0" w:line="240" w:lineRule="auto"/>
              <w:jc w:val="center"/>
              <w:rPr>
                <w:rFonts w:ascii="Times New Roman" w:hAnsi="Times New Roman" w:cs="Times New Roman"/>
                <w:sz w:val="20"/>
                <w:szCs w:val="20"/>
              </w:rPr>
            </w:pPr>
            <w:r w:rsidRPr="000D2071">
              <w:rPr>
                <w:rFonts w:ascii="Times New Roman" w:hAnsi="Times New Roman" w:cs="Times New Roman"/>
                <w:sz w:val="20"/>
                <w:szCs w:val="20"/>
              </w:rPr>
              <w:t>48</w:t>
            </w:r>
          </w:p>
        </w:tc>
        <w:tc>
          <w:tcPr>
            <w:tcW w:w="1395" w:type="dxa"/>
            <w:tcBorders>
              <w:top w:val="single" w:sz="8" w:space="0" w:color="AEAEAE"/>
              <w:left w:val="single" w:sz="8" w:space="0" w:color="E0E0E0"/>
              <w:bottom w:val="single" w:sz="8" w:space="0" w:color="AEAEAE"/>
              <w:right w:val="single" w:sz="8" w:space="0" w:color="E0E0E0"/>
            </w:tcBorders>
            <w:shd w:val="clear" w:color="auto" w:fill="FFFFFF"/>
          </w:tcPr>
          <w:p w14:paraId="60E44797" w14:textId="77777777" w:rsidR="001268C5" w:rsidRPr="000D2071" w:rsidRDefault="001268C5" w:rsidP="00B80237">
            <w:pPr>
              <w:spacing w:after="0" w:line="240" w:lineRule="auto"/>
              <w:jc w:val="center"/>
              <w:rPr>
                <w:rFonts w:ascii="Times New Roman" w:hAnsi="Times New Roman" w:cs="Times New Roman"/>
                <w:sz w:val="20"/>
                <w:szCs w:val="20"/>
              </w:rPr>
            </w:pPr>
            <w:r w:rsidRPr="000D2071">
              <w:rPr>
                <w:rFonts w:ascii="Times New Roman" w:hAnsi="Times New Roman" w:cs="Times New Roman"/>
                <w:sz w:val="20"/>
                <w:szCs w:val="20"/>
              </w:rPr>
              <w:t>2.019</w:t>
            </w:r>
          </w:p>
        </w:tc>
        <w:tc>
          <w:tcPr>
            <w:tcW w:w="1016" w:type="dxa"/>
            <w:tcBorders>
              <w:top w:val="single" w:sz="8" w:space="0" w:color="AEAEAE"/>
              <w:left w:val="single" w:sz="8" w:space="0" w:color="E0E0E0"/>
              <w:bottom w:val="single" w:sz="8" w:space="0" w:color="AEAEAE"/>
              <w:right w:val="single" w:sz="8" w:space="0" w:color="E0E0E0"/>
            </w:tcBorders>
            <w:shd w:val="clear" w:color="auto" w:fill="FFFFFF"/>
          </w:tcPr>
          <w:p w14:paraId="309B5BA6" w14:textId="77777777" w:rsidR="001268C5" w:rsidRPr="000D2071" w:rsidRDefault="001268C5" w:rsidP="00B80237">
            <w:pPr>
              <w:spacing w:after="0" w:line="240" w:lineRule="auto"/>
              <w:jc w:val="center"/>
              <w:rPr>
                <w:rFonts w:ascii="Times New Roman" w:hAnsi="Times New Roman" w:cs="Times New Roman"/>
                <w:sz w:val="20"/>
                <w:szCs w:val="20"/>
              </w:rPr>
            </w:pPr>
          </w:p>
        </w:tc>
        <w:tc>
          <w:tcPr>
            <w:tcW w:w="1016" w:type="dxa"/>
            <w:tcBorders>
              <w:top w:val="single" w:sz="8" w:space="0" w:color="AEAEAE"/>
              <w:left w:val="single" w:sz="8" w:space="0" w:color="E0E0E0"/>
              <w:bottom w:val="single" w:sz="8" w:space="0" w:color="AEAEAE"/>
              <w:right w:val="nil"/>
            </w:tcBorders>
            <w:shd w:val="clear" w:color="auto" w:fill="FFFFFF"/>
          </w:tcPr>
          <w:p w14:paraId="5317C971" w14:textId="77777777" w:rsidR="001268C5" w:rsidRPr="000D2071" w:rsidRDefault="001268C5" w:rsidP="00B80237">
            <w:pPr>
              <w:spacing w:after="0" w:line="240" w:lineRule="auto"/>
              <w:jc w:val="center"/>
              <w:rPr>
                <w:rFonts w:ascii="Times New Roman" w:hAnsi="Times New Roman" w:cs="Times New Roman"/>
                <w:sz w:val="20"/>
                <w:szCs w:val="20"/>
              </w:rPr>
            </w:pPr>
          </w:p>
        </w:tc>
      </w:tr>
      <w:tr w:rsidR="001268C5" w:rsidRPr="000D2071" w14:paraId="1B361F89" w14:textId="77777777" w:rsidTr="00187AF6">
        <w:trPr>
          <w:cantSplit/>
        </w:trPr>
        <w:tc>
          <w:tcPr>
            <w:tcW w:w="366" w:type="dxa"/>
            <w:vMerge/>
            <w:tcBorders>
              <w:top w:val="single" w:sz="8" w:space="0" w:color="152935"/>
              <w:left w:val="nil"/>
              <w:bottom w:val="single" w:sz="8" w:space="0" w:color="152935"/>
              <w:right w:val="nil"/>
            </w:tcBorders>
            <w:shd w:val="clear" w:color="auto" w:fill="E0E0E0"/>
          </w:tcPr>
          <w:p w14:paraId="27B6737D" w14:textId="77777777" w:rsidR="001268C5" w:rsidRPr="000D2071" w:rsidRDefault="001268C5" w:rsidP="00B80237">
            <w:pPr>
              <w:spacing w:after="0" w:line="240" w:lineRule="auto"/>
              <w:jc w:val="center"/>
              <w:rPr>
                <w:rFonts w:ascii="Times New Roman" w:hAnsi="Times New Roman" w:cs="Times New Roman"/>
                <w:sz w:val="20"/>
                <w:szCs w:val="20"/>
              </w:rPr>
            </w:pPr>
          </w:p>
        </w:tc>
        <w:tc>
          <w:tcPr>
            <w:tcW w:w="1273" w:type="dxa"/>
            <w:tcBorders>
              <w:top w:val="single" w:sz="8" w:space="0" w:color="AEAEAE"/>
              <w:left w:val="nil"/>
              <w:bottom w:val="single" w:sz="8" w:space="0" w:color="152935"/>
              <w:right w:val="nil"/>
            </w:tcBorders>
            <w:shd w:val="clear" w:color="auto" w:fill="E0E0E0"/>
          </w:tcPr>
          <w:p w14:paraId="1D795223" w14:textId="77777777" w:rsidR="001268C5" w:rsidRPr="000D2071" w:rsidRDefault="001268C5" w:rsidP="00B80237">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Total</w:t>
            </w:r>
          </w:p>
        </w:tc>
        <w:tc>
          <w:tcPr>
            <w:tcW w:w="1456" w:type="dxa"/>
            <w:tcBorders>
              <w:top w:val="single" w:sz="8" w:space="0" w:color="AEAEAE"/>
              <w:left w:val="nil"/>
              <w:bottom w:val="single" w:sz="8" w:space="0" w:color="152935"/>
              <w:right w:val="single" w:sz="8" w:space="0" w:color="E0E0E0"/>
            </w:tcBorders>
            <w:shd w:val="clear" w:color="auto" w:fill="FFFFFF"/>
          </w:tcPr>
          <w:p w14:paraId="5250C661" w14:textId="77777777" w:rsidR="001268C5" w:rsidRPr="000D2071" w:rsidRDefault="001268C5" w:rsidP="00B80237">
            <w:pPr>
              <w:spacing w:after="0" w:line="240" w:lineRule="auto"/>
              <w:jc w:val="center"/>
              <w:rPr>
                <w:rFonts w:ascii="Times New Roman" w:hAnsi="Times New Roman" w:cs="Times New Roman"/>
                <w:sz w:val="20"/>
                <w:szCs w:val="20"/>
              </w:rPr>
            </w:pPr>
            <w:r w:rsidRPr="000D2071">
              <w:rPr>
                <w:rFonts w:ascii="Times New Roman" w:hAnsi="Times New Roman" w:cs="Times New Roman"/>
                <w:sz w:val="20"/>
                <w:szCs w:val="20"/>
              </w:rPr>
              <w:t>308.727</w:t>
            </w:r>
          </w:p>
        </w:tc>
        <w:tc>
          <w:tcPr>
            <w:tcW w:w="1016" w:type="dxa"/>
            <w:tcBorders>
              <w:top w:val="single" w:sz="8" w:space="0" w:color="AEAEAE"/>
              <w:left w:val="single" w:sz="8" w:space="0" w:color="E0E0E0"/>
              <w:bottom w:val="single" w:sz="8" w:space="0" w:color="152935"/>
              <w:right w:val="single" w:sz="8" w:space="0" w:color="E0E0E0"/>
            </w:tcBorders>
            <w:shd w:val="clear" w:color="auto" w:fill="FFFFFF"/>
          </w:tcPr>
          <w:p w14:paraId="7FD763E1" w14:textId="77777777" w:rsidR="001268C5" w:rsidRPr="000D2071" w:rsidRDefault="001268C5" w:rsidP="00B80237">
            <w:pPr>
              <w:spacing w:after="0" w:line="240" w:lineRule="auto"/>
              <w:jc w:val="center"/>
              <w:rPr>
                <w:rFonts w:ascii="Times New Roman" w:hAnsi="Times New Roman" w:cs="Times New Roman"/>
                <w:sz w:val="20"/>
                <w:szCs w:val="20"/>
              </w:rPr>
            </w:pPr>
            <w:r w:rsidRPr="000D2071">
              <w:rPr>
                <w:rFonts w:ascii="Times New Roman" w:hAnsi="Times New Roman" w:cs="Times New Roman"/>
                <w:sz w:val="20"/>
                <w:szCs w:val="20"/>
              </w:rPr>
              <w:t>50</w:t>
            </w:r>
          </w:p>
        </w:tc>
        <w:tc>
          <w:tcPr>
            <w:tcW w:w="1395" w:type="dxa"/>
            <w:tcBorders>
              <w:top w:val="single" w:sz="8" w:space="0" w:color="AEAEAE"/>
              <w:left w:val="single" w:sz="8" w:space="0" w:color="E0E0E0"/>
              <w:bottom w:val="single" w:sz="8" w:space="0" w:color="152935"/>
              <w:right w:val="single" w:sz="8" w:space="0" w:color="E0E0E0"/>
            </w:tcBorders>
            <w:shd w:val="clear" w:color="auto" w:fill="FFFFFF"/>
          </w:tcPr>
          <w:p w14:paraId="051FBD7B" w14:textId="77777777" w:rsidR="001268C5" w:rsidRPr="000D2071" w:rsidRDefault="001268C5" w:rsidP="00B80237">
            <w:pPr>
              <w:spacing w:after="0" w:line="240" w:lineRule="auto"/>
              <w:jc w:val="center"/>
              <w:rPr>
                <w:rFonts w:ascii="Times New Roman" w:hAnsi="Times New Roman" w:cs="Times New Roman"/>
                <w:sz w:val="20"/>
                <w:szCs w:val="20"/>
              </w:rPr>
            </w:pPr>
          </w:p>
        </w:tc>
        <w:tc>
          <w:tcPr>
            <w:tcW w:w="1016" w:type="dxa"/>
            <w:tcBorders>
              <w:top w:val="single" w:sz="8" w:space="0" w:color="AEAEAE"/>
              <w:left w:val="single" w:sz="8" w:space="0" w:color="E0E0E0"/>
              <w:bottom w:val="single" w:sz="8" w:space="0" w:color="152935"/>
              <w:right w:val="single" w:sz="8" w:space="0" w:color="E0E0E0"/>
            </w:tcBorders>
            <w:shd w:val="clear" w:color="auto" w:fill="FFFFFF"/>
          </w:tcPr>
          <w:p w14:paraId="2DB4CC36" w14:textId="77777777" w:rsidR="001268C5" w:rsidRPr="000D2071" w:rsidRDefault="001268C5" w:rsidP="00B80237">
            <w:pPr>
              <w:spacing w:after="0" w:line="240" w:lineRule="auto"/>
              <w:jc w:val="center"/>
              <w:rPr>
                <w:rFonts w:ascii="Times New Roman" w:hAnsi="Times New Roman" w:cs="Times New Roman"/>
                <w:sz w:val="20"/>
                <w:szCs w:val="20"/>
              </w:rPr>
            </w:pPr>
          </w:p>
        </w:tc>
        <w:tc>
          <w:tcPr>
            <w:tcW w:w="1016" w:type="dxa"/>
            <w:tcBorders>
              <w:top w:val="single" w:sz="8" w:space="0" w:color="AEAEAE"/>
              <w:left w:val="single" w:sz="8" w:space="0" w:color="E0E0E0"/>
              <w:bottom w:val="single" w:sz="8" w:space="0" w:color="152935"/>
              <w:right w:val="nil"/>
            </w:tcBorders>
            <w:shd w:val="clear" w:color="auto" w:fill="FFFFFF"/>
          </w:tcPr>
          <w:p w14:paraId="0C0AF3C2" w14:textId="77777777" w:rsidR="001268C5" w:rsidRPr="000D2071" w:rsidRDefault="001268C5" w:rsidP="00B80237">
            <w:pPr>
              <w:spacing w:after="0" w:line="240" w:lineRule="auto"/>
              <w:jc w:val="center"/>
              <w:rPr>
                <w:rFonts w:ascii="Times New Roman" w:hAnsi="Times New Roman" w:cs="Times New Roman"/>
                <w:sz w:val="20"/>
                <w:szCs w:val="20"/>
              </w:rPr>
            </w:pPr>
          </w:p>
        </w:tc>
      </w:tr>
      <w:tr w:rsidR="001268C5" w:rsidRPr="000D2071" w14:paraId="5D177156" w14:textId="77777777" w:rsidTr="00187AF6">
        <w:trPr>
          <w:cantSplit/>
        </w:trPr>
        <w:tc>
          <w:tcPr>
            <w:tcW w:w="7538" w:type="dxa"/>
            <w:gridSpan w:val="7"/>
            <w:tcBorders>
              <w:top w:val="nil"/>
              <w:left w:val="nil"/>
              <w:bottom w:val="nil"/>
              <w:right w:val="nil"/>
            </w:tcBorders>
            <w:shd w:val="clear" w:color="auto" w:fill="FFFFFF"/>
          </w:tcPr>
          <w:p w14:paraId="06649E3E" w14:textId="77777777" w:rsidR="001268C5" w:rsidRPr="000D2071" w:rsidRDefault="001268C5" w:rsidP="00B80237">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 xml:space="preserve">a. Dependent Variable: </w:t>
            </w:r>
            <w:proofErr w:type="spellStart"/>
            <w:r w:rsidRPr="000D2071">
              <w:rPr>
                <w:rFonts w:ascii="Times New Roman" w:hAnsi="Times New Roman" w:cs="Times New Roman"/>
                <w:sz w:val="20"/>
                <w:szCs w:val="20"/>
              </w:rPr>
              <w:t>Kualitas</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Laporan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Keuangan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Pemerintah</w:t>
            </w:r>
            <w:proofErr w:type="spellEnd"/>
            <w:r w:rsidRPr="000D2071">
              <w:rPr>
                <w:rFonts w:ascii="Times New Roman" w:hAnsi="Times New Roman" w:cs="Times New Roman"/>
                <w:sz w:val="20"/>
                <w:szCs w:val="20"/>
              </w:rPr>
              <w:t xml:space="preserve"> Daerah</w:t>
            </w:r>
          </w:p>
        </w:tc>
      </w:tr>
      <w:tr w:rsidR="001268C5" w:rsidRPr="000D2071" w14:paraId="7AFBB169" w14:textId="77777777" w:rsidTr="00187AF6">
        <w:trPr>
          <w:cantSplit/>
        </w:trPr>
        <w:tc>
          <w:tcPr>
            <w:tcW w:w="7538" w:type="dxa"/>
            <w:gridSpan w:val="7"/>
            <w:tcBorders>
              <w:top w:val="nil"/>
              <w:left w:val="nil"/>
              <w:bottom w:val="nil"/>
              <w:right w:val="nil"/>
            </w:tcBorders>
            <w:shd w:val="clear" w:color="auto" w:fill="FFFFFF"/>
          </w:tcPr>
          <w:p w14:paraId="6763CEA6" w14:textId="77777777" w:rsidR="001268C5" w:rsidRPr="000D2071" w:rsidRDefault="001268C5" w:rsidP="00B80237">
            <w:pPr>
              <w:spacing w:after="0" w:line="240" w:lineRule="auto"/>
              <w:ind w:left="270" w:right="60" w:hanging="210"/>
              <w:jc w:val="center"/>
              <w:rPr>
                <w:rFonts w:ascii="Times New Roman" w:hAnsi="Times New Roman" w:cs="Times New Roman"/>
                <w:sz w:val="20"/>
                <w:szCs w:val="20"/>
              </w:rPr>
            </w:pPr>
            <w:r w:rsidRPr="000D2071">
              <w:rPr>
                <w:rFonts w:ascii="Times New Roman" w:hAnsi="Times New Roman" w:cs="Times New Roman"/>
                <w:sz w:val="20"/>
                <w:szCs w:val="20"/>
              </w:rPr>
              <w:t xml:space="preserve">b. Predictors: (Constant), </w:t>
            </w:r>
            <w:proofErr w:type="spellStart"/>
            <w:r w:rsidRPr="000D2071">
              <w:rPr>
                <w:rFonts w:ascii="Times New Roman" w:hAnsi="Times New Roman" w:cs="Times New Roman"/>
                <w:sz w:val="20"/>
                <w:szCs w:val="20"/>
              </w:rPr>
              <w:t>Sistem</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Pengendalian</w:t>
            </w:r>
            <w:proofErr w:type="spellEnd"/>
            <w:r w:rsidRPr="000D2071">
              <w:rPr>
                <w:rFonts w:ascii="Times New Roman" w:hAnsi="Times New Roman" w:cs="Times New Roman"/>
                <w:sz w:val="20"/>
                <w:szCs w:val="20"/>
              </w:rPr>
              <w:t xml:space="preserve"> Internal, </w:t>
            </w:r>
            <w:proofErr w:type="spellStart"/>
            <w:r w:rsidRPr="000D2071">
              <w:rPr>
                <w:rFonts w:ascii="Times New Roman" w:hAnsi="Times New Roman" w:cs="Times New Roman"/>
                <w:sz w:val="20"/>
                <w:szCs w:val="20"/>
              </w:rPr>
              <w:t>Kompetensi</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Sumber</w:t>
            </w:r>
            <w:proofErr w:type="spellEnd"/>
            <w:r w:rsidRPr="000D2071">
              <w:rPr>
                <w:rFonts w:ascii="Times New Roman" w:hAnsi="Times New Roman" w:cs="Times New Roman"/>
                <w:sz w:val="20"/>
                <w:szCs w:val="20"/>
              </w:rPr>
              <w:t xml:space="preserve"> Daya Manusia</w:t>
            </w:r>
          </w:p>
        </w:tc>
      </w:tr>
    </w:tbl>
    <w:p w14:paraId="24D1F3B2" w14:textId="77777777" w:rsidR="006229AF" w:rsidRPr="000D2071" w:rsidRDefault="002017A1" w:rsidP="006229AF">
      <w:pPr>
        <w:spacing w:after="0" w:line="240" w:lineRule="auto"/>
        <w:ind w:left="360"/>
        <w:jc w:val="both"/>
        <w:rPr>
          <w:rFonts w:ascii="Times New Roman" w:eastAsia="Calibri" w:hAnsi="Times New Roman" w:cs="Times New Roman"/>
          <w:color w:val="000000" w:themeColor="text1"/>
          <w:sz w:val="20"/>
          <w:szCs w:val="20"/>
        </w:rPr>
      </w:pPr>
      <w:r w:rsidRPr="000D2071">
        <w:rPr>
          <w:rFonts w:ascii="Times New Roman" w:hAnsi="Times New Roman" w:cs="Times New Roman"/>
          <w:sz w:val="20"/>
          <w:szCs w:val="20"/>
        </w:rPr>
        <w:t xml:space="preserve"> </w:t>
      </w:r>
      <w:proofErr w:type="spellStart"/>
      <w:proofErr w:type="gramStart"/>
      <w:r w:rsidR="006229AF">
        <w:rPr>
          <w:rFonts w:ascii="Times New Roman" w:eastAsia="Calibri" w:hAnsi="Times New Roman" w:cs="Times New Roman"/>
          <w:color w:val="000000" w:themeColor="text1"/>
          <w:sz w:val="20"/>
          <w:szCs w:val="20"/>
        </w:rPr>
        <w:t>Sumber</w:t>
      </w:r>
      <w:proofErr w:type="spellEnd"/>
      <w:r w:rsidR="006229AF">
        <w:rPr>
          <w:rFonts w:ascii="Times New Roman" w:eastAsia="Calibri" w:hAnsi="Times New Roman" w:cs="Times New Roman"/>
          <w:color w:val="000000" w:themeColor="text1"/>
          <w:sz w:val="20"/>
          <w:szCs w:val="20"/>
        </w:rPr>
        <w:t xml:space="preserve"> :</w:t>
      </w:r>
      <w:proofErr w:type="gramEnd"/>
      <w:r w:rsidR="006229AF">
        <w:rPr>
          <w:rFonts w:ascii="Times New Roman" w:eastAsia="Calibri" w:hAnsi="Times New Roman" w:cs="Times New Roman"/>
          <w:color w:val="000000" w:themeColor="text1"/>
          <w:sz w:val="20"/>
          <w:szCs w:val="20"/>
        </w:rPr>
        <w:t xml:space="preserve"> Data Primer, </w:t>
      </w:r>
      <w:proofErr w:type="spellStart"/>
      <w:r w:rsidR="006229AF">
        <w:rPr>
          <w:rFonts w:ascii="Times New Roman" w:eastAsia="Calibri" w:hAnsi="Times New Roman" w:cs="Times New Roman"/>
          <w:color w:val="000000" w:themeColor="text1"/>
          <w:sz w:val="20"/>
          <w:szCs w:val="20"/>
        </w:rPr>
        <w:t>Diolah</w:t>
      </w:r>
      <w:proofErr w:type="spellEnd"/>
      <w:r w:rsidR="006229AF">
        <w:rPr>
          <w:rFonts w:ascii="Times New Roman" w:eastAsia="Calibri" w:hAnsi="Times New Roman" w:cs="Times New Roman"/>
          <w:color w:val="000000" w:themeColor="text1"/>
          <w:sz w:val="20"/>
          <w:szCs w:val="20"/>
        </w:rPr>
        <w:t xml:space="preserve"> 2022</w:t>
      </w:r>
    </w:p>
    <w:p w14:paraId="257EB288" w14:textId="77777777" w:rsidR="001268C5" w:rsidRPr="000D2071" w:rsidRDefault="001268C5" w:rsidP="000D2071">
      <w:pPr>
        <w:widowControl w:val="0"/>
        <w:spacing w:after="0" w:line="240" w:lineRule="auto"/>
        <w:jc w:val="both"/>
        <w:rPr>
          <w:rFonts w:ascii="Times New Roman" w:hAnsi="Times New Roman" w:cs="Times New Roman"/>
          <w:sz w:val="20"/>
          <w:szCs w:val="20"/>
        </w:rPr>
      </w:pPr>
    </w:p>
    <w:p w14:paraId="0893CE19" w14:textId="77777777" w:rsidR="001268C5" w:rsidRPr="00B80237" w:rsidRDefault="001268C5" w:rsidP="000D2071">
      <w:pPr>
        <w:spacing w:after="0" w:line="240" w:lineRule="auto"/>
        <w:ind w:left="360" w:firstLine="900"/>
        <w:jc w:val="both"/>
        <w:rPr>
          <w:rFonts w:ascii="Times New Roman" w:hAnsi="Times New Roman" w:cs="Times New Roman"/>
          <w:sz w:val="24"/>
          <w:szCs w:val="24"/>
        </w:rPr>
      </w:pPr>
      <w:proofErr w:type="spellStart"/>
      <w:r w:rsidRPr="00B80237">
        <w:rPr>
          <w:rFonts w:ascii="Times New Roman" w:hAnsi="Times New Roman" w:cs="Times New Roman"/>
          <w:sz w:val="24"/>
          <w:szCs w:val="24"/>
        </w:rPr>
        <w:t>Berdasarkan</w:t>
      </w:r>
      <w:proofErr w:type="spellEnd"/>
      <w:r w:rsidRPr="00B80237">
        <w:rPr>
          <w:rFonts w:ascii="Times New Roman" w:hAnsi="Times New Roman" w:cs="Times New Roman"/>
          <w:sz w:val="24"/>
          <w:szCs w:val="24"/>
          <w:lang w:val="id-ID"/>
        </w:rPr>
        <w:t xml:space="preserve"> tabel </w:t>
      </w:r>
      <w:proofErr w:type="spellStart"/>
      <w:r w:rsidRPr="00B80237">
        <w:rPr>
          <w:rFonts w:ascii="Times New Roman" w:hAnsi="Times New Roman" w:cs="Times New Roman"/>
          <w:bCs/>
          <w:sz w:val="24"/>
          <w:szCs w:val="24"/>
        </w:rPr>
        <w:t>hasil</w:t>
      </w:r>
      <w:proofErr w:type="spellEnd"/>
      <w:r w:rsidRPr="00B80237">
        <w:rPr>
          <w:rFonts w:ascii="Times New Roman" w:hAnsi="Times New Roman" w:cs="Times New Roman"/>
          <w:bCs/>
          <w:sz w:val="24"/>
          <w:szCs w:val="24"/>
        </w:rPr>
        <w:t xml:space="preserve"> uji </w:t>
      </w:r>
      <w:proofErr w:type="spellStart"/>
      <w:r w:rsidRPr="00B80237">
        <w:rPr>
          <w:rFonts w:ascii="Times New Roman" w:hAnsi="Times New Roman" w:cs="Times New Roman"/>
          <w:bCs/>
          <w:sz w:val="24"/>
          <w:szCs w:val="24"/>
        </w:rPr>
        <w:t>simultan</w:t>
      </w:r>
      <w:proofErr w:type="spellEnd"/>
      <w:r w:rsidRPr="00B80237">
        <w:rPr>
          <w:rFonts w:ascii="Times New Roman" w:hAnsi="Times New Roman" w:cs="Times New Roman"/>
          <w:bCs/>
          <w:sz w:val="24"/>
          <w:szCs w:val="24"/>
        </w:rPr>
        <w:t xml:space="preserve"> </w:t>
      </w:r>
      <w:r w:rsidRPr="00B80237">
        <w:rPr>
          <w:rFonts w:ascii="Times New Roman" w:hAnsi="Times New Roman" w:cs="Times New Roman"/>
          <w:sz w:val="24"/>
          <w:szCs w:val="24"/>
          <w:lang w:val="id-ID"/>
        </w:rPr>
        <w:t>di atas, diketahui nilai F</w:t>
      </w:r>
      <w:r w:rsidRPr="00B80237">
        <w:rPr>
          <w:rFonts w:ascii="Times New Roman" w:hAnsi="Times New Roman" w:cs="Times New Roman"/>
          <w:sz w:val="24"/>
          <w:szCs w:val="24"/>
          <w:vertAlign w:val="subscript"/>
          <w:lang w:val="id-ID"/>
        </w:rPr>
        <w:t>hitung</w:t>
      </w:r>
      <w:r w:rsidRPr="00B80237">
        <w:rPr>
          <w:rFonts w:ascii="Times New Roman" w:hAnsi="Times New Roman" w:cs="Times New Roman"/>
          <w:sz w:val="24"/>
          <w:szCs w:val="24"/>
          <w:lang w:val="id-ID"/>
        </w:rPr>
        <w:t xml:space="preserve"> sebesar </w:t>
      </w:r>
      <w:r w:rsidRPr="00B80237">
        <w:rPr>
          <w:rFonts w:ascii="Times New Roman" w:hAnsi="Times New Roman" w:cs="Times New Roman"/>
          <w:sz w:val="24"/>
          <w:szCs w:val="24"/>
        </w:rPr>
        <w:t>31,219</w:t>
      </w:r>
      <w:r w:rsidRPr="00B80237">
        <w:rPr>
          <w:rFonts w:ascii="Times New Roman" w:hAnsi="Times New Roman" w:cs="Times New Roman"/>
          <w:sz w:val="24"/>
          <w:szCs w:val="24"/>
          <w:lang w:val="id-ID"/>
        </w:rPr>
        <w:t>.</w:t>
      </w:r>
      <w:r w:rsidRPr="00B80237">
        <w:rPr>
          <w:rFonts w:ascii="Times New Roman" w:hAnsi="Times New Roman" w:cs="Times New Roman"/>
          <w:sz w:val="24"/>
          <w:szCs w:val="24"/>
        </w:rPr>
        <w:t xml:space="preserve"> </w:t>
      </w:r>
      <w:proofErr w:type="gramStart"/>
      <w:r w:rsidRPr="00B80237">
        <w:rPr>
          <w:rFonts w:ascii="Times New Roman" w:hAnsi="Times New Roman" w:cs="Times New Roman"/>
          <w:sz w:val="24"/>
          <w:szCs w:val="24"/>
        </w:rPr>
        <w:t xml:space="preserve">Nilai  </w:t>
      </w:r>
      <w:proofErr w:type="spellStart"/>
      <w:r w:rsidRPr="00B80237">
        <w:rPr>
          <w:rFonts w:ascii="Times New Roman" w:hAnsi="Times New Roman" w:cs="Times New Roman"/>
          <w:sz w:val="24"/>
          <w:szCs w:val="24"/>
        </w:rPr>
        <w:t>Ftabel</w:t>
      </w:r>
      <w:proofErr w:type="spellEnd"/>
      <w:proofErr w:type="gram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diketahui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sebesar</w:t>
      </w:r>
      <w:proofErr w:type="spellEnd"/>
      <w:r w:rsidRPr="00B80237">
        <w:rPr>
          <w:rFonts w:ascii="Times New Roman" w:hAnsi="Times New Roman" w:cs="Times New Roman"/>
          <w:sz w:val="24"/>
          <w:szCs w:val="24"/>
        </w:rPr>
        <w:t xml:space="preserve"> 4,04. </w:t>
      </w:r>
      <w:r w:rsidRPr="00B80237">
        <w:rPr>
          <w:rFonts w:ascii="Times New Roman" w:hAnsi="Times New Roman" w:cs="Times New Roman"/>
          <w:sz w:val="24"/>
          <w:szCs w:val="24"/>
          <w:lang w:val="id-ID"/>
        </w:rPr>
        <w:t>Nilai F</w:t>
      </w:r>
      <w:r w:rsidRPr="00B80237">
        <w:rPr>
          <w:rFonts w:ascii="Times New Roman" w:hAnsi="Times New Roman" w:cs="Times New Roman"/>
          <w:sz w:val="24"/>
          <w:szCs w:val="24"/>
          <w:vertAlign w:val="subscript"/>
          <w:lang w:val="id-ID"/>
        </w:rPr>
        <w:t>hitung</w:t>
      </w:r>
      <w:r w:rsidRPr="00B80237">
        <w:rPr>
          <w:rFonts w:ascii="Times New Roman" w:hAnsi="Times New Roman" w:cs="Times New Roman"/>
          <w:sz w:val="24"/>
          <w:szCs w:val="24"/>
          <w:lang w:val="id-ID"/>
        </w:rPr>
        <w:t xml:space="preserve"> (</w:t>
      </w:r>
      <w:r w:rsidRPr="00B80237">
        <w:rPr>
          <w:rFonts w:ascii="Times New Roman" w:hAnsi="Times New Roman" w:cs="Times New Roman"/>
          <w:sz w:val="24"/>
          <w:szCs w:val="24"/>
        </w:rPr>
        <w:t>31,219</w:t>
      </w:r>
      <w:r w:rsidRPr="00B80237">
        <w:rPr>
          <w:rFonts w:ascii="Times New Roman" w:hAnsi="Times New Roman" w:cs="Times New Roman"/>
          <w:sz w:val="24"/>
          <w:szCs w:val="24"/>
          <w:lang w:val="id-ID"/>
        </w:rPr>
        <w:t xml:space="preserve">) </w:t>
      </w:r>
      <w:r w:rsidRPr="00B80237">
        <w:rPr>
          <w:rFonts w:ascii="Times New Roman" w:hAnsi="Times New Roman" w:cs="Times New Roman"/>
          <w:sz w:val="24"/>
          <w:szCs w:val="24"/>
        </w:rPr>
        <w:t>&gt;</w:t>
      </w:r>
      <w:r w:rsidRPr="00B80237">
        <w:rPr>
          <w:rFonts w:ascii="Times New Roman" w:hAnsi="Times New Roman" w:cs="Times New Roman"/>
          <w:sz w:val="24"/>
          <w:szCs w:val="24"/>
          <w:lang w:val="id-ID"/>
        </w:rPr>
        <w:t xml:space="preserve"> F</w:t>
      </w:r>
      <w:proofErr w:type="spellStart"/>
      <w:r w:rsidRPr="00B80237">
        <w:rPr>
          <w:rFonts w:ascii="Times New Roman" w:hAnsi="Times New Roman" w:cs="Times New Roman"/>
          <w:sz w:val="24"/>
          <w:szCs w:val="24"/>
          <w:vertAlign w:val="subscript"/>
        </w:rPr>
        <w:t>tabel</w:t>
      </w:r>
      <w:proofErr w:type="spellEnd"/>
      <w:r w:rsidRPr="00B80237">
        <w:rPr>
          <w:rFonts w:ascii="Times New Roman" w:hAnsi="Times New Roman" w:cs="Times New Roman"/>
          <w:sz w:val="24"/>
          <w:szCs w:val="24"/>
          <w:lang w:val="id-ID"/>
        </w:rPr>
        <w:t>(</w:t>
      </w:r>
      <w:r w:rsidRPr="00B80237">
        <w:rPr>
          <w:rFonts w:ascii="Times New Roman" w:hAnsi="Times New Roman" w:cs="Times New Roman"/>
          <w:sz w:val="24"/>
          <w:szCs w:val="24"/>
        </w:rPr>
        <w:t>4,04</w:t>
      </w:r>
      <w:r w:rsidRPr="00B80237">
        <w:rPr>
          <w:rFonts w:ascii="Times New Roman" w:hAnsi="Times New Roman" w:cs="Times New Roman"/>
          <w:sz w:val="24"/>
          <w:szCs w:val="24"/>
          <w:lang w:val="id-ID"/>
        </w:rPr>
        <w:t>) artinya H</w:t>
      </w:r>
      <w:proofErr w:type="spellStart"/>
      <w:r w:rsidRPr="00B80237">
        <w:rPr>
          <w:rFonts w:ascii="Times New Roman" w:hAnsi="Times New Roman" w:cs="Times New Roman"/>
          <w:sz w:val="24"/>
          <w:szCs w:val="24"/>
        </w:rPr>
        <w:t>aditerima</w:t>
      </w:r>
      <w:proofErr w:type="spellEnd"/>
      <w:r w:rsidRPr="00B80237">
        <w:rPr>
          <w:rFonts w:ascii="Times New Roman" w:hAnsi="Times New Roman" w:cs="Times New Roman"/>
          <w:sz w:val="24"/>
          <w:szCs w:val="24"/>
          <w:lang w:val="id-ID"/>
        </w:rPr>
        <w:t xml:space="preserve"> dan H</w:t>
      </w:r>
      <w:r w:rsidRPr="00B80237">
        <w:rPr>
          <w:rFonts w:ascii="Times New Roman" w:hAnsi="Times New Roman" w:cs="Times New Roman"/>
          <w:sz w:val="24"/>
          <w:szCs w:val="24"/>
        </w:rPr>
        <w:t>0ditolak</w:t>
      </w:r>
      <w:r w:rsidRPr="00B80237">
        <w:rPr>
          <w:rFonts w:ascii="Times New Roman" w:hAnsi="Times New Roman" w:cs="Times New Roman"/>
          <w:sz w:val="24"/>
          <w:szCs w:val="24"/>
          <w:lang w:val="id-ID"/>
        </w:rPr>
        <w:t>. H</w:t>
      </w:r>
      <w:r w:rsidRPr="00B80237">
        <w:rPr>
          <w:rFonts w:ascii="Times New Roman" w:hAnsi="Times New Roman" w:cs="Times New Roman"/>
          <w:sz w:val="24"/>
          <w:szCs w:val="24"/>
        </w:rPr>
        <w:t>a</w:t>
      </w:r>
      <w:r w:rsidRPr="00B80237">
        <w:rPr>
          <w:rFonts w:ascii="Times New Roman" w:hAnsi="Times New Roman" w:cs="Times New Roman"/>
          <w:sz w:val="24"/>
          <w:szCs w:val="24"/>
          <w:lang w:val="id-ID"/>
        </w:rPr>
        <w:t xml:space="preserve"> diterima </w:t>
      </w:r>
      <w:proofErr w:type="spellStart"/>
      <w:r w:rsidRPr="00B80237">
        <w:rPr>
          <w:rFonts w:ascii="Times New Roman" w:hAnsi="Times New Roman" w:cs="Times New Roman"/>
          <w:sz w:val="24"/>
          <w:szCs w:val="24"/>
        </w:rPr>
        <w:t>artinya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secara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simultan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kompetensi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sumber</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daya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manusia</w:t>
      </w:r>
      <w:proofErr w:type="spellEnd"/>
      <w:r w:rsidRPr="00B80237">
        <w:rPr>
          <w:rFonts w:ascii="Times New Roman" w:hAnsi="Times New Roman" w:cs="Times New Roman"/>
          <w:sz w:val="24"/>
          <w:szCs w:val="24"/>
        </w:rPr>
        <w:t xml:space="preserve"> (SDM),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 (SPI) </w:t>
      </w:r>
      <w:proofErr w:type="spellStart"/>
      <w:r w:rsidRPr="00B80237">
        <w:rPr>
          <w:rFonts w:ascii="Times New Roman" w:hAnsi="Times New Roman" w:cs="Times New Roman"/>
          <w:sz w:val="24"/>
          <w:szCs w:val="24"/>
        </w:rPr>
        <w:t>secara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bersama-sama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berpengaruh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terhadap</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daerah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Begitu</w:t>
      </w:r>
      <w:proofErr w:type="spellEnd"/>
      <w:r w:rsidR="00187AF6" w:rsidRPr="00B80237">
        <w:rPr>
          <w:rFonts w:ascii="Times New Roman" w:hAnsi="Times New Roman" w:cs="Times New Roman"/>
          <w:sz w:val="24"/>
          <w:szCs w:val="24"/>
        </w:rPr>
        <w:t xml:space="preserve"> </w:t>
      </w:r>
      <w:r w:rsidRPr="00B80237">
        <w:rPr>
          <w:rFonts w:ascii="Times New Roman" w:hAnsi="Times New Roman" w:cs="Times New Roman"/>
          <w:sz w:val="24"/>
          <w:szCs w:val="24"/>
        </w:rPr>
        <w:t xml:space="preserve">pun </w:t>
      </w:r>
      <w:proofErr w:type="spellStart"/>
      <w:r w:rsidRPr="00B80237">
        <w:rPr>
          <w:rFonts w:ascii="Times New Roman" w:hAnsi="Times New Roman" w:cs="Times New Roman"/>
          <w:sz w:val="24"/>
          <w:szCs w:val="24"/>
        </w:rPr>
        <w:t>berdasarkan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tingkat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signifikan</w:t>
      </w:r>
      <w:proofErr w:type="spellEnd"/>
      <w:r w:rsidR="00187AF6" w:rsidRPr="00B80237">
        <w:rPr>
          <w:rFonts w:ascii="Times New Roman" w:hAnsi="Times New Roman" w:cs="Times New Roman"/>
          <w:sz w:val="24"/>
          <w:szCs w:val="24"/>
        </w:rPr>
        <w:t>,</w:t>
      </w:r>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diperoleh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bahwa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nilai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signifikan</w:t>
      </w:r>
      <w:proofErr w:type="spellEnd"/>
      <w:r w:rsidRPr="00B80237">
        <w:rPr>
          <w:rFonts w:ascii="Times New Roman" w:hAnsi="Times New Roman" w:cs="Times New Roman"/>
          <w:sz w:val="24"/>
          <w:szCs w:val="24"/>
        </w:rPr>
        <w:t xml:space="preserve"> (</w:t>
      </w:r>
      <w:proofErr w:type="gramStart"/>
      <w:r w:rsidRPr="00B80237">
        <w:rPr>
          <w:rFonts w:ascii="Times New Roman" w:hAnsi="Times New Roman" w:cs="Times New Roman"/>
          <w:sz w:val="24"/>
          <w:szCs w:val="24"/>
        </w:rPr>
        <w:t>0,000)&lt;</w:t>
      </w:r>
      <w:proofErr w:type="gramEnd"/>
      <w:r w:rsidRPr="00B80237">
        <w:rPr>
          <w:rFonts w:ascii="Times New Roman" w:hAnsi="Times New Roman" w:cs="Times New Roman"/>
          <w:sz w:val="24"/>
          <w:szCs w:val="24"/>
        </w:rPr>
        <w:t xml:space="preserve"> 0,05 </w:t>
      </w:r>
      <w:proofErr w:type="spellStart"/>
      <w:r w:rsidRPr="00B80237">
        <w:rPr>
          <w:rFonts w:ascii="Times New Roman" w:hAnsi="Times New Roman" w:cs="Times New Roman"/>
          <w:sz w:val="24"/>
          <w:szCs w:val="24"/>
        </w:rPr>
        <w:t>atau</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dibawah</w:t>
      </w:r>
      <w:proofErr w:type="spellEnd"/>
      <w:r w:rsidRPr="00B80237">
        <w:rPr>
          <w:rFonts w:ascii="Times New Roman" w:hAnsi="Times New Roman" w:cs="Times New Roman"/>
          <w:sz w:val="24"/>
          <w:szCs w:val="24"/>
        </w:rPr>
        <w:t xml:space="preserve"> 5%</w:t>
      </w:r>
      <w:r w:rsidR="00187AF6" w:rsidRPr="00B80237">
        <w:rPr>
          <w:rFonts w:ascii="Times New Roman" w:hAnsi="Times New Roman" w:cs="Times New Roman"/>
          <w:sz w:val="24"/>
          <w:szCs w:val="24"/>
        </w:rPr>
        <w:t>.</w:t>
      </w:r>
      <w:r w:rsidRPr="00B80237">
        <w:rPr>
          <w:rFonts w:ascii="Times New Roman" w:hAnsi="Times New Roman" w:cs="Times New Roman"/>
          <w:sz w:val="24"/>
          <w:szCs w:val="24"/>
        </w:rPr>
        <w:t xml:space="preserve"> </w:t>
      </w:r>
      <w:proofErr w:type="spellStart"/>
      <w:r w:rsidR="00187AF6" w:rsidRPr="00B80237">
        <w:rPr>
          <w:rFonts w:ascii="Times New Roman" w:hAnsi="Times New Roman" w:cs="Times New Roman"/>
          <w:sz w:val="24"/>
          <w:szCs w:val="24"/>
        </w:rPr>
        <w:t>Sehingga</w:t>
      </w:r>
      <w:proofErr w:type="spellEnd"/>
      <w:r w:rsidR="00187AF6"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kesimpulan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adalah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secara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simultan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kompetensi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sumber</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daya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manusia</w:t>
      </w:r>
      <w:proofErr w:type="spellEnd"/>
      <w:r w:rsidRPr="00B80237">
        <w:rPr>
          <w:rFonts w:ascii="Times New Roman" w:hAnsi="Times New Roman" w:cs="Times New Roman"/>
          <w:sz w:val="24"/>
          <w:szCs w:val="24"/>
        </w:rPr>
        <w:t xml:space="preserve"> (SDM),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 (SPI) </w:t>
      </w:r>
      <w:proofErr w:type="spellStart"/>
      <w:r w:rsidRPr="00B80237">
        <w:rPr>
          <w:rFonts w:ascii="Times New Roman" w:hAnsi="Times New Roman" w:cs="Times New Roman"/>
          <w:sz w:val="24"/>
          <w:szCs w:val="24"/>
        </w:rPr>
        <w:t>secara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bersama-sama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berpengaruh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terhadap</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daerah</w:t>
      </w:r>
      <w:proofErr w:type="spellEnd"/>
      <w:r w:rsidRPr="00B80237">
        <w:rPr>
          <w:rFonts w:ascii="Times New Roman" w:hAnsi="Times New Roman" w:cs="Times New Roman"/>
          <w:sz w:val="24"/>
          <w:szCs w:val="24"/>
        </w:rPr>
        <w:t>.</w:t>
      </w:r>
    </w:p>
    <w:p w14:paraId="29563B86" w14:textId="77777777" w:rsidR="001268C5" w:rsidRPr="00B80237" w:rsidRDefault="001268C5" w:rsidP="000D2071">
      <w:pPr>
        <w:spacing w:after="0" w:line="240" w:lineRule="auto"/>
        <w:jc w:val="both"/>
        <w:rPr>
          <w:rFonts w:ascii="Times New Roman" w:hAnsi="Times New Roman" w:cs="Times New Roman"/>
          <w:b/>
          <w:sz w:val="24"/>
          <w:szCs w:val="24"/>
          <w:lang w:val="id-ID"/>
        </w:rPr>
      </w:pPr>
    </w:p>
    <w:p w14:paraId="6C363E1F" w14:textId="77777777" w:rsidR="001268C5" w:rsidRPr="00B80237" w:rsidRDefault="001268C5" w:rsidP="000D2071">
      <w:pPr>
        <w:pStyle w:val="ListParagraph"/>
        <w:numPr>
          <w:ilvl w:val="3"/>
          <w:numId w:val="13"/>
        </w:numPr>
        <w:spacing w:after="0" w:line="240" w:lineRule="auto"/>
        <w:ind w:left="720" w:hanging="360"/>
        <w:jc w:val="both"/>
        <w:rPr>
          <w:rFonts w:ascii="Times New Roman" w:hAnsi="Times New Roman" w:cs="Times New Roman"/>
          <w:b/>
          <w:sz w:val="24"/>
          <w:szCs w:val="24"/>
          <w:lang w:val="id-ID"/>
        </w:rPr>
      </w:pPr>
      <w:proofErr w:type="spellStart"/>
      <w:r w:rsidRPr="00B80237">
        <w:rPr>
          <w:rFonts w:ascii="Times New Roman" w:hAnsi="Times New Roman" w:cs="Times New Roman"/>
          <w:b/>
          <w:sz w:val="24"/>
          <w:szCs w:val="24"/>
        </w:rPr>
        <w:t>Koefisien</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determinasi</w:t>
      </w:r>
      <w:proofErr w:type="spellEnd"/>
    </w:p>
    <w:p w14:paraId="77FA1F2C" w14:textId="77777777" w:rsidR="001268C5" w:rsidRPr="00B80237" w:rsidRDefault="001268C5" w:rsidP="000D2071">
      <w:pPr>
        <w:spacing w:after="0" w:line="240" w:lineRule="auto"/>
        <w:ind w:left="360" w:firstLine="900"/>
        <w:jc w:val="both"/>
        <w:rPr>
          <w:rFonts w:ascii="Times New Roman" w:hAnsi="Times New Roman" w:cs="Times New Roman"/>
          <w:sz w:val="24"/>
          <w:szCs w:val="24"/>
        </w:rPr>
      </w:pPr>
      <w:proofErr w:type="spellStart"/>
      <w:r w:rsidRPr="00B80237">
        <w:rPr>
          <w:rFonts w:ascii="Times New Roman" w:hAnsi="Times New Roman" w:cs="Times New Roman"/>
          <w:sz w:val="24"/>
          <w:szCs w:val="24"/>
        </w:rPr>
        <w:t>Koefisien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determinan</w:t>
      </w:r>
      <w:proofErr w:type="spellEnd"/>
      <w:r w:rsidRPr="00B80237">
        <w:rPr>
          <w:rFonts w:ascii="Times New Roman" w:hAnsi="Times New Roman" w:cs="Times New Roman"/>
          <w:sz w:val="24"/>
          <w:szCs w:val="24"/>
        </w:rPr>
        <w:t xml:space="preserve"> (R</w:t>
      </w:r>
      <w:r w:rsidRPr="00B80237">
        <w:rPr>
          <w:rFonts w:ascii="Times New Roman" w:hAnsi="Times New Roman" w:cs="Times New Roman"/>
          <w:sz w:val="24"/>
          <w:szCs w:val="24"/>
          <w:vertAlign w:val="superscript"/>
        </w:rPr>
        <w:t>2</w:t>
      </w:r>
      <w:r w:rsidRPr="00B80237">
        <w:rPr>
          <w:rFonts w:ascii="Times New Roman" w:hAnsi="Times New Roman" w:cs="Times New Roman"/>
          <w:sz w:val="24"/>
          <w:szCs w:val="24"/>
        </w:rPr>
        <w:t xml:space="preserve">) pada </w:t>
      </w:r>
      <w:proofErr w:type="spellStart"/>
      <w:r w:rsidRPr="00B80237">
        <w:rPr>
          <w:rFonts w:ascii="Times New Roman" w:hAnsi="Times New Roman" w:cs="Times New Roman"/>
          <w:sz w:val="24"/>
          <w:szCs w:val="24"/>
        </w:rPr>
        <w:t>intinya</w:t>
      </w:r>
      <w:proofErr w:type="spellEnd"/>
      <w:r w:rsidRPr="00B80237">
        <w:rPr>
          <w:rFonts w:ascii="Times New Roman" w:hAnsi="Times New Roman" w:cs="Times New Roman"/>
          <w:sz w:val="24"/>
          <w:szCs w:val="24"/>
        </w:rPr>
        <w:t xml:space="preserve"> </w:t>
      </w:r>
      <w:proofErr w:type="spellStart"/>
      <w:proofErr w:type="gramStart"/>
      <w:r w:rsidRPr="00B80237">
        <w:rPr>
          <w:rFonts w:ascii="Times New Roman" w:hAnsi="Times New Roman" w:cs="Times New Roman"/>
          <w:sz w:val="24"/>
          <w:szCs w:val="24"/>
        </w:rPr>
        <w:t>mengukur</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seberapa</w:t>
      </w:r>
      <w:proofErr w:type="spellEnd"/>
      <w:proofErr w:type="gram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jauh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kemampuan</w:t>
      </w:r>
      <w:proofErr w:type="spellEnd"/>
      <w:r w:rsidR="002017A1" w:rsidRPr="00B80237">
        <w:rPr>
          <w:rFonts w:ascii="Times New Roman" w:hAnsi="Times New Roman" w:cs="Times New Roman"/>
          <w:sz w:val="24"/>
          <w:szCs w:val="24"/>
        </w:rPr>
        <w:t xml:space="preserve"> </w:t>
      </w:r>
      <w:r w:rsidRPr="00B80237">
        <w:rPr>
          <w:rFonts w:ascii="Times New Roman" w:hAnsi="Times New Roman" w:cs="Times New Roman"/>
          <w:sz w:val="24"/>
          <w:szCs w:val="24"/>
        </w:rPr>
        <w:t xml:space="preserve">model </w:t>
      </w:r>
      <w:proofErr w:type="spellStart"/>
      <w:r w:rsidRPr="00B80237">
        <w:rPr>
          <w:rFonts w:ascii="Times New Roman" w:hAnsi="Times New Roman" w:cs="Times New Roman"/>
          <w:sz w:val="24"/>
          <w:szCs w:val="24"/>
        </w:rPr>
        <w:t>menerangkan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variasi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dependen</w:t>
      </w:r>
      <w:proofErr w:type="spellEnd"/>
      <w:r w:rsidRPr="00B80237">
        <w:rPr>
          <w:rFonts w:ascii="Times New Roman" w:hAnsi="Times New Roman" w:cs="Times New Roman"/>
          <w:sz w:val="24"/>
          <w:szCs w:val="24"/>
        </w:rPr>
        <w:t xml:space="preserve">. Range </w:t>
      </w:r>
      <w:proofErr w:type="spellStart"/>
      <w:r w:rsidRPr="00B80237">
        <w:rPr>
          <w:rFonts w:ascii="Times New Roman" w:hAnsi="Times New Roman" w:cs="Times New Roman"/>
          <w:sz w:val="24"/>
          <w:szCs w:val="24"/>
        </w:rPr>
        <w:t>nilainya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antar</w:t>
      </w:r>
      <w:proofErr w:type="spellEnd"/>
      <w:r w:rsidRPr="00B80237">
        <w:rPr>
          <w:rFonts w:ascii="Times New Roman" w:hAnsi="Times New Roman" w:cs="Times New Roman"/>
          <w:sz w:val="24"/>
          <w:szCs w:val="24"/>
          <w:lang w:val="id-ID"/>
        </w:rPr>
        <w:t>a</w:t>
      </w:r>
      <w:r w:rsidRPr="00B80237">
        <w:rPr>
          <w:rFonts w:ascii="Times New Roman" w:hAnsi="Times New Roman" w:cs="Times New Roman"/>
          <w:sz w:val="24"/>
          <w:szCs w:val="24"/>
        </w:rPr>
        <w:t xml:space="preserve"> 0-1, </w:t>
      </w:r>
      <w:proofErr w:type="spellStart"/>
      <w:r w:rsidRPr="00B80237">
        <w:rPr>
          <w:rFonts w:ascii="Times New Roman" w:hAnsi="Times New Roman" w:cs="Times New Roman"/>
          <w:sz w:val="24"/>
          <w:szCs w:val="24"/>
        </w:rPr>
        <w:t>apabila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nilai</w:t>
      </w:r>
      <w:proofErr w:type="spellEnd"/>
      <w:r w:rsidRPr="00B80237">
        <w:rPr>
          <w:rFonts w:ascii="Times New Roman" w:hAnsi="Times New Roman" w:cs="Times New Roman"/>
          <w:sz w:val="24"/>
          <w:szCs w:val="24"/>
        </w:rPr>
        <w:t xml:space="preserve"> R</w:t>
      </w:r>
      <w:r w:rsidRPr="00B80237">
        <w:rPr>
          <w:rFonts w:ascii="Times New Roman" w:hAnsi="Times New Roman" w:cs="Times New Roman"/>
          <w:sz w:val="24"/>
          <w:szCs w:val="24"/>
          <w:vertAlign w:val="superscript"/>
        </w:rPr>
        <w:t xml:space="preserve">2 </w:t>
      </w:r>
      <w:proofErr w:type="spellStart"/>
      <w:r w:rsidRPr="00B80237">
        <w:rPr>
          <w:rFonts w:ascii="Times New Roman" w:hAnsi="Times New Roman" w:cs="Times New Roman"/>
          <w:sz w:val="24"/>
          <w:szCs w:val="24"/>
        </w:rPr>
        <w:t>kecil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berarti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kemampuan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variabel-variabel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independen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dalam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menjelaskan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variasi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dependen</w:t>
      </w:r>
      <w:proofErr w:type="spellEnd"/>
      <w:r w:rsidRPr="00B80237">
        <w:rPr>
          <w:rFonts w:ascii="Times New Roman" w:hAnsi="Times New Roman" w:cs="Times New Roman"/>
          <w:sz w:val="24"/>
          <w:szCs w:val="24"/>
        </w:rPr>
        <w:t xml:space="preserve"> sangat </w:t>
      </w:r>
      <w:proofErr w:type="spellStart"/>
      <w:r w:rsidRPr="00B80237">
        <w:rPr>
          <w:rFonts w:ascii="Times New Roman" w:hAnsi="Times New Roman" w:cs="Times New Roman"/>
          <w:sz w:val="24"/>
          <w:szCs w:val="24"/>
        </w:rPr>
        <w:t>terbatas</w:t>
      </w:r>
      <w:proofErr w:type="spellEnd"/>
      <w:r w:rsidRPr="00B80237">
        <w:rPr>
          <w:rFonts w:ascii="Times New Roman" w:hAnsi="Times New Roman" w:cs="Times New Roman"/>
          <w:sz w:val="24"/>
          <w:szCs w:val="24"/>
        </w:rPr>
        <w:t xml:space="preserve">, dan </w:t>
      </w:r>
      <w:proofErr w:type="spellStart"/>
      <w:r w:rsidRPr="00B80237">
        <w:rPr>
          <w:rFonts w:ascii="Times New Roman" w:hAnsi="Times New Roman" w:cs="Times New Roman"/>
          <w:sz w:val="24"/>
          <w:szCs w:val="24"/>
        </w:rPr>
        <w:t>sebaliknya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apabila</w:t>
      </w:r>
      <w:proofErr w:type="spellEnd"/>
      <w:r w:rsidRPr="00B80237">
        <w:rPr>
          <w:rFonts w:ascii="Times New Roman" w:hAnsi="Times New Roman" w:cs="Times New Roman"/>
          <w:sz w:val="24"/>
          <w:szCs w:val="24"/>
        </w:rPr>
        <w:t xml:space="preserve"> R</w:t>
      </w:r>
      <w:r w:rsidRPr="00B80237">
        <w:rPr>
          <w:rFonts w:ascii="Times New Roman" w:hAnsi="Times New Roman" w:cs="Times New Roman"/>
          <w:sz w:val="24"/>
          <w:szCs w:val="24"/>
          <w:vertAlign w:val="superscript"/>
        </w:rPr>
        <w:t>2</w:t>
      </w:r>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besar</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berarti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kemampuan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variabel-variabel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independen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dalam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menjelaskan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variasi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dependen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besar</w:t>
      </w:r>
      <w:proofErr w:type="spellEnd"/>
      <w:r w:rsidRPr="00B80237">
        <w:rPr>
          <w:rFonts w:ascii="Times New Roman" w:hAnsi="Times New Roman" w:cs="Times New Roman"/>
          <w:sz w:val="24"/>
          <w:szCs w:val="24"/>
          <w:lang w:val="id-ID"/>
        </w:rPr>
        <w:t>.</w:t>
      </w:r>
    </w:p>
    <w:p w14:paraId="518ADB30" w14:textId="77777777" w:rsidR="001268C5" w:rsidRPr="00B80237" w:rsidRDefault="001268C5" w:rsidP="000D2071">
      <w:pPr>
        <w:spacing w:after="0" w:line="240" w:lineRule="auto"/>
        <w:ind w:left="360" w:firstLine="900"/>
        <w:jc w:val="both"/>
        <w:rPr>
          <w:rFonts w:ascii="Times New Roman" w:hAnsi="Times New Roman" w:cs="Times New Roman"/>
          <w:sz w:val="24"/>
          <w:szCs w:val="24"/>
        </w:rPr>
      </w:pPr>
      <w:r w:rsidRPr="00B80237">
        <w:rPr>
          <w:rFonts w:ascii="Times New Roman" w:hAnsi="Times New Roman" w:cs="Times New Roman"/>
          <w:sz w:val="24"/>
          <w:szCs w:val="24"/>
        </w:rPr>
        <w:t xml:space="preserve">Hasil </w:t>
      </w:r>
      <w:proofErr w:type="spellStart"/>
      <w:r w:rsidRPr="00B80237">
        <w:rPr>
          <w:rFonts w:ascii="Times New Roman" w:hAnsi="Times New Roman" w:cs="Times New Roman"/>
          <w:sz w:val="24"/>
          <w:szCs w:val="24"/>
        </w:rPr>
        <w:t>pengujian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iCs/>
          <w:sz w:val="24"/>
          <w:szCs w:val="24"/>
        </w:rPr>
        <w:t>koefisien</w:t>
      </w:r>
      <w:proofErr w:type="spellEnd"/>
      <w:r w:rsidRPr="00B80237">
        <w:rPr>
          <w:rFonts w:ascii="Times New Roman" w:hAnsi="Times New Roman" w:cs="Times New Roman"/>
          <w:iCs/>
          <w:sz w:val="24"/>
          <w:szCs w:val="24"/>
        </w:rPr>
        <w:t xml:space="preserve"> </w:t>
      </w:r>
      <w:proofErr w:type="spellStart"/>
      <w:r w:rsidRPr="00B80237">
        <w:rPr>
          <w:rFonts w:ascii="Times New Roman" w:hAnsi="Times New Roman" w:cs="Times New Roman"/>
          <w:iCs/>
          <w:sz w:val="24"/>
          <w:szCs w:val="24"/>
        </w:rPr>
        <w:t>determinasi</w:t>
      </w:r>
      <w:proofErr w:type="spellEnd"/>
      <w:r w:rsidRPr="00B80237">
        <w:rPr>
          <w:rFonts w:ascii="Times New Roman" w:hAnsi="Times New Roman" w:cs="Times New Roman"/>
          <w:iCs/>
          <w:sz w:val="24"/>
          <w:szCs w:val="24"/>
        </w:rPr>
        <w:t xml:space="preserve"> </w:t>
      </w:r>
      <w:proofErr w:type="spellStart"/>
      <w:r w:rsidRPr="00B80237">
        <w:rPr>
          <w:rFonts w:ascii="Times New Roman" w:hAnsi="Times New Roman" w:cs="Times New Roman"/>
          <w:sz w:val="24"/>
          <w:szCs w:val="24"/>
        </w:rPr>
        <w:t>menggunakan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aplikasi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pengolahan</w:t>
      </w:r>
      <w:proofErr w:type="spellEnd"/>
      <w:r w:rsidRPr="00B80237">
        <w:rPr>
          <w:rFonts w:ascii="Times New Roman" w:hAnsi="Times New Roman" w:cs="Times New Roman"/>
          <w:sz w:val="24"/>
          <w:szCs w:val="24"/>
        </w:rPr>
        <w:t xml:space="preserve"> data </w:t>
      </w:r>
      <w:proofErr w:type="spellStart"/>
      <w:r w:rsidRPr="00B80237">
        <w:rPr>
          <w:rFonts w:ascii="Times New Roman" w:hAnsi="Times New Roman" w:cs="Times New Roman"/>
          <w:sz w:val="24"/>
          <w:szCs w:val="24"/>
        </w:rPr>
        <w:t>yaitu</w:t>
      </w:r>
      <w:proofErr w:type="spellEnd"/>
      <w:r w:rsidRPr="00B80237">
        <w:rPr>
          <w:rFonts w:ascii="Times New Roman" w:hAnsi="Times New Roman" w:cs="Times New Roman"/>
          <w:sz w:val="24"/>
          <w:szCs w:val="24"/>
        </w:rPr>
        <w:t xml:space="preserve"> </w:t>
      </w:r>
      <w:r w:rsidRPr="00B80237">
        <w:rPr>
          <w:rFonts w:ascii="Times New Roman" w:hAnsi="Times New Roman" w:cs="Times New Roman"/>
          <w:i/>
          <w:sz w:val="24"/>
          <w:szCs w:val="24"/>
        </w:rPr>
        <w:t xml:space="preserve">IBM </w:t>
      </w:r>
      <w:r w:rsidRPr="00B80237">
        <w:rPr>
          <w:rFonts w:ascii="Times New Roman" w:hAnsi="Times New Roman" w:cs="Times New Roman"/>
          <w:sz w:val="24"/>
          <w:szCs w:val="24"/>
        </w:rPr>
        <w:t>SPSS</w:t>
      </w:r>
      <w:r w:rsidRPr="00B80237">
        <w:rPr>
          <w:rFonts w:ascii="Times New Roman" w:hAnsi="Times New Roman" w:cs="Times New Roman"/>
          <w:i/>
          <w:sz w:val="24"/>
          <w:szCs w:val="24"/>
        </w:rPr>
        <w:t xml:space="preserve"> Statistics 26, </w:t>
      </w:r>
      <w:proofErr w:type="spellStart"/>
      <w:r w:rsidRPr="00B80237">
        <w:rPr>
          <w:rFonts w:ascii="Times New Roman" w:hAnsi="Times New Roman" w:cs="Times New Roman"/>
          <w:sz w:val="24"/>
          <w:szCs w:val="24"/>
        </w:rPr>
        <w:t>secara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lengkap</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dapat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dilihat</w:t>
      </w:r>
      <w:proofErr w:type="spellEnd"/>
      <w:r w:rsidRPr="00B80237">
        <w:rPr>
          <w:rFonts w:ascii="Times New Roman" w:hAnsi="Times New Roman" w:cs="Times New Roman"/>
          <w:sz w:val="24"/>
          <w:szCs w:val="24"/>
        </w:rPr>
        <w:t xml:space="preserve"> pada </w:t>
      </w:r>
      <w:proofErr w:type="spellStart"/>
      <w:r w:rsidRPr="00B80237">
        <w:rPr>
          <w:rFonts w:ascii="Times New Roman" w:hAnsi="Times New Roman" w:cs="Times New Roman"/>
          <w:sz w:val="24"/>
          <w:szCs w:val="24"/>
        </w:rPr>
        <w:t>tabel</w:t>
      </w:r>
      <w:proofErr w:type="spellEnd"/>
      <w:r w:rsidRPr="00B80237">
        <w:rPr>
          <w:rFonts w:ascii="Times New Roman" w:hAnsi="Times New Roman" w:cs="Times New Roman"/>
          <w:sz w:val="24"/>
          <w:szCs w:val="24"/>
        </w:rPr>
        <w:t xml:space="preserve"> </w:t>
      </w:r>
      <w:r w:rsidR="00C36D3E" w:rsidRPr="00B80237">
        <w:rPr>
          <w:rFonts w:ascii="Times New Roman" w:hAnsi="Times New Roman" w:cs="Times New Roman"/>
          <w:sz w:val="24"/>
          <w:szCs w:val="24"/>
        </w:rPr>
        <w:t>8</w:t>
      </w:r>
      <w:r w:rsidRPr="00B80237">
        <w:rPr>
          <w:rFonts w:ascii="Times New Roman" w:hAnsi="Times New Roman" w:cs="Times New Roman"/>
          <w:sz w:val="24"/>
          <w:szCs w:val="24"/>
        </w:rPr>
        <w:t xml:space="preserve"> di </w:t>
      </w:r>
      <w:proofErr w:type="spellStart"/>
      <w:r w:rsidRPr="00B80237">
        <w:rPr>
          <w:rFonts w:ascii="Times New Roman" w:hAnsi="Times New Roman" w:cs="Times New Roman"/>
          <w:sz w:val="24"/>
          <w:szCs w:val="24"/>
        </w:rPr>
        <w:t>bawah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ini</w:t>
      </w:r>
      <w:proofErr w:type="spellEnd"/>
      <w:r w:rsidR="00C36D3E" w:rsidRPr="00B80237">
        <w:rPr>
          <w:rFonts w:ascii="Times New Roman" w:hAnsi="Times New Roman" w:cs="Times New Roman"/>
          <w:sz w:val="24"/>
          <w:szCs w:val="24"/>
        </w:rPr>
        <w:t>,</w:t>
      </w:r>
    </w:p>
    <w:tbl>
      <w:tblPr>
        <w:tblW w:w="4773" w:type="pct"/>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10"/>
        <w:gridCol w:w="1113"/>
        <w:gridCol w:w="1417"/>
        <w:gridCol w:w="1494"/>
        <w:gridCol w:w="1794"/>
        <w:gridCol w:w="1797"/>
      </w:tblGrid>
      <w:tr w:rsidR="001268C5" w:rsidRPr="000D2071" w14:paraId="3FF76D6E" w14:textId="77777777" w:rsidTr="00187AF6">
        <w:trPr>
          <w:cantSplit/>
        </w:trPr>
        <w:tc>
          <w:tcPr>
            <w:tcW w:w="5000" w:type="pct"/>
            <w:gridSpan w:val="6"/>
            <w:tcBorders>
              <w:top w:val="nil"/>
              <w:left w:val="nil"/>
              <w:bottom w:val="nil"/>
              <w:right w:val="nil"/>
            </w:tcBorders>
            <w:shd w:val="clear" w:color="auto" w:fill="FFFFFF"/>
            <w:vAlign w:val="center"/>
          </w:tcPr>
          <w:p w14:paraId="5707922F" w14:textId="77777777" w:rsidR="001268C5" w:rsidRPr="000D2071" w:rsidRDefault="001268C5" w:rsidP="000D2071">
            <w:pPr>
              <w:pStyle w:val="ListParagraph"/>
              <w:spacing w:after="0" w:line="240" w:lineRule="auto"/>
              <w:ind w:left="360"/>
              <w:rPr>
                <w:rFonts w:ascii="Times New Roman" w:hAnsi="Times New Roman" w:cs="Times New Roman"/>
                <w:b/>
                <w:sz w:val="20"/>
                <w:szCs w:val="20"/>
              </w:rPr>
            </w:pPr>
            <w:r w:rsidRPr="000D2071">
              <w:rPr>
                <w:rFonts w:ascii="Times New Roman" w:hAnsi="Times New Roman" w:cs="Times New Roman"/>
                <w:b/>
                <w:sz w:val="20"/>
                <w:szCs w:val="20"/>
              </w:rPr>
              <w:t xml:space="preserve">Tabel </w:t>
            </w:r>
            <w:r w:rsidR="00C36D3E" w:rsidRPr="000D2071">
              <w:rPr>
                <w:rFonts w:ascii="Times New Roman" w:hAnsi="Times New Roman" w:cs="Times New Roman"/>
                <w:b/>
                <w:sz w:val="20"/>
                <w:szCs w:val="20"/>
              </w:rPr>
              <w:t>8</w:t>
            </w:r>
            <w:r w:rsidRPr="000D2071">
              <w:rPr>
                <w:rFonts w:ascii="Times New Roman" w:hAnsi="Times New Roman" w:cs="Times New Roman"/>
                <w:b/>
                <w:sz w:val="20"/>
                <w:szCs w:val="20"/>
              </w:rPr>
              <w:t xml:space="preserve"> Hasil Uji  </w:t>
            </w:r>
            <w:proofErr w:type="spellStart"/>
            <w:r w:rsidRPr="000D2071">
              <w:rPr>
                <w:rFonts w:ascii="Times New Roman" w:hAnsi="Times New Roman" w:cs="Times New Roman"/>
                <w:b/>
                <w:sz w:val="20"/>
                <w:szCs w:val="20"/>
              </w:rPr>
              <w:t>Koefisien</w:t>
            </w:r>
            <w:proofErr w:type="spellEnd"/>
            <w:r w:rsidRPr="000D2071">
              <w:rPr>
                <w:rFonts w:ascii="Times New Roman" w:hAnsi="Times New Roman" w:cs="Times New Roman"/>
                <w:b/>
                <w:sz w:val="20"/>
                <w:szCs w:val="20"/>
              </w:rPr>
              <w:t xml:space="preserve"> </w:t>
            </w:r>
            <w:proofErr w:type="spellStart"/>
            <w:r w:rsidRPr="000D2071">
              <w:rPr>
                <w:rFonts w:ascii="Times New Roman" w:hAnsi="Times New Roman" w:cs="Times New Roman"/>
                <w:b/>
                <w:sz w:val="20"/>
                <w:szCs w:val="20"/>
              </w:rPr>
              <w:t>Determinasi</w:t>
            </w:r>
            <w:proofErr w:type="spellEnd"/>
          </w:p>
          <w:p w14:paraId="587FF56E"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b/>
                <w:bCs/>
                <w:sz w:val="20"/>
                <w:szCs w:val="20"/>
              </w:rPr>
              <w:t xml:space="preserve">Model </w:t>
            </w:r>
            <w:proofErr w:type="spellStart"/>
            <w:r w:rsidRPr="000D2071">
              <w:rPr>
                <w:rFonts w:ascii="Times New Roman" w:hAnsi="Times New Roman" w:cs="Times New Roman"/>
                <w:b/>
                <w:bCs/>
                <w:sz w:val="20"/>
                <w:szCs w:val="20"/>
              </w:rPr>
              <w:t>Summary</w:t>
            </w:r>
            <w:r w:rsidRPr="000D2071">
              <w:rPr>
                <w:rFonts w:ascii="Times New Roman" w:hAnsi="Times New Roman" w:cs="Times New Roman"/>
                <w:b/>
                <w:bCs/>
                <w:sz w:val="20"/>
                <w:szCs w:val="20"/>
                <w:vertAlign w:val="superscript"/>
              </w:rPr>
              <w:t>b</w:t>
            </w:r>
            <w:proofErr w:type="spellEnd"/>
          </w:p>
        </w:tc>
      </w:tr>
      <w:tr w:rsidR="001268C5" w:rsidRPr="000D2071" w14:paraId="35018E00" w14:textId="77777777" w:rsidTr="006229AF">
        <w:trPr>
          <w:cantSplit/>
        </w:trPr>
        <w:tc>
          <w:tcPr>
            <w:tcW w:w="534" w:type="pct"/>
            <w:tcBorders>
              <w:top w:val="nil"/>
              <w:left w:val="nil"/>
              <w:bottom w:val="single" w:sz="8" w:space="0" w:color="152935"/>
              <w:right w:val="nil"/>
            </w:tcBorders>
            <w:shd w:val="clear" w:color="auto" w:fill="FFFFFF"/>
            <w:vAlign w:val="bottom"/>
          </w:tcPr>
          <w:p w14:paraId="122DE117" w14:textId="77777777" w:rsidR="001268C5" w:rsidRPr="000D2071" w:rsidRDefault="001268C5" w:rsidP="000D2071">
            <w:pPr>
              <w:spacing w:after="0" w:line="240" w:lineRule="auto"/>
              <w:ind w:left="60" w:right="60"/>
              <w:rPr>
                <w:rFonts w:ascii="Times New Roman" w:hAnsi="Times New Roman" w:cs="Times New Roman"/>
                <w:sz w:val="20"/>
                <w:szCs w:val="20"/>
              </w:rPr>
            </w:pPr>
            <w:r w:rsidRPr="000D2071">
              <w:rPr>
                <w:rFonts w:ascii="Times New Roman" w:hAnsi="Times New Roman" w:cs="Times New Roman"/>
                <w:sz w:val="20"/>
                <w:szCs w:val="20"/>
              </w:rPr>
              <w:t>Model</w:t>
            </w:r>
          </w:p>
        </w:tc>
        <w:tc>
          <w:tcPr>
            <w:tcW w:w="653" w:type="pct"/>
            <w:tcBorders>
              <w:top w:val="nil"/>
              <w:left w:val="nil"/>
              <w:bottom w:val="single" w:sz="8" w:space="0" w:color="152935"/>
              <w:right w:val="single" w:sz="8" w:space="0" w:color="E0E0E0"/>
            </w:tcBorders>
            <w:shd w:val="clear" w:color="auto" w:fill="FFFFFF"/>
            <w:vAlign w:val="bottom"/>
          </w:tcPr>
          <w:p w14:paraId="0520F7D1"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R</w:t>
            </w:r>
          </w:p>
        </w:tc>
        <w:tc>
          <w:tcPr>
            <w:tcW w:w="831" w:type="pct"/>
            <w:tcBorders>
              <w:top w:val="nil"/>
              <w:left w:val="single" w:sz="8" w:space="0" w:color="E0E0E0"/>
              <w:bottom w:val="single" w:sz="8" w:space="0" w:color="152935"/>
              <w:right w:val="single" w:sz="8" w:space="0" w:color="E0E0E0"/>
            </w:tcBorders>
            <w:shd w:val="clear" w:color="auto" w:fill="FFFFFF"/>
            <w:vAlign w:val="bottom"/>
          </w:tcPr>
          <w:p w14:paraId="5CCFB2D7"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R Square</w:t>
            </w:r>
          </w:p>
        </w:tc>
        <w:tc>
          <w:tcPr>
            <w:tcW w:w="876" w:type="pct"/>
            <w:tcBorders>
              <w:top w:val="nil"/>
              <w:left w:val="single" w:sz="8" w:space="0" w:color="E0E0E0"/>
              <w:bottom w:val="single" w:sz="8" w:space="0" w:color="152935"/>
              <w:right w:val="single" w:sz="8" w:space="0" w:color="E0E0E0"/>
            </w:tcBorders>
            <w:shd w:val="clear" w:color="auto" w:fill="FFFFFF"/>
            <w:vAlign w:val="bottom"/>
          </w:tcPr>
          <w:p w14:paraId="270CB880"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Adjusted R Square</w:t>
            </w:r>
          </w:p>
        </w:tc>
        <w:tc>
          <w:tcPr>
            <w:tcW w:w="1052" w:type="pct"/>
            <w:tcBorders>
              <w:top w:val="nil"/>
              <w:left w:val="single" w:sz="8" w:space="0" w:color="E0E0E0"/>
              <w:bottom w:val="single" w:sz="8" w:space="0" w:color="152935"/>
              <w:right w:val="single" w:sz="8" w:space="0" w:color="E0E0E0"/>
            </w:tcBorders>
            <w:shd w:val="clear" w:color="auto" w:fill="FFFFFF"/>
            <w:vAlign w:val="bottom"/>
          </w:tcPr>
          <w:p w14:paraId="2E0ECA89"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Std. Error of the Estimate</w:t>
            </w:r>
          </w:p>
        </w:tc>
        <w:tc>
          <w:tcPr>
            <w:tcW w:w="1054" w:type="pct"/>
            <w:tcBorders>
              <w:top w:val="nil"/>
              <w:left w:val="single" w:sz="8" w:space="0" w:color="E0E0E0"/>
              <w:bottom w:val="single" w:sz="8" w:space="0" w:color="152935"/>
              <w:right w:val="nil"/>
            </w:tcBorders>
            <w:shd w:val="clear" w:color="auto" w:fill="FFFFFF"/>
            <w:vAlign w:val="bottom"/>
          </w:tcPr>
          <w:p w14:paraId="087CC0EA" w14:textId="77777777" w:rsidR="001268C5" w:rsidRPr="000D2071" w:rsidRDefault="001268C5" w:rsidP="000D2071">
            <w:pPr>
              <w:spacing w:after="0" w:line="240" w:lineRule="auto"/>
              <w:ind w:left="60" w:right="60"/>
              <w:jc w:val="center"/>
              <w:rPr>
                <w:rFonts w:ascii="Times New Roman" w:hAnsi="Times New Roman" w:cs="Times New Roman"/>
                <w:sz w:val="20"/>
                <w:szCs w:val="20"/>
              </w:rPr>
            </w:pPr>
            <w:r w:rsidRPr="000D2071">
              <w:rPr>
                <w:rFonts w:ascii="Times New Roman" w:hAnsi="Times New Roman" w:cs="Times New Roman"/>
                <w:sz w:val="20"/>
                <w:szCs w:val="20"/>
              </w:rPr>
              <w:t>Durbin-Watson</w:t>
            </w:r>
          </w:p>
        </w:tc>
      </w:tr>
      <w:tr w:rsidR="001268C5" w:rsidRPr="000D2071" w14:paraId="01B918D1" w14:textId="77777777" w:rsidTr="006229AF">
        <w:trPr>
          <w:cantSplit/>
        </w:trPr>
        <w:tc>
          <w:tcPr>
            <w:tcW w:w="534" w:type="pct"/>
            <w:tcBorders>
              <w:top w:val="single" w:sz="8" w:space="0" w:color="152935"/>
              <w:left w:val="nil"/>
              <w:bottom w:val="single" w:sz="8" w:space="0" w:color="152935"/>
              <w:right w:val="nil"/>
            </w:tcBorders>
            <w:shd w:val="clear" w:color="auto" w:fill="E0E0E0"/>
          </w:tcPr>
          <w:p w14:paraId="17B16A4C" w14:textId="77777777" w:rsidR="001268C5" w:rsidRPr="000D2071" w:rsidRDefault="001268C5" w:rsidP="000D2071">
            <w:pPr>
              <w:spacing w:after="0" w:line="240" w:lineRule="auto"/>
              <w:ind w:left="60" w:right="60"/>
              <w:rPr>
                <w:rFonts w:ascii="Times New Roman" w:hAnsi="Times New Roman" w:cs="Times New Roman"/>
                <w:sz w:val="20"/>
                <w:szCs w:val="20"/>
              </w:rPr>
            </w:pPr>
            <w:r w:rsidRPr="000D2071">
              <w:rPr>
                <w:rFonts w:ascii="Times New Roman" w:hAnsi="Times New Roman" w:cs="Times New Roman"/>
                <w:sz w:val="20"/>
                <w:szCs w:val="20"/>
              </w:rPr>
              <w:t>1</w:t>
            </w:r>
          </w:p>
        </w:tc>
        <w:tc>
          <w:tcPr>
            <w:tcW w:w="653" w:type="pct"/>
            <w:tcBorders>
              <w:top w:val="single" w:sz="8" w:space="0" w:color="152935"/>
              <w:left w:val="nil"/>
              <w:bottom w:val="single" w:sz="8" w:space="0" w:color="152935"/>
              <w:right w:val="single" w:sz="8" w:space="0" w:color="E0E0E0"/>
            </w:tcBorders>
            <w:shd w:val="clear" w:color="auto" w:fill="FFFFFF"/>
          </w:tcPr>
          <w:p w14:paraId="0C47A65A" w14:textId="77777777" w:rsidR="001268C5" w:rsidRPr="000D2071" w:rsidRDefault="001268C5" w:rsidP="000D2071">
            <w:pPr>
              <w:spacing w:after="0" w:line="240" w:lineRule="auto"/>
              <w:ind w:left="60" w:right="60"/>
              <w:jc w:val="right"/>
              <w:rPr>
                <w:rFonts w:ascii="Times New Roman" w:hAnsi="Times New Roman" w:cs="Times New Roman"/>
                <w:sz w:val="20"/>
                <w:szCs w:val="20"/>
              </w:rPr>
            </w:pPr>
            <w:r w:rsidRPr="000D2071">
              <w:rPr>
                <w:rFonts w:ascii="Times New Roman" w:hAnsi="Times New Roman" w:cs="Times New Roman"/>
                <w:sz w:val="20"/>
                <w:szCs w:val="20"/>
              </w:rPr>
              <w:t>.861</w:t>
            </w:r>
            <w:r w:rsidRPr="000D2071">
              <w:rPr>
                <w:rFonts w:ascii="Times New Roman" w:hAnsi="Times New Roman" w:cs="Times New Roman"/>
                <w:sz w:val="20"/>
                <w:szCs w:val="20"/>
                <w:vertAlign w:val="superscript"/>
              </w:rPr>
              <w:t>a</w:t>
            </w:r>
          </w:p>
        </w:tc>
        <w:tc>
          <w:tcPr>
            <w:tcW w:w="831" w:type="pct"/>
            <w:tcBorders>
              <w:top w:val="single" w:sz="8" w:space="0" w:color="152935"/>
              <w:left w:val="single" w:sz="8" w:space="0" w:color="E0E0E0"/>
              <w:bottom w:val="single" w:sz="8" w:space="0" w:color="152935"/>
              <w:right w:val="single" w:sz="8" w:space="0" w:color="E0E0E0"/>
            </w:tcBorders>
            <w:shd w:val="clear" w:color="auto" w:fill="FFFFFF"/>
          </w:tcPr>
          <w:p w14:paraId="33C57BC6" w14:textId="77777777" w:rsidR="001268C5" w:rsidRPr="000D2071" w:rsidRDefault="001268C5" w:rsidP="000D2071">
            <w:pPr>
              <w:spacing w:after="0" w:line="240" w:lineRule="auto"/>
              <w:ind w:left="60" w:right="60"/>
              <w:jc w:val="right"/>
              <w:rPr>
                <w:rFonts w:ascii="Times New Roman" w:hAnsi="Times New Roman" w:cs="Times New Roman"/>
                <w:sz w:val="20"/>
                <w:szCs w:val="20"/>
              </w:rPr>
            </w:pPr>
            <w:r w:rsidRPr="000D2071">
              <w:rPr>
                <w:rFonts w:ascii="Times New Roman" w:hAnsi="Times New Roman" w:cs="Times New Roman"/>
                <w:sz w:val="20"/>
                <w:szCs w:val="20"/>
              </w:rPr>
              <w:t>.568</w:t>
            </w:r>
          </w:p>
        </w:tc>
        <w:tc>
          <w:tcPr>
            <w:tcW w:w="876" w:type="pct"/>
            <w:tcBorders>
              <w:top w:val="single" w:sz="8" w:space="0" w:color="152935"/>
              <w:left w:val="single" w:sz="8" w:space="0" w:color="E0E0E0"/>
              <w:bottom w:val="single" w:sz="8" w:space="0" w:color="152935"/>
              <w:right w:val="single" w:sz="8" w:space="0" w:color="E0E0E0"/>
            </w:tcBorders>
            <w:shd w:val="clear" w:color="auto" w:fill="FFFFFF"/>
          </w:tcPr>
          <w:p w14:paraId="3A2A33CC" w14:textId="77777777" w:rsidR="001268C5" w:rsidRPr="000D2071" w:rsidRDefault="001268C5" w:rsidP="000D2071">
            <w:pPr>
              <w:spacing w:after="0" w:line="240" w:lineRule="auto"/>
              <w:ind w:left="60" w:right="60"/>
              <w:jc w:val="right"/>
              <w:rPr>
                <w:rFonts w:ascii="Times New Roman" w:hAnsi="Times New Roman" w:cs="Times New Roman"/>
                <w:sz w:val="20"/>
                <w:szCs w:val="20"/>
              </w:rPr>
            </w:pPr>
            <w:r w:rsidRPr="000D2071">
              <w:rPr>
                <w:rFonts w:ascii="Times New Roman" w:hAnsi="Times New Roman" w:cs="Times New Roman"/>
                <w:sz w:val="20"/>
                <w:szCs w:val="20"/>
              </w:rPr>
              <w:t>.528</w:t>
            </w:r>
          </w:p>
        </w:tc>
        <w:tc>
          <w:tcPr>
            <w:tcW w:w="1052" w:type="pct"/>
            <w:tcBorders>
              <w:top w:val="single" w:sz="8" w:space="0" w:color="152935"/>
              <w:left w:val="single" w:sz="8" w:space="0" w:color="E0E0E0"/>
              <w:bottom w:val="single" w:sz="8" w:space="0" w:color="152935"/>
              <w:right w:val="single" w:sz="8" w:space="0" w:color="E0E0E0"/>
            </w:tcBorders>
            <w:shd w:val="clear" w:color="auto" w:fill="FFFFFF"/>
          </w:tcPr>
          <w:p w14:paraId="0011DCEC" w14:textId="77777777" w:rsidR="001268C5" w:rsidRPr="000D2071" w:rsidRDefault="001268C5" w:rsidP="000D2071">
            <w:pPr>
              <w:spacing w:after="0" w:line="240" w:lineRule="auto"/>
              <w:ind w:left="60" w:right="60"/>
              <w:jc w:val="right"/>
              <w:rPr>
                <w:rFonts w:ascii="Times New Roman" w:hAnsi="Times New Roman" w:cs="Times New Roman"/>
                <w:sz w:val="20"/>
                <w:szCs w:val="20"/>
              </w:rPr>
            </w:pPr>
            <w:r w:rsidRPr="000D2071">
              <w:rPr>
                <w:rFonts w:ascii="Times New Roman" w:hAnsi="Times New Roman" w:cs="Times New Roman"/>
                <w:sz w:val="20"/>
                <w:szCs w:val="20"/>
              </w:rPr>
              <w:t>1.978</w:t>
            </w:r>
          </w:p>
        </w:tc>
        <w:tc>
          <w:tcPr>
            <w:tcW w:w="1054" w:type="pct"/>
            <w:tcBorders>
              <w:top w:val="single" w:sz="8" w:space="0" w:color="152935"/>
              <w:left w:val="single" w:sz="8" w:space="0" w:color="E0E0E0"/>
              <w:bottom w:val="single" w:sz="8" w:space="0" w:color="152935"/>
              <w:right w:val="nil"/>
            </w:tcBorders>
            <w:shd w:val="clear" w:color="auto" w:fill="FFFFFF"/>
          </w:tcPr>
          <w:p w14:paraId="48550BF9" w14:textId="77777777" w:rsidR="001268C5" w:rsidRPr="000D2071" w:rsidRDefault="001268C5" w:rsidP="000D2071">
            <w:pPr>
              <w:spacing w:after="0" w:line="240" w:lineRule="auto"/>
              <w:ind w:left="60" w:right="60"/>
              <w:jc w:val="right"/>
              <w:rPr>
                <w:rFonts w:ascii="Times New Roman" w:hAnsi="Times New Roman" w:cs="Times New Roman"/>
                <w:sz w:val="20"/>
                <w:szCs w:val="20"/>
              </w:rPr>
            </w:pPr>
            <w:r w:rsidRPr="000D2071">
              <w:rPr>
                <w:rFonts w:ascii="Times New Roman" w:hAnsi="Times New Roman" w:cs="Times New Roman"/>
                <w:sz w:val="20"/>
                <w:szCs w:val="20"/>
              </w:rPr>
              <w:t>1.603</w:t>
            </w:r>
          </w:p>
        </w:tc>
      </w:tr>
      <w:tr w:rsidR="001268C5" w:rsidRPr="000D2071" w14:paraId="6CEF3E10" w14:textId="77777777" w:rsidTr="00187AF6">
        <w:trPr>
          <w:cantSplit/>
        </w:trPr>
        <w:tc>
          <w:tcPr>
            <w:tcW w:w="5000" w:type="pct"/>
            <w:gridSpan w:val="6"/>
            <w:tcBorders>
              <w:top w:val="nil"/>
              <w:left w:val="nil"/>
              <w:bottom w:val="nil"/>
              <w:right w:val="nil"/>
            </w:tcBorders>
            <w:shd w:val="clear" w:color="auto" w:fill="FFFFFF"/>
          </w:tcPr>
          <w:p w14:paraId="34F9C45F" w14:textId="77777777" w:rsidR="001268C5" w:rsidRPr="000D2071" w:rsidRDefault="001268C5" w:rsidP="000D2071">
            <w:pPr>
              <w:spacing w:after="0" w:line="240" w:lineRule="auto"/>
              <w:ind w:left="270" w:right="60" w:hanging="210"/>
              <w:rPr>
                <w:rFonts w:ascii="Times New Roman" w:hAnsi="Times New Roman" w:cs="Times New Roman"/>
                <w:sz w:val="20"/>
                <w:szCs w:val="20"/>
              </w:rPr>
            </w:pPr>
            <w:r w:rsidRPr="000D2071">
              <w:rPr>
                <w:rFonts w:ascii="Times New Roman" w:hAnsi="Times New Roman" w:cs="Times New Roman"/>
                <w:sz w:val="20"/>
                <w:szCs w:val="20"/>
              </w:rPr>
              <w:t xml:space="preserve">a. Predictors: (Constant), </w:t>
            </w:r>
            <w:proofErr w:type="spellStart"/>
            <w:r w:rsidRPr="000D2071">
              <w:rPr>
                <w:rFonts w:ascii="Times New Roman" w:hAnsi="Times New Roman" w:cs="Times New Roman"/>
                <w:sz w:val="20"/>
                <w:szCs w:val="20"/>
              </w:rPr>
              <w:t>Sistem</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Pengendalian</w:t>
            </w:r>
            <w:proofErr w:type="spellEnd"/>
            <w:r w:rsidRPr="000D2071">
              <w:rPr>
                <w:rFonts w:ascii="Times New Roman" w:hAnsi="Times New Roman" w:cs="Times New Roman"/>
                <w:sz w:val="20"/>
                <w:szCs w:val="20"/>
              </w:rPr>
              <w:t xml:space="preserve"> Internal, </w:t>
            </w:r>
            <w:proofErr w:type="spellStart"/>
            <w:r w:rsidRPr="000D2071">
              <w:rPr>
                <w:rFonts w:ascii="Times New Roman" w:hAnsi="Times New Roman" w:cs="Times New Roman"/>
                <w:sz w:val="20"/>
                <w:szCs w:val="20"/>
              </w:rPr>
              <w:t>Kompetensi</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Sumber</w:t>
            </w:r>
            <w:proofErr w:type="spellEnd"/>
            <w:r w:rsidRPr="000D2071">
              <w:rPr>
                <w:rFonts w:ascii="Times New Roman" w:hAnsi="Times New Roman" w:cs="Times New Roman"/>
                <w:sz w:val="20"/>
                <w:szCs w:val="20"/>
              </w:rPr>
              <w:t xml:space="preserve"> Daya Manusia</w:t>
            </w:r>
          </w:p>
        </w:tc>
      </w:tr>
      <w:tr w:rsidR="001268C5" w:rsidRPr="000D2071" w14:paraId="211701D8" w14:textId="77777777" w:rsidTr="00187AF6">
        <w:trPr>
          <w:cantSplit/>
        </w:trPr>
        <w:tc>
          <w:tcPr>
            <w:tcW w:w="5000" w:type="pct"/>
            <w:gridSpan w:val="6"/>
            <w:tcBorders>
              <w:top w:val="nil"/>
              <w:left w:val="nil"/>
              <w:bottom w:val="nil"/>
              <w:right w:val="nil"/>
            </w:tcBorders>
            <w:shd w:val="clear" w:color="auto" w:fill="FFFFFF"/>
          </w:tcPr>
          <w:p w14:paraId="312CDC95" w14:textId="77777777" w:rsidR="001268C5" w:rsidRPr="000D2071" w:rsidRDefault="001268C5" w:rsidP="000D2071">
            <w:pPr>
              <w:spacing w:after="0" w:line="240" w:lineRule="auto"/>
              <w:ind w:left="60" w:right="60"/>
              <w:rPr>
                <w:rFonts w:ascii="Times New Roman" w:hAnsi="Times New Roman" w:cs="Times New Roman"/>
                <w:sz w:val="20"/>
                <w:szCs w:val="20"/>
              </w:rPr>
            </w:pPr>
            <w:r w:rsidRPr="000D2071">
              <w:rPr>
                <w:rFonts w:ascii="Times New Roman" w:hAnsi="Times New Roman" w:cs="Times New Roman"/>
                <w:sz w:val="20"/>
                <w:szCs w:val="20"/>
              </w:rPr>
              <w:t xml:space="preserve">b. Dependent Variable: </w:t>
            </w:r>
            <w:proofErr w:type="spellStart"/>
            <w:r w:rsidRPr="000D2071">
              <w:rPr>
                <w:rFonts w:ascii="Times New Roman" w:hAnsi="Times New Roman" w:cs="Times New Roman"/>
                <w:sz w:val="20"/>
                <w:szCs w:val="20"/>
              </w:rPr>
              <w:t>Kualitas</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Laporan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Keuangan</w:t>
            </w:r>
            <w:proofErr w:type="spellEnd"/>
            <w:r w:rsidRPr="000D2071">
              <w:rPr>
                <w:rFonts w:ascii="Times New Roman" w:hAnsi="Times New Roman" w:cs="Times New Roman"/>
                <w:sz w:val="20"/>
                <w:szCs w:val="20"/>
              </w:rPr>
              <w:t xml:space="preserve"> </w:t>
            </w:r>
            <w:proofErr w:type="spellStart"/>
            <w:r w:rsidRPr="000D2071">
              <w:rPr>
                <w:rFonts w:ascii="Times New Roman" w:hAnsi="Times New Roman" w:cs="Times New Roman"/>
                <w:sz w:val="20"/>
                <w:szCs w:val="20"/>
              </w:rPr>
              <w:t>Pemerintah</w:t>
            </w:r>
            <w:proofErr w:type="spellEnd"/>
            <w:r w:rsidRPr="000D2071">
              <w:rPr>
                <w:rFonts w:ascii="Times New Roman" w:hAnsi="Times New Roman" w:cs="Times New Roman"/>
                <w:sz w:val="20"/>
                <w:szCs w:val="20"/>
              </w:rPr>
              <w:t xml:space="preserve"> Daerah</w:t>
            </w:r>
          </w:p>
        </w:tc>
      </w:tr>
    </w:tbl>
    <w:p w14:paraId="0AAE7A69" w14:textId="77777777" w:rsidR="006229AF" w:rsidRPr="000D2071" w:rsidRDefault="006229AF" w:rsidP="006229AF">
      <w:pPr>
        <w:spacing w:after="0" w:line="240" w:lineRule="auto"/>
        <w:ind w:left="450"/>
        <w:jc w:val="both"/>
        <w:rPr>
          <w:rFonts w:ascii="Times New Roman" w:eastAsia="Calibri" w:hAnsi="Times New Roman" w:cs="Times New Roman"/>
          <w:color w:val="000000" w:themeColor="text1"/>
          <w:sz w:val="20"/>
          <w:szCs w:val="20"/>
        </w:rPr>
      </w:pPr>
      <w:proofErr w:type="spellStart"/>
      <w:proofErr w:type="gramStart"/>
      <w:r>
        <w:rPr>
          <w:rFonts w:ascii="Times New Roman" w:eastAsia="Calibri" w:hAnsi="Times New Roman" w:cs="Times New Roman"/>
          <w:color w:val="000000" w:themeColor="text1"/>
          <w:sz w:val="20"/>
          <w:szCs w:val="20"/>
        </w:rPr>
        <w:t>Sumber</w:t>
      </w:r>
      <w:proofErr w:type="spellEnd"/>
      <w:r>
        <w:rPr>
          <w:rFonts w:ascii="Times New Roman" w:eastAsia="Calibri" w:hAnsi="Times New Roman" w:cs="Times New Roman"/>
          <w:color w:val="000000" w:themeColor="text1"/>
          <w:sz w:val="20"/>
          <w:szCs w:val="20"/>
        </w:rPr>
        <w:t xml:space="preserve"> :</w:t>
      </w:r>
      <w:proofErr w:type="gramEnd"/>
      <w:r>
        <w:rPr>
          <w:rFonts w:ascii="Times New Roman" w:eastAsia="Calibri" w:hAnsi="Times New Roman" w:cs="Times New Roman"/>
          <w:color w:val="000000" w:themeColor="text1"/>
          <w:sz w:val="20"/>
          <w:szCs w:val="20"/>
        </w:rPr>
        <w:t xml:space="preserve"> Data Primer, </w:t>
      </w:r>
      <w:proofErr w:type="spellStart"/>
      <w:r>
        <w:rPr>
          <w:rFonts w:ascii="Times New Roman" w:eastAsia="Calibri" w:hAnsi="Times New Roman" w:cs="Times New Roman"/>
          <w:color w:val="000000" w:themeColor="text1"/>
          <w:sz w:val="20"/>
          <w:szCs w:val="20"/>
        </w:rPr>
        <w:t>Diolah</w:t>
      </w:r>
      <w:proofErr w:type="spellEnd"/>
      <w:r>
        <w:rPr>
          <w:rFonts w:ascii="Times New Roman" w:eastAsia="Calibri" w:hAnsi="Times New Roman" w:cs="Times New Roman"/>
          <w:color w:val="000000" w:themeColor="text1"/>
          <w:sz w:val="20"/>
          <w:szCs w:val="20"/>
        </w:rPr>
        <w:t xml:space="preserve"> 2022</w:t>
      </w:r>
    </w:p>
    <w:p w14:paraId="629AD7CC" w14:textId="77777777" w:rsidR="00C36D3E" w:rsidRPr="000D2071" w:rsidRDefault="00C36D3E" w:rsidP="000D2071">
      <w:pPr>
        <w:spacing w:after="0" w:line="240" w:lineRule="auto"/>
        <w:ind w:firstLine="900"/>
        <w:jc w:val="both"/>
        <w:rPr>
          <w:rFonts w:ascii="Times New Roman" w:hAnsi="Times New Roman" w:cs="Times New Roman"/>
          <w:sz w:val="20"/>
          <w:szCs w:val="20"/>
        </w:rPr>
      </w:pPr>
    </w:p>
    <w:p w14:paraId="69559C27" w14:textId="77777777" w:rsidR="001268C5" w:rsidRPr="00B80237" w:rsidRDefault="001268C5" w:rsidP="000D2071">
      <w:pPr>
        <w:spacing w:after="0" w:line="240" w:lineRule="auto"/>
        <w:ind w:left="360" w:firstLine="900"/>
        <w:jc w:val="both"/>
        <w:rPr>
          <w:rFonts w:ascii="Times New Roman" w:hAnsi="Times New Roman" w:cs="Times New Roman"/>
          <w:sz w:val="24"/>
          <w:szCs w:val="24"/>
        </w:rPr>
      </w:pPr>
      <w:proofErr w:type="spellStart"/>
      <w:r w:rsidRPr="00B80237">
        <w:rPr>
          <w:rFonts w:ascii="Times New Roman" w:hAnsi="Times New Roman" w:cs="Times New Roman"/>
          <w:sz w:val="24"/>
          <w:szCs w:val="24"/>
        </w:rPr>
        <w:t>Berdasarkan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hasil</w:t>
      </w:r>
      <w:proofErr w:type="spellEnd"/>
      <w:r w:rsidRPr="00B80237">
        <w:rPr>
          <w:rFonts w:ascii="Times New Roman" w:hAnsi="Times New Roman" w:cs="Times New Roman"/>
          <w:sz w:val="24"/>
          <w:szCs w:val="24"/>
        </w:rPr>
        <w:t xml:space="preserve"> uji </w:t>
      </w:r>
      <w:proofErr w:type="spellStart"/>
      <w:r w:rsidRPr="00B80237">
        <w:rPr>
          <w:rFonts w:ascii="Times New Roman" w:hAnsi="Times New Roman" w:cs="Times New Roman"/>
          <w:sz w:val="24"/>
          <w:szCs w:val="24"/>
        </w:rPr>
        <w:t>koefisien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determinasi</w:t>
      </w:r>
      <w:proofErr w:type="spellEnd"/>
      <w:r w:rsidRPr="00B80237">
        <w:rPr>
          <w:rFonts w:ascii="Times New Roman" w:hAnsi="Times New Roman" w:cs="Times New Roman"/>
          <w:b/>
          <w:sz w:val="24"/>
          <w:szCs w:val="24"/>
        </w:rPr>
        <w:t xml:space="preserve"> </w:t>
      </w:r>
      <w:r w:rsidRPr="00B80237">
        <w:rPr>
          <w:rFonts w:ascii="Times New Roman" w:hAnsi="Times New Roman" w:cs="Times New Roman"/>
          <w:sz w:val="24"/>
          <w:szCs w:val="24"/>
        </w:rPr>
        <w:t xml:space="preserve">di </w:t>
      </w:r>
      <w:proofErr w:type="spellStart"/>
      <w:r w:rsidRPr="00B80237">
        <w:rPr>
          <w:rFonts w:ascii="Times New Roman" w:hAnsi="Times New Roman" w:cs="Times New Roman"/>
          <w:sz w:val="24"/>
          <w:szCs w:val="24"/>
        </w:rPr>
        <w:t>atas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diketahui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nilai</w:t>
      </w:r>
      <w:proofErr w:type="spellEnd"/>
      <w:r w:rsidRPr="00B80237">
        <w:rPr>
          <w:rFonts w:ascii="Times New Roman" w:hAnsi="Times New Roman" w:cs="Times New Roman"/>
          <w:sz w:val="24"/>
          <w:szCs w:val="24"/>
        </w:rPr>
        <w:t xml:space="preserve"> </w:t>
      </w:r>
      <w:r w:rsidRPr="00B80237">
        <w:rPr>
          <w:rFonts w:ascii="Times New Roman" w:hAnsi="Times New Roman" w:cs="Times New Roman"/>
          <w:i/>
          <w:sz w:val="24"/>
          <w:szCs w:val="24"/>
        </w:rPr>
        <w:t>Adjusted R Square</w:t>
      </w:r>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sebesar</w:t>
      </w:r>
      <w:proofErr w:type="spellEnd"/>
      <w:r w:rsidRPr="00B80237">
        <w:rPr>
          <w:rFonts w:ascii="Times New Roman" w:hAnsi="Times New Roman" w:cs="Times New Roman"/>
          <w:sz w:val="24"/>
          <w:szCs w:val="24"/>
        </w:rPr>
        <w:t xml:space="preserve"> 0,528</w:t>
      </w:r>
      <w:r w:rsidRPr="00B80237">
        <w:rPr>
          <w:rFonts w:ascii="Times New Roman" w:hAnsi="Times New Roman" w:cs="Times New Roman"/>
          <w:color w:val="000000"/>
          <w:sz w:val="24"/>
          <w:szCs w:val="24"/>
        </w:rPr>
        <w:t>.</w:t>
      </w:r>
      <w:r w:rsidRPr="00B80237">
        <w:rPr>
          <w:rFonts w:ascii="Times New Roman" w:hAnsi="Times New Roman" w:cs="Times New Roman"/>
          <w:sz w:val="24"/>
          <w:szCs w:val="24"/>
        </w:rPr>
        <w:t xml:space="preserve"> Nilai </w:t>
      </w:r>
      <w:r w:rsidRPr="00B80237">
        <w:rPr>
          <w:rFonts w:ascii="Times New Roman" w:hAnsi="Times New Roman" w:cs="Times New Roman"/>
          <w:i/>
          <w:color w:val="000000"/>
          <w:sz w:val="24"/>
          <w:szCs w:val="24"/>
        </w:rPr>
        <w:t xml:space="preserve">Adjusted R Square </w:t>
      </w:r>
      <w:proofErr w:type="spellStart"/>
      <w:r w:rsidRPr="00B80237">
        <w:rPr>
          <w:rFonts w:ascii="Times New Roman" w:hAnsi="Times New Roman" w:cs="Times New Roman"/>
          <w:sz w:val="24"/>
          <w:szCs w:val="24"/>
        </w:rPr>
        <w:t>tersebut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menjelaskan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bahwa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sebesar</w:t>
      </w:r>
      <w:proofErr w:type="spellEnd"/>
      <w:r w:rsidRPr="00B80237">
        <w:rPr>
          <w:rFonts w:ascii="Times New Roman" w:hAnsi="Times New Roman" w:cs="Times New Roman"/>
          <w:sz w:val="24"/>
          <w:szCs w:val="24"/>
        </w:rPr>
        <w:t xml:space="preserve"> </w:t>
      </w:r>
      <w:r w:rsidRPr="00B80237">
        <w:rPr>
          <w:rFonts w:ascii="Times New Roman" w:hAnsi="Times New Roman" w:cs="Times New Roman"/>
          <w:sz w:val="24"/>
          <w:szCs w:val="24"/>
        </w:rPr>
        <w:lastRenderedPageBreak/>
        <w:t xml:space="preserve">52,8% </w:t>
      </w:r>
      <w:proofErr w:type="spellStart"/>
      <w:r w:rsidRPr="00B80237">
        <w:rPr>
          <w:rFonts w:ascii="Times New Roman" w:hAnsi="Times New Roman" w:cs="Times New Roman"/>
          <w:sz w:val="24"/>
          <w:szCs w:val="24"/>
        </w:rPr>
        <w:t>variansi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color w:val="010205"/>
          <w:sz w:val="24"/>
          <w:szCs w:val="24"/>
        </w:rPr>
        <w:t>kualitas</w:t>
      </w:r>
      <w:proofErr w:type="spellEnd"/>
      <w:r w:rsidRPr="00B80237">
        <w:rPr>
          <w:rFonts w:ascii="Times New Roman" w:hAnsi="Times New Roman" w:cs="Times New Roman"/>
          <w:color w:val="010205"/>
          <w:sz w:val="24"/>
          <w:szCs w:val="24"/>
        </w:rPr>
        <w:t xml:space="preserve"> </w:t>
      </w:r>
      <w:proofErr w:type="spellStart"/>
      <w:r w:rsidRPr="00B80237">
        <w:rPr>
          <w:rFonts w:ascii="Times New Roman" w:hAnsi="Times New Roman" w:cs="Times New Roman"/>
          <w:color w:val="010205"/>
          <w:sz w:val="24"/>
          <w:szCs w:val="24"/>
        </w:rPr>
        <w:t>laporan</w:t>
      </w:r>
      <w:proofErr w:type="spellEnd"/>
      <w:r w:rsidRPr="00B80237">
        <w:rPr>
          <w:rFonts w:ascii="Times New Roman" w:hAnsi="Times New Roman" w:cs="Times New Roman"/>
          <w:color w:val="010205"/>
          <w:sz w:val="24"/>
          <w:szCs w:val="24"/>
        </w:rPr>
        <w:t xml:space="preserve"> </w:t>
      </w:r>
      <w:proofErr w:type="spellStart"/>
      <w:r w:rsidRPr="00B80237">
        <w:rPr>
          <w:rFonts w:ascii="Times New Roman" w:hAnsi="Times New Roman" w:cs="Times New Roman"/>
          <w:color w:val="010205"/>
          <w:sz w:val="24"/>
          <w:szCs w:val="24"/>
        </w:rPr>
        <w:t>keuangan</w:t>
      </w:r>
      <w:proofErr w:type="spellEnd"/>
      <w:r w:rsidRPr="00B80237">
        <w:rPr>
          <w:rFonts w:ascii="Times New Roman" w:hAnsi="Times New Roman" w:cs="Times New Roman"/>
          <w:color w:val="010205"/>
          <w:sz w:val="24"/>
          <w:szCs w:val="24"/>
        </w:rPr>
        <w:t xml:space="preserve"> </w:t>
      </w:r>
      <w:proofErr w:type="spellStart"/>
      <w:r w:rsidRPr="00B80237">
        <w:rPr>
          <w:rFonts w:ascii="Times New Roman" w:hAnsi="Times New Roman" w:cs="Times New Roman"/>
          <w:color w:val="010205"/>
          <w:sz w:val="24"/>
          <w:szCs w:val="24"/>
        </w:rPr>
        <w:t>pemerintah</w:t>
      </w:r>
      <w:proofErr w:type="spellEnd"/>
      <w:r w:rsidRPr="00B80237">
        <w:rPr>
          <w:rFonts w:ascii="Times New Roman" w:hAnsi="Times New Roman" w:cs="Times New Roman"/>
          <w:color w:val="010205"/>
          <w:sz w:val="24"/>
          <w:szCs w:val="24"/>
        </w:rPr>
        <w:t xml:space="preserve"> </w:t>
      </w:r>
      <w:proofErr w:type="spellStart"/>
      <w:r w:rsidRPr="00B80237">
        <w:rPr>
          <w:rFonts w:ascii="Times New Roman" w:hAnsi="Times New Roman" w:cs="Times New Roman"/>
          <w:color w:val="010205"/>
          <w:sz w:val="24"/>
          <w:szCs w:val="24"/>
        </w:rPr>
        <w:t>daerah</w:t>
      </w:r>
      <w:proofErr w:type="spellEnd"/>
      <w:r w:rsidRPr="00B80237">
        <w:rPr>
          <w:rFonts w:ascii="Times New Roman" w:hAnsi="Times New Roman" w:cs="Times New Roman"/>
          <w:color w:val="010205"/>
          <w:sz w:val="24"/>
          <w:szCs w:val="24"/>
        </w:rPr>
        <w:t xml:space="preserve"> </w:t>
      </w:r>
      <w:proofErr w:type="spellStart"/>
      <w:r w:rsidRPr="00B80237">
        <w:rPr>
          <w:rFonts w:ascii="Times New Roman" w:hAnsi="Times New Roman" w:cs="Times New Roman"/>
          <w:sz w:val="24"/>
          <w:szCs w:val="24"/>
        </w:rPr>
        <w:t>dijelaskan</w:t>
      </w:r>
      <w:proofErr w:type="spellEnd"/>
      <w:r w:rsidRPr="00B80237">
        <w:rPr>
          <w:rFonts w:ascii="Times New Roman" w:hAnsi="Times New Roman" w:cs="Times New Roman"/>
          <w:sz w:val="24"/>
          <w:szCs w:val="24"/>
        </w:rPr>
        <w:t xml:space="preserve"> oleh </w:t>
      </w: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independen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dalam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penelitian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kompetensi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sumber</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daya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manusia</w:t>
      </w:r>
      <w:proofErr w:type="spellEnd"/>
      <w:r w:rsidRPr="00B80237">
        <w:rPr>
          <w:rFonts w:ascii="Times New Roman" w:hAnsi="Times New Roman" w:cs="Times New Roman"/>
          <w:sz w:val="24"/>
          <w:szCs w:val="24"/>
        </w:rPr>
        <w:t xml:space="preserve"> dan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internal). </w:t>
      </w:r>
      <w:proofErr w:type="spellStart"/>
      <w:r w:rsidRPr="00B80237">
        <w:rPr>
          <w:rFonts w:ascii="Times New Roman" w:hAnsi="Times New Roman" w:cs="Times New Roman"/>
          <w:sz w:val="24"/>
          <w:szCs w:val="24"/>
        </w:rPr>
        <w:t>Sisanya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sebesar</w:t>
      </w:r>
      <w:proofErr w:type="spellEnd"/>
      <w:r w:rsidRPr="00B80237">
        <w:rPr>
          <w:rFonts w:ascii="Times New Roman" w:hAnsi="Times New Roman" w:cs="Times New Roman"/>
          <w:sz w:val="24"/>
          <w:szCs w:val="24"/>
        </w:rPr>
        <w:t xml:space="preserve"> 47,2% </w:t>
      </w: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color w:val="010205"/>
          <w:sz w:val="24"/>
          <w:szCs w:val="24"/>
        </w:rPr>
        <w:t>kualitas</w:t>
      </w:r>
      <w:proofErr w:type="spellEnd"/>
      <w:r w:rsidRPr="00B80237">
        <w:rPr>
          <w:rFonts w:ascii="Times New Roman" w:hAnsi="Times New Roman" w:cs="Times New Roman"/>
          <w:color w:val="010205"/>
          <w:sz w:val="24"/>
          <w:szCs w:val="24"/>
        </w:rPr>
        <w:t xml:space="preserve"> </w:t>
      </w:r>
      <w:proofErr w:type="spellStart"/>
      <w:r w:rsidRPr="00B80237">
        <w:rPr>
          <w:rFonts w:ascii="Times New Roman" w:hAnsi="Times New Roman" w:cs="Times New Roman"/>
          <w:color w:val="010205"/>
          <w:sz w:val="24"/>
          <w:szCs w:val="24"/>
        </w:rPr>
        <w:t>laporan</w:t>
      </w:r>
      <w:proofErr w:type="spellEnd"/>
      <w:r w:rsidRPr="00B80237">
        <w:rPr>
          <w:rFonts w:ascii="Times New Roman" w:hAnsi="Times New Roman" w:cs="Times New Roman"/>
          <w:color w:val="010205"/>
          <w:sz w:val="24"/>
          <w:szCs w:val="24"/>
        </w:rPr>
        <w:t xml:space="preserve"> </w:t>
      </w:r>
      <w:proofErr w:type="spellStart"/>
      <w:r w:rsidRPr="00B80237">
        <w:rPr>
          <w:rFonts w:ascii="Times New Roman" w:hAnsi="Times New Roman" w:cs="Times New Roman"/>
          <w:color w:val="010205"/>
          <w:sz w:val="24"/>
          <w:szCs w:val="24"/>
        </w:rPr>
        <w:t>keuangan</w:t>
      </w:r>
      <w:proofErr w:type="spellEnd"/>
      <w:r w:rsidRPr="00B80237">
        <w:rPr>
          <w:rFonts w:ascii="Times New Roman" w:hAnsi="Times New Roman" w:cs="Times New Roman"/>
          <w:color w:val="010205"/>
          <w:sz w:val="24"/>
          <w:szCs w:val="24"/>
        </w:rPr>
        <w:t xml:space="preserve"> </w:t>
      </w:r>
      <w:proofErr w:type="spellStart"/>
      <w:r w:rsidRPr="00B80237">
        <w:rPr>
          <w:rFonts w:ascii="Times New Roman" w:hAnsi="Times New Roman" w:cs="Times New Roman"/>
          <w:color w:val="010205"/>
          <w:sz w:val="24"/>
          <w:szCs w:val="24"/>
        </w:rPr>
        <w:t>pemerintah</w:t>
      </w:r>
      <w:proofErr w:type="spellEnd"/>
      <w:r w:rsidRPr="00B80237">
        <w:rPr>
          <w:rFonts w:ascii="Times New Roman" w:hAnsi="Times New Roman" w:cs="Times New Roman"/>
          <w:color w:val="010205"/>
          <w:sz w:val="24"/>
          <w:szCs w:val="24"/>
        </w:rPr>
        <w:t xml:space="preserve"> </w:t>
      </w:r>
      <w:proofErr w:type="spellStart"/>
      <w:r w:rsidRPr="00B80237">
        <w:rPr>
          <w:rFonts w:ascii="Times New Roman" w:hAnsi="Times New Roman" w:cs="Times New Roman"/>
          <w:color w:val="010205"/>
          <w:sz w:val="24"/>
          <w:szCs w:val="24"/>
        </w:rPr>
        <w:t>daerah</w:t>
      </w:r>
      <w:proofErr w:type="spellEnd"/>
      <w:r w:rsidRPr="00B80237">
        <w:rPr>
          <w:rFonts w:ascii="Times New Roman" w:hAnsi="Times New Roman" w:cs="Times New Roman"/>
          <w:color w:val="010205"/>
          <w:sz w:val="24"/>
          <w:szCs w:val="24"/>
        </w:rPr>
        <w:t xml:space="preserve"> </w:t>
      </w:r>
      <w:proofErr w:type="spellStart"/>
      <w:proofErr w:type="gramStart"/>
      <w:r w:rsidRPr="00B80237">
        <w:rPr>
          <w:rFonts w:ascii="Times New Roman" w:hAnsi="Times New Roman" w:cs="Times New Roman"/>
          <w:sz w:val="24"/>
          <w:szCs w:val="24"/>
        </w:rPr>
        <w:t>dijelaskan</w:t>
      </w:r>
      <w:proofErr w:type="spellEnd"/>
      <w:r w:rsidRPr="00B80237">
        <w:rPr>
          <w:rFonts w:ascii="Times New Roman" w:hAnsi="Times New Roman" w:cs="Times New Roman"/>
          <w:sz w:val="24"/>
          <w:szCs w:val="24"/>
        </w:rPr>
        <w:t xml:space="preserve">  oleh</w:t>
      </w:r>
      <w:proofErr w:type="gram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faktor</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eksternal</w:t>
      </w:r>
      <w:proofErr w:type="spellEnd"/>
      <w:r w:rsidRPr="00B80237">
        <w:rPr>
          <w:rFonts w:ascii="Times New Roman" w:hAnsi="Times New Roman" w:cs="Times New Roman"/>
          <w:sz w:val="24"/>
          <w:szCs w:val="24"/>
        </w:rPr>
        <w:t xml:space="preserve"> lain yang </w:t>
      </w:r>
      <w:proofErr w:type="spellStart"/>
      <w:r w:rsidRPr="00B80237">
        <w:rPr>
          <w:rFonts w:ascii="Times New Roman" w:hAnsi="Times New Roman" w:cs="Times New Roman"/>
          <w:sz w:val="24"/>
          <w:szCs w:val="24"/>
        </w:rPr>
        <w:t>tidak</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ada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dalam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penelitian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seperti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pemahaman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teknologi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informasi</w:t>
      </w:r>
      <w:proofErr w:type="spellEnd"/>
      <w:r w:rsidRPr="00B80237">
        <w:rPr>
          <w:rFonts w:ascii="Times New Roman" w:hAnsi="Times New Roman" w:cs="Times New Roman"/>
          <w:sz w:val="24"/>
          <w:szCs w:val="24"/>
        </w:rPr>
        <w:t xml:space="preserve"> dan </w:t>
      </w:r>
      <w:proofErr w:type="spellStart"/>
      <w:r w:rsidRPr="00B80237">
        <w:rPr>
          <w:rFonts w:ascii="Times New Roman" w:hAnsi="Times New Roman" w:cs="Times New Roman"/>
          <w:sz w:val="24"/>
          <w:szCs w:val="24"/>
        </w:rPr>
        <w:t>penerapan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akuntansi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daerah</w:t>
      </w:r>
      <w:proofErr w:type="spellEnd"/>
      <w:r w:rsidRPr="00B80237">
        <w:rPr>
          <w:rFonts w:ascii="Times New Roman" w:hAnsi="Times New Roman" w:cs="Times New Roman"/>
          <w:sz w:val="24"/>
          <w:szCs w:val="24"/>
        </w:rPr>
        <w:t>.</w:t>
      </w:r>
    </w:p>
    <w:p w14:paraId="1454655A" w14:textId="77777777" w:rsidR="001268C5" w:rsidRPr="00B80237" w:rsidRDefault="001268C5" w:rsidP="000D2071">
      <w:pPr>
        <w:spacing w:after="0" w:line="240" w:lineRule="auto"/>
        <w:ind w:firstLine="900"/>
        <w:jc w:val="both"/>
        <w:rPr>
          <w:rFonts w:ascii="Times New Roman" w:hAnsi="Times New Roman" w:cs="Times New Roman"/>
          <w:sz w:val="24"/>
          <w:szCs w:val="24"/>
        </w:rPr>
      </w:pPr>
    </w:p>
    <w:p w14:paraId="04C0F7BA" w14:textId="72CB7F9D" w:rsidR="001268C5" w:rsidRPr="00B80237" w:rsidRDefault="003A5C80" w:rsidP="003A5C80">
      <w:pPr>
        <w:pStyle w:val="ListParagraph"/>
        <w:spacing w:after="0" w:line="240" w:lineRule="auto"/>
        <w:ind w:left="360"/>
        <w:jc w:val="both"/>
        <w:rPr>
          <w:rFonts w:ascii="Times New Roman" w:hAnsi="Times New Roman" w:cs="Times New Roman"/>
          <w:b/>
          <w:sz w:val="24"/>
          <w:szCs w:val="24"/>
        </w:rPr>
      </w:pPr>
      <w:r w:rsidRPr="00B80237">
        <w:rPr>
          <w:rFonts w:ascii="Times New Roman" w:hAnsi="Times New Roman" w:cs="Times New Roman"/>
          <w:b/>
          <w:sz w:val="24"/>
          <w:szCs w:val="24"/>
        </w:rPr>
        <w:t>PEMBAHASAN</w:t>
      </w:r>
    </w:p>
    <w:p w14:paraId="79EC5FBA" w14:textId="77777777" w:rsidR="001268C5" w:rsidRPr="00B80237" w:rsidRDefault="001268C5" w:rsidP="000D2071">
      <w:pPr>
        <w:pStyle w:val="ListParagraph"/>
        <w:numPr>
          <w:ilvl w:val="2"/>
          <w:numId w:val="11"/>
        </w:numPr>
        <w:spacing w:after="0" w:line="240" w:lineRule="auto"/>
        <w:ind w:left="864"/>
        <w:jc w:val="both"/>
        <w:rPr>
          <w:rFonts w:ascii="Times New Roman" w:hAnsi="Times New Roman" w:cs="Times New Roman"/>
          <w:b/>
          <w:sz w:val="24"/>
          <w:szCs w:val="24"/>
        </w:rPr>
      </w:pPr>
      <w:proofErr w:type="spellStart"/>
      <w:r w:rsidRPr="00B80237">
        <w:rPr>
          <w:rFonts w:ascii="Times New Roman" w:hAnsi="Times New Roman" w:cs="Times New Roman"/>
          <w:b/>
          <w:sz w:val="24"/>
          <w:szCs w:val="24"/>
        </w:rPr>
        <w:t>Pengaruh</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Kompetensi</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sumber</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daya</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manusia</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terhadap</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kualitas</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laporan</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keuangan</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pemerintah</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daerah</w:t>
      </w:r>
      <w:proofErr w:type="spellEnd"/>
    </w:p>
    <w:p w14:paraId="7C215582" w14:textId="77777777" w:rsidR="001268C5" w:rsidRPr="00B80237" w:rsidRDefault="001268C5" w:rsidP="000D2071">
      <w:pPr>
        <w:spacing w:after="0" w:line="240" w:lineRule="auto"/>
        <w:ind w:left="360" w:firstLine="900"/>
        <w:jc w:val="both"/>
        <w:rPr>
          <w:rFonts w:ascii="Times New Roman" w:hAnsi="Times New Roman" w:cs="Times New Roman"/>
          <w:sz w:val="24"/>
          <w:szCs w:val="24"/>
        </w:rPr>
      </w:pPr>
      <w:proofErr w:type="spellStart"/>
      <w:r w:rsidRPr="00B80237">
        <w:rPr>
          <w:rFonts w:ascii="Times New Roman" w:hAnsi="Times New Roman" w:cs="Times New Roman"/>
          <w:sz w:val="24"/>
          <w:szCs w:val="24"/>
        </w:rPr>
        <w:t>Berdasarkan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hasil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penelitian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diketahui</w:t>
      </w:r>
      <w:proofErr w:type="spellEnd"/>
      <w:r w:rsidRPr="00B80237">
        <w:rPr>
          <w:rFonts w:ascii="Times New Roman" w:hAnsi="Times New Roman" w:cs="Times New Roman"/>
          <w:sz w:val="24"/>
          <w:szCs w:val="24"/>
        </w:rPr>
        <w:t xml:space="preserve"> </w:t>
      </w:r>
      <w:proofErr w:type="spellStart"/>
      <w:proofErr w:type="gramStart"/>
      <w:r w:rsidRPr="00B80237">
        <w:rPr>
          <w:rFonts w:ascii="Times New Roman" w:hAnsi="Times New Roman" w:cs="Times New Roman"/>
          <w:sz w:val="24"/>
          <w:szCs w:val="24"/>
        </w:rPr>
        <w:t>bahwa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kompetensi</w:t>
      </w:r>
      <w:proofErr w:type="spellEnd"/>
      <w:proofErr w:type="gram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sumber</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daya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manusia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memiliki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pengaruh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positif</w:t>
      </w:r>
      <w:proofErr w:type="spellEnd"/>
      <w:r w:rsidRPr="00B80237">
        <w:rPr>
          <w:rFonts w:ascii="Times New Roman" w:hAnsi="Times New Roman" w:cs="Times New Roman"/>
          <w:sz w:val="24"/>
          <w:szCs w:val="24"/>
        </w:rPr>
        <w:t xml:space="preserve"> dan </w:t>
      </w:r>
      <w:proofErr w:type="spellStart"/>
      <w:r w:rsidRPr="00B80237">
        <w:rPr>
          <w:rFonts w:ascii="Times New Roman" w:hAnsi="Times New Roman" w:cs="Times New Roman"/>
          <w:sz w:val="24"/>
          <w:szCs w:val="24"/>
        </w:rPr>
        <w:t>signifikan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terhadap</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daerah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Kabupaten</w:t>
      </w:r>
      <w:proofErr w:type="spellEnd"/>
      <w:r w:rsidRPr="00B80237">
        <w:rPr>
          <w:rFonts w:ascii="Times New Roman" w:hAnsi="Times New Roman" w:cs="Times New Roman"/>
          <w:sz w:val="24"/>
          <w:szCs w:val="24"/>
        </w:rPr>
        <w:t xml:space="preserve"> Sikka. </w:t>
      </w:r>
      <w:r w:rsidR="005D75A6" w:rsidRPr="00B80237">
        <w:rPr>
          <w:rFonts w:ascii="Times New Roman" w:hAnsi="Times New Roman" w:cs="Times New Roman"/>
          <w:color w:val="000000"/>
          <w:sz w:val="24"/>
          <w:szCs w:val="24"/>
        </w:rPr>
        <w:t>Hal</w:t>
      </w:r>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ini</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menunjukan</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bahwa</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Kompetensi</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Sumber</w:t>
      </w:r>
      <w:proofErr w:type="spellEnd"/>
      <w:r w:rsidRPr="00B80237">
        <w:rPr>
          <w:rFonts w:ascii="Times New Roman" w:hAnsi="Times New Roman" w:cs="Times New Roman"/>
          <w:color w:val="000000"/>
          <w:sz w:val="24"/>
          <w:szCs w:val="24"/>
        </w:rPr>
        <w:t xml:space="preserve"> Daya Manusia </w:t>
      </w:r>
      <w:proofErr w:type="spellStart"/>
      <w:r w:rsidRPr="00B80237">
        <w:rPr>
          <w:rFonts w:ascii="Times New Roman" w:hAnsi="Times New Roman" w:cs="Times New Roman"/>
          <w:color w:val="000000"/>
          <w:sz w:val="24"/>
          <w:szCs w:val="24"/>
        </w:rPr>
        <w:t>berpengaruh</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positif</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terhadap</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Kualitas</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Laporan</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Keuangan</w:t>
      </w:r>
      <w:proofErr w:type="spellEnd"/>
      <w:r w:rsidRPr="00B80237">
        <w:rPr>
          <w:rFonts w:ascii="Times New Roman" w:hAnsi="Times New Roman" w:cs="Times New Roman"/>
          <w:color w:val="000000"/>
          <w:sz w:val="24"/>
          <w:szCs w:val="24"/>
        </w:rPr>
        <w:t xml:space="preserve"> Daerah, </w:t>
      </w:r>
      <w:proofErr w:type="spellStart"/>
      <w:r w:rsidRPr="00B80237">
        <w:rPr>
          <w:rFonts w:ascii="Times New Roman" w:hAnsi="Times New Roman" w:cs="Times New Roman"/>
          <w:color w:val="000000"/>
          <w:sz w:val="24"/>
          <w:szCs w:val="24"/>
        </w:rPr>
        <w:t>yaitu</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semakin</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tinggi</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Kompetensi</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Sumber</w:t>
      </w:r>
      <w:proofErr w:type="spellEnd"/>
      <w:r w:rsidRPr="00B80237">
        <w:rPr>
          <w:rFonts w:ascii="Times New Roman" w:hAnsi="Times New Roman" w:cs="Times New Roman"/>
          <w:color w:val="000000"/>
          <w:sz w:val="24"/>
          <w:szCs w:val="24"/>
        </w:rPr>
        <w:t xml:space="preserve"> Daya Manusia </w:t>
      </w:r>
      <w:proofErr w:type="spellStart"/>
      <w:r w:rsidRPr="00B80237">
        <w:rPr>
          <w:rFonts w:ascii="Times New Roman" w:hAnsi="Times New Roman" w:cs="Times New Roman"/>
          <w:color w:val="000000"/>
          <w:sz w:val="24"/>
          <w:szCs w:val="24"/>
        </w:rPr>
        <w:t>maka</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Kualitas</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Laporan</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Keuangan</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daerah</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akan</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semakin</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meningkat</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Sumber</w:t>
      </w:r>
      <w:proofErr w:type="spellEnd"/>
      <w:r w:rsidRPr="00B80237">
        <w:rPr>
          <w:rFonts w:ascii="Times New Roman" w:hAnsi="Times New Roman" w:cs="Times New Roman"/>
          <w:color w:val="000000"/>
          <w:sz w:val="24"/>
          <w:szCs w:val="24"/>
        </w:rPr>
        <w:t xml:space="preserve"> Daya Manusia yang </w:t>
      </w:r>
      <w:proofErr w:type="spellStart"/>
      <w:r w:rsidRPr="00B80237">
        <w:rPr>
          <w:rFonts w:ascii="Times New Roman" w:hAnsi="Times New Roman" w:cs="Times New Roman"/>
          <w:color w:val="000000"/>
          <w:sz w:val="24"/>
          <w:szCs w:val="24"/>
        </w:rPr>
        <w:t>dimaksu</w:t>
      </w:r>
      <w:r w:rsidR="00574BBD" w:rsidRPr="00B80237">
        <w:rPr>
          <w:rFonts w:ascii="Times New Roman" w:hAnsi="Times New Roman" w:cs="Times New Roman"/>
          <w:color w:val="000000"/>
          <w:sz w:val="24"/>
          <w:szCs w:val="24"/>
        </w:rPr>
        <w:t>d</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adalah</w:t>
      </w:r>
      <w:proofErr w:type="spellEnd"/>
      <w:r w:rsidRPr="00B80237">
        <w:rPr>
          <w:rFonts w:ascii="Times New Roman" w:hAnsi="Times New Roman" w:cs="Times New Roman"/>
          <w:color w:val="000000"/>
          <w:sz w:val="24"/>
          <w:szCs w:val="24"/>
        </w:rPr>
        <w:t xml:space="preserve"> para </w:t>
      </w:r>
      <w:proofErr w:type="spellStart"/>
      <w:r w:rsidRPr="00B80237">
        <w:rPr>
          <w:rFonts w:ascii="Times New Roman" w:hAnsi="Times New Roman" w:cs="Times New Roman"/>
          <w:color w:val="000000"/>
          <w:sz w:val="24"/>
          <w:szCs w:val="24"/>
        </w:rPr>
        <w:t>pegawai</w:t>
      </w:r>
      <w:proofErr w:type="spellEnd"/>
      <w:r w:rsidRPr="00B80237">
        <w:rPr>
          <w:rFonts w:ascii="Times New Roman" w:hAnsi="Times New Roman" w:cs="Times New Roman"/>
          <w:color w:val="000000"/>
          <w:sz w:val="24"/>
          <w:szCs w:val="24"/>
        </w:rPr>
        <w:t xml:space="preserve"> di</w:t>
      </w:r>
      <w:r w:rsidR="00574BBD" w:rsidRPr="00B80237">
        <w:rPr>
          <w:rFonts w:ascii="Times New Roman" w:hAnsi="Times New Roman" w:cs="Times New Roman"/>
          <w:color w:val="000000"/>
          <w:sz w:val="24"/>
          <w:szCs w:val="24"/>
        </w:rPr>
        <w:t xml:space="preserve"> Badan </w:t>
      </w:r>
      <w:proofErr w:type="spellStart"/>
      <w:r w:rsidR="00574BBD" w:rsidRPr="00B80237">
        <w:rPr>
          <w:rFonts w:ascii="Times New Roman" w:hAnsi="Times New Roman" w:cs="Times New Roman"/>
          <w:color w:val="000000"/>
          <w:sz w:val="24"/>
          <w:szCs w:val="24"/>
        </w:rPr>
        <w:t>Keuangan</w:t>
      </w:r>
      <w:proofErr w:type="spellEnd"/>
      <w:r w:rsidR="00574BBD"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Kabupaten</w:t>
      </w:r>
      <w:proofErr w:type="spellEnd"/>
      <w:r w:rsidRPr="00B80237">
        <w:rPr>
          <w:rFonts w:ascii="Times New Roman" w:hAnsi="Times New Roman" w:cs="Times New Roman"/>
          <w:color w:val="000000"/>
          <w:sz w:val="24"/>
          <w:szCs w:val="24"/>
        </w:rPr>
        <w:t xml:space="preserve"> Sikka yang </w:t>
      </w:r>
      <w:proofErr w:type="spellStart"/>
      <w:r w:rsidRPr="00B80237">
        <w:rPr>
          <w:rFonts w:ascii="Times New Roman" w:hAnsi="Times New Roman" w:cs="Times New Roman"/>
          <w:color w:val="000000"/>
          <w:sz w:val="24"/>
          <w:szCs w:val="24"/>
        </w:rPr>
        <w:t>memiliki</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kewajiban</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untuk</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melakukan</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konsolidasi</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semua</w:t>
      </w:r>
      <w:proofErr w:type="spellEnd"/>
      <w:r w:rsidRPr="00B80237">
        <w:rPr>
          <w:rFonts w:ascii="Times New Roman" w:hAnsi="Times New Roman" w:cs="Times New Roman"/>
          <w:color w:val="000000"/>
          <w:sz w:val="24"/>
          <w:szCs w:val="24"/>
        </w:rPr>
        <w:t xml:space="preserve"> SKPD </w:t>
      </w:r>
      <w:proofErr w:type="spellStart"/>
      <w:r w:rsidRPr="00B80237">
        <w:rPr>
          <w:rFonts w:ascii="Times New Roman" w:hAnsi="Times New Roman" w:cs="Times New Roman"/>
          <w:color w:val="000000"/>
          <w:sz w:val="24"/>
          <w:szCs w:val="24"/>
        </w:rPr>
        <w:t>dalam</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lingkup</w:t>
      </w:r>
      <w:proofErr w:type="spellEnd"/>
      <w:r w:rsidRPr="00B80237">
        <w:rPr>
          <w:rFonts w:ascii="Times New Roman" w:hAnsi="Times New Roman" w:cs="Times New Roman"/>
          <w:color w:val="000000"/>
          <w:sz w:val="24"/>
          <w:szCs w:val="24"/>
        </w:rPr>
        <w:t xml:space="preserve"> </w:t>
      </w:r>
      <w:proofErr w:type="spellStart"/>
      <w:r w:rsidRPr="00B80237">
        <w:rPr>
          <w:rFonts w:ascii="Times New Roman" w:hAnsi="Times New Roman" w:cs="Times New Roman"/>
          <w:color w:val="000000"/>
          <w:sz w:val="24"/>
          <w:szCs w:val="24"/>
        </w:rPr>
        <w:t>Kabupaten</w:t>
      </w:r>
      <w:proofErr w:type="spellEnd"/>
      <w:r w:rsidRPr="00B80237">
        <w:rPr>
          <w:rFonts w:ascii="Times New Roman" w:hAnsi="Times New Roman" w:cs="Times New Roman"/>
          <w:color w:val="000000"/>
          <w:sz w:val="24"/>
          <w:szCs w:val="24"/>
        </w:rPr>
        <w:t xml:space="preserve"> Sikka.  </w:t>
      </w:r>
      <w:r w:rsidRPr="00B80237">
        <w:rPr>
          <w:rFonts w:ascii="Times New Roman" w:hAnsi="Times New Roman" w:cs="Times New Roman"/>
          <w:i/>
          <w:sz w:val="24"/>
          <w:szCs w:val="24"/>
        </w:rPr>
        <w:t>Human  capital</w:t>
      </w:r>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merupakan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pengetahuan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ket</w:t>
      </w:r>
      <w:proofErr w:type="spellEnd"/>
      <w:r w:rsidRPr="00B80237">
        <w:rPr>
          <w:rFonts w:ascii="Times New Roman" w:hAnsi="Times New Roman" w:cs="Times New Roman"/>
          <w:sz w:val="24"/>
          <w:szCs w:val="24"/>
          <w:lang w:val="id-ID"/>
        </w:rPr>
        <w:t>e</w:t>
      </w:r>
      <w:proofErr w:type="spellStart"/>
      <w:r w:rsidRPr="00B80237">
        <w:rPr>
          <w:rFonts w:ascii="Times New Roman" w:hAnsi="Times New Roman" w:cs="Times New Roman"/>
          <w:sz w:val="24"/>
          <w:szCs w:val="24"/>
        </w:rPr>
        <w:t>rampilan</w:t>
      </w:r>
      <w:proofErr w:type="spellEnd"/>
      <w:r w:rsidRPr="00B80237">
        <w:rPr>
          <w:rFonts w:ascii="Times New Roman" w:hAnsi="Times New Roman" w:cs="Times New Roman"/>
          <w:sz w:val="24"/>
          <w:szCs w:val="24"/>
        </w:rPr>
        <w:t xml:space="preserve">,  dan  </w:t>
      </w:r>
      <w:proofErr w:type="spellStart"/>
      <w:r w:rsidRPr="00B80237">
        <w:rPr>
          <w:rFonts w:ascii="Times New Roman" w:hAnsi="Times New Roman" w:cs="Times New Roman"/>
          <w:sz w:val="24"/>
          <w:szCs w:val="24"/>
        </w:rPr>
        <w:t>kemampuan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seseorang</w:t>
      </w:r>
      <w:proofErr w:type="spellEnd"/>
      <w:r w:rsidRPr="00B80237">
        <w:rPr>
          <w:rFonts w:ascii="Times New Roman" w:hAnsi="Times New Roman" w:cs="Times New Roman"/>
          <w:sz w:val="24"/>
          <w:szCs w:val="24"/>
        </w:rPr>
        <w:t xml:space="preserve">  yang  </w:t>
      </w:r>
      <w:proofErr w:type="spellStart"/>
      <w:r w:rsidRPr="00B80237">
        <w:rPr>
          <w:rFonts w:ascii="Times New Roman" w:hAnsi="Times New Roman" w:cs="Times New Roman"/>
          <w:sz w:val="24"/>
          <w:szCs w:val="24"/>
        </w:rPr>
        <w:t>dapat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digunakan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untuk</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menghasilkan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layanan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profesional</w:t>
      </w:r>
      <w:proofErr w:type="spellEnd"/>
      <w:r w:rsidRPr="00B80237">
        <w:rPr>
          <w:rFonts w:ascii="Times New Roman" w:hAnsi="Times New Roman" w:cs="Times New Roman"/>
          <w:sz w:val="24"/>
          <w:szCs w:val="24"/>
        </w:rPr>
        <w:t xml:space="preserve"> dan  </w:t>
      </w:r>
      <w:r w:rsidRPr="00B80237">
        <w:rPr>
          <w:rFonts w:ascii="Times New Roman" w:hAnsi="Times New Roman" w:cs="Times New Roman"/>
          <w:i/>
          <w:sz w:val="24"/>
          <w:szCs w:val="24"/>
        </w:rPr>
        <w:t>economic rent</w:t>
      </w:r>
      <w:r w:rsidRPr="00B80237">
        <w:rPr>
          <w:rFonts w:ascii="Times New Roman" w:hAnsi="Times New Roman" w:cs="Times New Roman"/>
          <w:sz w:val="24"/>
          <w:szCs w:val="24"/>
        </w:rPr>
        <w:t xml:space="preserve">.  </w:t>
      </w:r>
      <w:r w:rsidRPr="00B80237">
        <w:rPr>
          <w:rFonts w:ascii="Times New Roman" w:hAnsi="Times New Roman" w:cs="Times New Roman"/>
          <w:i/>
          <w:sz w:val="24"/>
          <w:szCs w:val="24"/>
        </w:rPr>
        <w:t>Human capital</w:t>
      </w:r>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merupakan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sumber</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inovasi</w:t>
      </w:r>
      <w:proofErr w:type="spellEnd"/>
      <w:r w:rsidRPr="00B80237">
        <w:rPr>
          <w:rFonts w:ascii="Times New Roman" w:hAnsi="Times New Roman" w:cs="Times New Roman"/>
          <w:sz w:val="24"/>
          <w:szCs w:val="24"/>
        </w:rPr>
        <w:t xml:space="preserve"> dan </w:t>
      </w:r>
      <w:proofErr w:type="spellStart"/>
      <w:r w:rsidRPr="00B80237">
        <w:rPr>
          <w:rFonts w:ascii="Times New Roman" w:hAnsi="Times New Roman" w:cs="Times New Roman"/>
          <w:sz w:val="24"/>
          <w:szCs w:val="24"/>
        </w:rPr>
        <w:t>gagasan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Karyawan</w:t>
      </w:r>
      <w:proofErr w:type="spellEnd"/>
      <w:r w:rsidRPr="00B80237">
        <w:rPr>
          <w:rFonts w:ascii="Times New Roman" w:hAnsi="Times New Roman" w:cs="Times New Roman"/>
          <w:sz w:val="24"/>
          <w:szCs w:val="24"/>
        </w:rPr>
        <w:t xml:space="preserve">  yang  </w:t>
      </w:r>
      <w:proofErr w:type="spellStart"/>
      <w:r w:rsidRPr="00B80237">
        <w:rPr>
          <w:rFonts w:ascii="Times New Roman" w:hAnsi="Times New Roman" w:cs="Times New Roman"/>
          <w:sz w:val="24"/>
          <w:szCs w:val="24"/>
        </w:rPr>
        <w:t>dengan</w:t>
      </w:r>
      <w:proofErr w:type="spellEnd"/>
      <w:r w:rsidRPr="00B80237">
        <w:rPr>
          <w:rFonts w:ascii="Times New Roman" w:hAnsi="Times New Roman" w:cs="Times New Roman"/>
          <w:sz w:val="24"/>
          <w:szCs w:val="24"/>
        </w:rPr>
        <w:t xml:space="preserve">  </w:t>
      </w:r>
      <w:r w:rsidRPr="00B80237">
        <w:rPr>
          <w:rFonts w:ascii="Times New Roman" w:hAnsi="Times New Roman" w:cs="Times New Roman"/>
          <w:i/>
          <w:sz w:val="24"/>
          <w:szCs w:val="24"/>
        </w:rPr>
        <w:t xml:space="preserve">human capital </w:t>
      </w:r>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tinggi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lebih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memungkinkan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untuk</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memberikan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layanan</w:t>
      </w:r>
      <w:proofErr w:type="spellEnd"/>
      <w:r w:rsidRPr="00B80237">
        <w:rPr>
          <w:rFonts w:ascii="Times New Roman" w:hAnsi="Times New Roman" w:cs="Times New Roman"/>
          <w:sz w:val="24"/>
          <w:szCs w:val="24"/>
        </w:rPr>
        <w:t xml:space="preserve">  yang </w:t>
      </w:r>
      <w:proofErr w:type="spellStart"/>
      <w:r w:rsidRPr="00B80237">
        <w:rPr>
          <w:rFonts w:ascii="Times New Roman" w:hAnsi="Times New Roman" w:cs="Times New Roman"/>
          <w:sz w:val="24"/>
          <w:szCs w:val="24"/>
        </w:rPr>
        <w:t>konsisten</w:t>
      </w:r>
      <w:proofErr w:type="spellEnd"/>
      <w:r w:rsidRPr="00B80237">
        <w:rPr>
          <w:rFonts w:ascii="Times New Roman" w:hAnsi="Times New Roman" w:cs="Times New Roman"/>
          <w:sz w:val="24"/>
          <w:szCs w:val="24"/>
        </w:rPr>
        <w:t xml:space="preserve"> dan </w:t>
      </w:r>
      <w:proofErr w:type="spellStart"/>
      <w:r w:rsidRPr="00B80237">
        <w:rPr>
          <w:rFonts w:ascii="Times New Roman" w:hAnsi="Times New Roman" w:cs="Times New Roman"/>
          <w:sz w:val="24"/>
          <w:szCs w:val="24"/>
        </w:rPr>
        <w:t>berkualitas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tinggi</w:t>
      </w:r>
      <w:proofErr w:type="spellEnd"/>
      <w:r w:rsidRPr="00B80237">
        <w:rPr>
          <w:rFonts w:ascii="Times New Roman" w:hAnsi="Times New Roman" w:cs="Times New Roman"/>
          <w:sz w:val="24"/>
          <w:szCs w:val="24"/>
        </w:rPr>
        <w:t>.</w:t>
      </w:r>
      <w:r w:rsidR="00574BBD" w:rsidRPr="00B80237">
        <w:rPr>
          <w:rFonts w:ascii="Times New Roman" w:hAnsi="Times New Roman" w:cs="Times New Roman"/>
          <w:sz w:val="24"/>
          <w:szCs w:val="24"/>
        </w:rPr>
        <w:t xml:space="preserve"> </w:t>
      </w:r>
      <w:r w:rsidRPr="00B80237">
        <w:rPr>
          <w:rFonts w:ascii="Times New Roman" w:hAnsi="Times New Roman" w:cs="Times New Roman"/>
          <w:sz w:val="24"/>
          <w:szCs w:val="24"/>
        </w:rPr>
        <w:t xml:space="preserve">Hasil </w:t>
      </w:r>
      <w:proofErr w:type="spellStart"/>
      <w:r w:rsidRPr="00B80237">
        <w:rPr>
          <w:rFonts w:ascii="Times New Roman" w:hAnsi="Times New Roman" w:cs="Times New Roman"/>
          <w:sz w:val="24"/>
          <w:szCs w:val="24"/>
        </w:rPr>
        <w:t>penelitian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sejalan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dengan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penelitian</w:t>
      </w:r>
      <w:proofErr w:type="spellEnd"/>
      <w:r w:rsidRPr="00B80237">
        <w:rPr>
          <w:rFonts w:ascii="Times New Roman" w:hAnsi="Times New Roman" w:cs="Times New Roman"/>
          <w:sz w:val="24"/>
          <w:szCs w:val="24"/>
        </w:rPr>
        <w:t xml:space="preserve"> Nagari (2015), dan </w:t>
      </w:r>
      <w:proofErr w:type="spellStart"/>
      <w:r w:rsidRPr="00B80237">
        <w:rPr>
          <w:rFonts w:ascii="Times New Roman" w:hAnsi="Times New Roman" w:cs="Times New Roman"/>
          <w:sz w:val="24"/>
          <w:szCs w:val="24"/>
        </w:rPr>
        <w:t>Maksyur</w:t>
      </w:r>
      <w:proofErr w:type="spellEnd"/>
      <w:r w:rsidRPr="00B80237">
        <w:rPr>
          <w:rFonts w:ascii="Times New Roman" w:hAnsi="Times New Roman" w:cs="Times New Roman"/>
          <w:sz w:val="24"/>
          <w:szCs w:val="24"/>
        </w:rPr>
        <w:t xml:space="preserve"> (2015) </w:t>
      </w:r>
      <w:proofErr w:type="spellStart"/>
      <w:r w:rsidRPr="00B80237">
        <w:rPr>
          <w:rFonts w:ascii="Times New Roman" w:hAnsi="Times New Roman" w:cs="Times New Roman"/>
          <w:sz w:val="24"/>
          <w:szCs w:val="24"/>
        </w:rPr>
        <w:t>bahwa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kapasitas</w:t>
      </w:r>
      <w:proofErr w:type="spellEnd"/>
      <w:r w:rsidRPr="00B80237">
        <w:rPr>
          <w:rFonts w:ascii="Times New Roman" w:hAnsi="Times New Roman" w:cs="Times New Roman"/>
          <w:sz w:val="24"/>
          <w:szCs w:val="24"/>
        </w:rPr>
        <w:t xml:space="preserve"> </w:t>
      </w:r>
      <w:proofErr w:type="spellStart"/>
      <w:proofErr w:type="gramStart"/>
      <w:r w:rsidRPr="00B80237">
        <w:rPr>
          <w:rFonts w:ascii="Times New Roman" w:hAnsi="Times New Roman" w:cs="Times New Roman"/>
          <w:sz w:val="24"/>
          <w:szCs w:val="24"/>
        </w:rPr>
        <w:t>sumber</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daya</w:t>
      </w:r>
      <w:proofErr w:type="spellEnd"/>
      <w:proofErr w:type="gram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manusia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berpengaruh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terhadap</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keterandalan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daerah</w:t>
      </w:r>
      <w:proofErr w:type="spellEnd"/>
      <w:r w:rsidRPr="00B80237">
        <w:rPr>
          <w:rFonts w:ascii="Times New Roman" w:hAnsi="Times New Roman" w:cs="Times New Roman"/>
          <w:sz w:val="24"/>
          <w:szCs w:val="24"/>
        </w:rPr>
        <w:t>.</w:t>
      </w:r>
    </w:p>
    <w:p w14:paraId="25DA4EA5" w14:textId="77777777" w:rsidR="001268C5" w:rsidRPr="00B80237" w:rsidRDefault="001268C5" w:rsidP="000D2071">
      <w:pPr>
        <w:spacing w:after="0" w:line="240" w:lineRule="auto"/>
        <w:jc w:val="both"/>
        <w:rPr>
          <w:rFonts w:ascii="Times New Roman" w:hAnsi="Times New Roman" w:cs="Times New Roman"/>
          <w:sz w:val="24"/>
          <w:szCs w:val="24"/>
        </w:rPr>
      </w:pPr>
    </w:p>
    <w:p w14:paraId="4307D181" w14:textId="77777777" w:rsidR="001268C5" w:rsidRPr="00B80237" w:rsidRDefault="001268C5" w:rsidP="000D2071">
      <w:pPr>
        <w:pStyle w:val="ListParagraph"/>
        <w:numPr>
          <w:ilvl w:val="2"/>
          <w:numId w:val="11"/>
        </w:numPr>
        <w:spacing w:after="0" w:line="240" w:lineRule="auto"/>
        <w:ind w:left="864"/>
        <w:jc w:val="both"/>
        <w:rPr>
          <w:rFonts w:ascii="Times New Roman" w:hAnsi="Times New Roman" w:cs="Times New Roman"/>
          <w:b/>
          <w:sz w:val="24"/>
          <w:szCs w:val="24"/>
        </w:rPr>
      </w:pPr>
      <w:proofErr w:type="spellStart"/>
      <w:r w:rsidRPr="00B80237">
        <w:rPr>
          <w:rFonts w:ascii="Times New Roman" w:hAnsi="Times New Roman" w:cs="Times New Roman"/>
          <w:b/>
          <w:sz w:val="24"/>
          <w:szCs w:val="24"/>
        </w:rPr>
        <w:t>Pengaruh</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Sistem</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Pengendalian</w:t>
      </w:r>
      <w:proofErr w:type="spellEnd"/>
      <w:r w:rsidRPr="00B80237">
        <w:rPr>
          <w:rFonts w:ascii="Times New Roman" w:hAnsi="Times New Roman" w:cs="Times New Roman"/>
          <w:b/>
          <w:sz w:val="24"/>
          <w:szCs w:val="24"/>
        </w:rPr>
        <w:t xml:space="preserve"> Internal </w:t>
      </w:r>
      <w:proofErr w:type="spellStart"/>
      <w:r w:rsidRPr="00B80237">
        <w:rPr>
          <w:rFonts w:ascii="Times New Roman" w:hAnsi="Times New Roman" w:cs="Times New Roman"/>
          <w:b/>
          <w:sz w:val="24"/>
          <w:szCs w:val="24"/>
        </w:rPr>
        <w:t>terhadap</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kualitas</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laporan</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keuangan</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pemerintah</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daerah</w:t>
      </w:r>
      <w:proofErr w:type="spellEnd"/>
    </w:p>
    <w:p w14:paraId="1DFD193B" w14:textId="77777777" w:rsidR="001268C5" w:rsidRPr="00B80237" w:rsidRDefault="001268C5" w:rsidP="000D2071">
      <w:pPr>
        <w:spacing w:after="0" w:line="240" w:lineRule="auto"/>
        <w:ind w:left="360" w:firstLine="900"/>
        <w:jc w:val="both"/>
        <w:rPr>
          <w:rFonts w:ascii="Times New Roman" w:hAnsi="Times New Roman" w:cs="Times New Roman"/>
          <w:sz w:val="24"/>
          <w:szCs w:val="24"/>
        </w:rPr>
      </w:pPr>
      <w:r w:rsidRPr="00B80237">
        <w:rPr>
          <w:rFonts w:ascii="Times New Roman" w:hAnsi="Times New Roman" w:cs="Times New Roman"/>
          <w:sz w:val="24"/>
          <w:szCs w:val="24"/>
        </w:rPr>
        <w:t xml:space="preserve">Hasil </w:t>
      </w:r>
      <w:proofErr w:type="spellStart"/>
      <w:r w:rsidRPr="00B80237">
        <w:rPr>
          <w:rFonts w:ascii="Times New Roman" w:hAnsi="Times New Roman" w:cs="Times New Roman"/>
          <w:sz w:val="24"/>
          <w:szCs w:val="24"/>
        </w:rPr>
        <w:t>penelitian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menunjukan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bahwa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Internal juga </w:t>
      </w:r>
      <w:proofErr w:type="spellStart"/>
      <w:r w:rsidRPr="00B80237">
        <w:rPr>
          <w:rFonts w:ascii="Times New Roman" w:hAnsi="Times New Roman" w:cs="Times New Roman"/>
          <w:sz w:val="24"/>
          <w:szCs w:val="24"/>
        </w:rPr>
        <w:t>memiliki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pengaruh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positif</w:t>
      </w:r>
      <w:proofErr w:type="spellEnd"/>
      <w:r w:rsidRPr="00B80237">
        <w:rPr>
          <w:rFonts w:ascii="Times New Roman" w:hAnsi="Times New Roman" w:cs="Times New Roman"/>
          <w:sz w:val="24"/>
          <w:szCs w:val="24"/>
        </w:rPr>
        <w:t xml:space="preserve"> dan </w:t>
      </w:r>
      <w:proofErr w:type="spellStart"/>
      <w:r w:rsidRPr="00B80237">
        <w:rPr>
          <w:rFonts w:ascii="Times New Roman" w:hAnsi="Times New Roman" w:cs="Times New Roman"/>
          <w:sz w:val="24"/>
          <w:szCs w:val="24"/>
        </w:rPr>
        <w:t>signifikan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terhadap</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Daerah. Hasil </w:t>
      </w:r>
      <w:proofErr w:type="spellStart"/>
      <w:r w:rsidRPr="00B80237">
        <w:rPr>
          <w:rFonts w:ascii="Times New Roman" w:hAnsi="Times New Roman" w:cs="Times New Roman"/>
          <w:sz w:val="24"/>
          <w:szCs w:val="24"/>
        </w:rPr>
        <w:t>ini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menunjukan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bahwa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Internal </w:t>
      </w:r>
      <w:proofErr w:type="spellStart"/>
      <w:r w:rsidRPr="00B80237">
        <w:rPr>
          <w:rFonts w:ascii="Times New Roman" w:hAnsi="Times New Roman" w:cs="Times New Roman"/>
          <w:sz w:val="24"/>
          <w:szCs w:val="24"/>
        </w:rPr>
        <w:t>berpengaruh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positif</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terhadap</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Daerah. </w:t>
      </w:r>
      <w:proofErr w:type="spellStart"/>
      <w:r w:rsidRPr="00B80237">
        <w:rPr>
          <w:rFonts w:ascii="Times New Roman" w:hAnsi="Times New Roman" w:cs="Times New Roman"/>
          <w:sz w:val="24"/>
          <w:szCs w:val="24"/>
        </w:rPr>
        <w:t>Semakin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baik</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Internal </w:t>
      </w:r>
      <w:proofErr w:type="spellStart"/>
      <w:r w:rsidRPr="00B80237">
        <w:rPr>
          <w:rFonts w:ascii="Times New Roman" w:hAnsi="Times New Roman" w:cs="Times New Roman"/>
          <w:sz w:val="24"/>
          <w:szCs w:val="24"/>
        </w:rPr>
        <w:t>maka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semakin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meningkat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Internal </w:t>
      </w:r>
      <w:proofErr w:type="spellStart"/>
      <w:r w:rsidRPr="00B80237">
        <w:rPr>
          <w:rFonts w:ascii="Times New Roman" w:hAnsi="Times New Roman" w:cs="Times New Roman"/>
          <w:sz w:val="24"/>
          <w:szCs w:val="24"/>
        </w:rPr>
        <w:t>menjadi</w:t>
      </w:r>
      <w:proofErr w:type="spellEnd"/>
      <w:r w:rsidRPr="00B80237">
        <w:rPr>
          <w:rFonts w:ascii="Times New Roman" w:hAnsi="Times New Roman" w:cs="Times New Roman"/>
          <w:sz w:val="24"/>
          <w:szCs w:val="24"/>
        </w:rPr>
        <w:t xml:space="preserve"> salah </w:t>
      </w:r>
      <w:proofErr w:type="spellStart"/>
      <w:r w:rsidRPr="00B80237">
        <w:rPr>
          <w:rFonts w:ascii="Times New Roman" w:hAnsi="Times New Roman" w:cs="Times New Roman"/>
          <w:sz w:val="24"/>
          <w:szCs w:val="24"/>
        </w:rPr>
        <w:t>satu</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faktor</w:t>
      </w:r>
      <w:proofErr w:type="spellEnd"/>
      <w:r w:rsidRPr="00B80237">
        <w:rPr>
          <w:rFonts w:ascii="Times New Roman" w:hAnsi="Times New Roman" w:cs="Times New Roman"/>
          <w:sz w:val="24"/>
          <w:szCs w:val="24"/>
        </w:rPr>
        <w:t xml:space="preserve"> yang </w:t>
      </w:r>
      <w:proofErr w:type="spellStart"/>
      <w:r w:rsidRPr="00B80237">
        <w:rPr>
          <w:rFonts w:ascii="Times New Roman" w:hAnsi="Times New Roman" w:cs="Times New Roman"/>
          <w:sz w:val="24"/>
          <w:szCs w:val="24"/>
        </w:rPr>
        <w:t>penting</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dalam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menentukan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seberapa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baik</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Internal </w:t>
      </w:r>
      <w:proofErr w:type="spellStart"/>
      <w:r w:rsidRPr="00B80237">
        <w:rPr>
          <w:rFonts w:ascii="Times New Roman" w:hAnsi="Times New Roman" w:cs="Times New Roman"/>
          <w:sz w:val="24"/>
          <w:szCs w:val="24"/>
        </w:rPr>
        <w:t>sebagaimana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didefenisikan</w:t>
      </w:r>
      <w:proofErr w:type="spellEnd"/>
      <w:r w:rsidRPr="00B80237">
        <w:rPr>
          <w:rFonts w:ascii="Times New Roman" w:hAnsi="Times New Roman" w:cs="Times New Roman"/>
          <w:sz w:val="24"/>
          <w:szCs w:val="24"/>
        </w:rPr>
        <w:t xml:space="preserve"> oleh </w:t>
      </w:r>
      <w:proofErr w:type="spellStart"/>
      <w:r w:rsidRPr="00B80237">
        <w:rPr>
          <w:rFonts w:ascii="Times New Roman" w:hAnsi="Times New Roman" w:cs="Times New Roman"/>
          <w:sz w:val="24"/>
          <w:szCs w:val="24"/>
        </w:rPr>
        <w:t>Peraturan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Nomor</w:t>
      </w:r>
      <w:proofErr w:type="spellEnd"/>
      <w:r w:rsidRPr="00B80237">
        <w:rPr>
          <w:rFonts w:ascii="Times New Roman" w:hAnsi="Times New Roman" w:cs="Times New Roman"/>
          <w:sz w:val="24"/>
          <w:szCs w:val="24"/>
        </w:rPr>
        <w:t xml:space="preserve"> 60 </w:t>
      </w:r>
      <w:proofErr w:type="spellStart"/>
      <w:r w:rsidRPr="00B80237">
        <w:rPr>
          <w:rFonts w:ascii="Times New Roman" w:hAnsi="Times New Roman" w:cs="Times New Roman"/>
          <w:sz w:val="24"/>
          <w:szCs w:val="24"/>
        </w:rPr>
        <w:t>tahun</w:t>
      </w:r>
      <w:proofErr w:type="spellEnd"/>
      <w:r w:rsidRPr="00B80237">
        <w:rPr>
          <w:rFonts w:ascii="Times New Roman" w:hAnsi="Times New Roman" w:cs="Times New Roman"/>
          <w:sz w:val="24"/>
          <w:szCs w:val="24"/>
        </w:rPr>
        <w:t xml:space="preserve"> 2008 </w:t>
      </w:r>
      <w:proofErr w:type="spellStart"/>
      <w:r w:rsidRPr="00B80237">
        <w:rPr>
          <w:rFonts w:ascii="Times New Roman" w:hAnsi="Times New Roman" w:cs="Times New Roman"/>
          <w:sz w:val="24"/>
          <w:szCs w:val="24"/>
        </w:rPr>
        <w:t>terdiri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dari</w:t>
      </w:r>
      <w:proofErr w:type="spellEnd"/>
      <w:r w:rsidRPr="00B80237">
        <w:rPr>
          <w:rFonts w:ascii="Times New Roman" w:hAnsi="Times New Roman" w:cs="Times New Roman"/>
          <w:sz w:val="24"/>
          <w:szCs w:val="24"/>
        </w:rPr>
        <w:t xml:space="preserve"> lima </w:t>
      </w:r>
      <w:proofErr w:type="spellStart"/>
      <w:r w:rsidRPr="00B80237">
        <w:rPr>
          <w:rFonts w:ascii="Times New Roman" w:hAnsi="Times New Roman" w:cs="Times New Roman"/>
          <w:sz w:val="24"/>
          <w:szCs w:val="24"/>
        </w:rPr>
        <w:t>komponen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yaitu</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lingkungan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penilaian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resiko</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aktivitas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informasi</w:t>
      </w:r>
      <w:proofErr w:type="spellEnd"/>
      <w:r w:rsidRPr="00B80237">
        <w:rPr>
          <w:rFonts w:ascii="Times New Roman" w:hAnsi="Times New Roman" w:cs="Times New Roman"/>
          <w:sz w:val="24"/>
          <w:szCs w:val="24"/>
        </w:rPr>
        <w:t xml:space="preserve"> dan </w:t>
      </w:r>
      <w:proofErr w:type="spellStart"/>
      <w:r w:rsidRPr="00B80237">
        <w:rPr>
          <w:rFonts w:ascii="Times New Roman" w:hAnsi="Times New Roman" w:cs="Times New Roman"/>
          <w:sz w:val="24"/>
          <w:szCs w:val="24"/>
        </w:rPr>
        <w:t>komunikasi</w:t>
      </w:r>
      <w:proofErr w:type="spellEnd"/>
      <w:r w:rsidRPr="00B80237">
        <w:rPr>
          <w:rFonts w:ascii="Times New Roman" w:hAnsi="Times New Roman" w:cs="Times New Roman"/>
          <w:sz w:val="24"/>
          <w:szCs w:val="24"/>
        </w:rPr>
        <w:t xml:space="preserve"> dan </w:t>
      </w:r>
      <w:proofErr w:type="spellStart"/>
      <w:r w:rsidRPr="00B80237">
        <w:rPr>
          <w:rFonts w:ascii="Times New Roman" w:hAnsi="Times New Roman" w:cs="Times New Roman"/>
          <w:sz w:val="24"/>
          <w:szCs w:val="24"/>
        </w:rPr>
        <w:t>pemantauan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internal (monitoring).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Internal yang </w:t>
      </w:r>
      <w:proofErr w:type="spellStart"/>
      <w:r w:rsidRPr="00B80237">
        <w:rPr>
          <w:rFonts w:ascii="Times New Roman" w:hAnsi="Times New Roman" w:cs="Times New Roman"/>
          <w:sz w:val="24"/>
          <w:szCs w:val="24"/>
        </w:rPr>
        <w:t>diterapkan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dalam</w:t>
      </w:r>
      <w:proofErr w:type="spellEnd"/>
      <w:r w:rsidRPr="00B80237">
        <w:rPr>
          <w:rFonts w:ascii="Times New Roman" w:hAnsi="Times New Roman" w:cs="Times New Roman"/>
          <w:sz w:val="24"/>
          <w:szCs w:val="24"/>
        </w:rPr>
        <w:t xml:space="preserve"> badan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Kabupaten</w:t>
      </w:r>
      <w:proofErr w:type="spellEnd"/>
      <w:r w:rsidRPr="00B80237">
        <w:rPr>
          <w:rFonts w:ascii="Times New Roman" w:hAnsi="Times New Roman" w:cs="Times New Roman"/>
          <w:sz w:val="24"/>
          <w:szCs w:val="24"/>
        </w:rPr>
        <w:t xml:space="preserve"> </w:t>
      </w:r>
      <w:r w:rsidR="00A659E2" w:rsidRPr="00B80237">
        <w:rPr>
          <w:rFonts w:ascii="Times New Roman" w:hAnsi="Times New Roman" w:cs="Times New Roman"/>
          <w:sz w:val="24"/>
          <w:szCs w:val="24"/>
        </w:rPr>
        <w:t>Sikka</w:t>
      </w:r>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terbilang</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cukup</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baik</w:t>
      </w:r>
      <w:proofErr w:type="spellEnd"/>
      <w:r w:rsidRPr="00B80237">
        <w:rPr>
          <w:rFonts w:ascii="Times New Roman" w:hAnsi="Times New Roman" w:cs="Times New Roman"/>
          <w:sz w:val="24"/>
          <w:szCs w:val="24"/>
        </w:rPr>
        <w:t xml:space="preserve">. Hal </w:t>
      </w:r>
      <w:proofErr w:type="spellStart"/>
      <w:r w:rsidRPr="00B80237">
        <w:rPr>
          <w:rFonts w:ascii="Times New Roman" w:hAnsi="Times New Roman" w:cs="Times New Roman"/>
          <w:sz w:val="24"/>
          <w:szCs w:val="24"/>
        </w:rPr>
        <w:t>ini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dilihat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dari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jawaban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responden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terkait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Internal di </w:t>
      </w:r>
      <w:proofErr w:type="spellStart"/>
      <w:r w:rsidRPr="00B80237">
        <w:rPr>
          <w:rFonts w:ascii="Times New Roman" w:hAnsi="Times New Roman" w:cs="Times New Roman"/>
          <w:sz w:val="24"/>
          <w:szCs w:val="24"/>
        </w:rPr>
        <w:t>dinas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tersebut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melalui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kuesioner</w:t>
      </w:r>
      <w:proofErr w:type="spellEnd"/>
      <w:r w:rsidRPr="00B80237">
        <w:rPr>
          <w:rFonts w:ascii="Times New Roman" w:hAnsi="Times New Roman" w:cs="Times New Roman"/>
          <w:sz w:val="24"/>
          <w:szCs w:val="24"/>
        </w:rPr>
        <w:t xml:space="preserve"> yang </w:t>
      </w:r>
      <w:proofErr w:type="spellStart"/>
      <w:r w:rsidRPr="00B80237">
        <w:rPr>
          <w:rFonts w:ascii="Times New Roman" w:hAnsi="Times New Roman" w:cs="Times New Roman"/>
          <w:sz w:val="24"/>
          <w:szCs w:val="24"/>
        </w:rPr>
        <w:t>dibagikan</w:t>
      </w:r>
      <w:proofErr w:type="spellEnd"/>
      <w:r w:rsidRPr="00B80237">
        <w:rPr>
          <w:rFonts w:ascii="Times New Roman" w:hAnsi="Times New Roman" w:cs="Times New Roman"/>
          <w:sz w:val="24"/>
          <w:szCs w:val="24"/>
        </w:rPr>
        <w:t xml:space="preserve">. Hasil </w:t>
      </w:r>
      <w:proofErr w:type="spellStart"/>
      <w:r w:rsidRPr="00B80237">
        <w:rPr>
          <w:rFonts w:ascii="Times New Roman" w:hAnsi="Times New Roman" w:cs="Times New Roman"/>
          <w:sz w:val="24"/>
          <w:szCs w:val="24"/>
        </w:rPr>
        <w:t>penelitian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sejalan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dengan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penelitian</w:t>
      </w:r>
      <w:proofErr w:type="spellEnd"/>
      <w:r w:rsidRPr="00B80237">
        <w:rPr>
          <w:rFonts w:ascii="Times New Roman" w:hAnsi="Times New Roman" w:cs="Times New Roman"/>
          <w:sz w:val="24"/>
          <w:szCs w:val="24"/>
        </w:rPr>
        <w:t xml:space="preserve"> yang </w:t>
      </w:r>
      <w:proofErr w:type="spellStart"/>
      <w:r w:rsidRPr="00B80237">
        <w:rPr>
          <w:rFonts w:ascii="Times New Roman" w:hAnsi="Times New Roman" w:cs="Times New Roman"/>
          <w:sz w:val="24"/>
          <w:szCs w:val="24"/>
        </w:rPr>
        <w:t>dilakukan</w:t>
      </w:r>
      <w:proofErr w:type="spellEnd"/>
      <w:r w:rsidRPr="00B80237">
        <w:rPr>
          <w:rFonts w:ascii="Times New Roman" w:hAnsi="Times New Roman" w:cs="Times New Roman"/>
          <w:sz w:val="24"/>
          <w:szCs w:val="24"/>
        </w:rPr>
        <w:t xml:space="preserve"> oleh </w:t>
      </w:r>
      <w:proofErr w:type="spellStart"/>
      <w:r w:rsidRPr="00B80237">
        <w:rPr>
          <w:rFonts w:ascii="Times New Roman" w:hAnsi="Times New Roman" w:cs="Times New Roman"/>
          <w:sz w:val="24"/>
          <w:szCs w:val="24"/>
        </w:rPr>
        <w:t>Magfiroh</w:t>
      </w:r>
      <w:proofErr w:type="spellEnd"/>
      <w:r w:rsidRPr="00B80237">
        <w:rPr>
          <w:rFonts w:ascii="Times New Roman" w:hAnsi="Times New Roman" w:cs="Times New Roman"/>
          <w:sz w:val="24"/>
          <w:szCs w:val="24"/>
        </w:rPr>
        <w:t xml:space="preserve"> (2015), </w:t>
      </w:r>
      <w:proofErr w:type="spellStart"/>
      <w:r w:rsidRPr="00B80237">
        <w:rPr>
          <w:rFonts w:ascii="Times New Roman" w:hAnsi="Times New Roman" w:cs="Times New Roman"/>
          <w:sz w:val="24"/>
          <w:szCs w:val="24"/>
        </w:rPr>
        <w:t>bahwa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Internal </w:t>
      </w:r>
      <w:proofErr w:type="spellStart"/>
      <w:r w:rsidRPr="00B80237">
        <w:rPr>
          <w:rFonts w:ascii="Times New Roman" w:hAnsi="Times New Roman" w:cs="Times New Roman"/>
          <w:sz w:val="24"/>
          <w:szCs w:val="24"/>
        </w:rPr>
        <w:t>berpengaruh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terhadap</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Daerah. </w:t>
      </w:r>
    </w:p>
    <w:p w14:paraId="11BDBE55" w14:textId="77777777" w:rsidR="001268C5" w:rsidRPr="00B80237" w:rsidRDefault="001268C5" w:rsidP="000D2071">
      <w:pPr>
        <w:pStyle w:val="ListParagraph"/>
        <w:spacing w:after="0" w:line="240" w:lineRule="auto"/>
        <w:ind w:left="0" w:firstLine="810"/>
        <w:jc w:val="both"/>
        <w:rPr>
          <w:rFonts w:ascii="Times New Roman" w:hAnsi="Times New Roman" w:cs="Times New Roman"/>
          <w:sz w:val="24"/>
          <w:szCs w:val="24"/>
        </w:rPr>
      </w:pPr>
    </w:p>
    <w:p w14:paraId="373B8AD0" w14:textId="77777777" w:rsidR="001268C5" w:rsidRPr="00B80237" w:rsidRDefault="001268C5" w:rsidP="000D2071">
      <w:pPr>
        <w:pStyle w:val="ListParagraph"/>
        <w:numPr>
          <w:ilvl w:val="2"/>
          <w:numId w:val="11"/>
        </w:numPr>
        <w:spacing w:after="0" w:line="240" w:lineRule="auto"/>
        <w:ind w:left="864"/>
        <w:jc w:val="both"/>
        <w:rPr>
          <w:rFonts w:ascii="Times New Roman" w:hAnsi="Times New Roman" w:cs="Times New Roman"/>
          <w:b/>
          <w:sz w:val="24"/>
          <w:szCs w:val="24"/>
        </w:rPr>
      </w:pPr>
      <w:proofErr w:type="spellStart"/>
      <w:r w:rsidRPr="00B80237">
        <w:rPr>
          <w:rFonts w:ascii="Times New Roman" w:hAnsi="Times New Roman" w:cs="Times New Roman"/>
          <w:b/>
          <w:sz w:val="24"/>
          <w:szCs w:val="24"/>
        </w:rPr>
        <w:t>Pengaruh</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Kompetensi</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sumber</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daya</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manusia</w:t>
      </w:r>
      <w:proofErr w:type="spellEnd"/>
      <w:r w:rsidRPr="00B80237">
        <w:rPr>
          <w:rFonts w:ascii="Times New Roman" w:hAnsi="Times New Roman" w:cs="Times New Roman"/>
          <w:b/>
          <w:sz w:val="24"/>
          <w:szCs w:val="24"/>
        </w:rPr>
        <w:t xml:space="preserve"> dan </w:t>
      </w:r>
      <w:proofErr w:type="spellStart"/>
      <w:r w:rsidRPr="00B80237">
        <w:rPr>
          <w:rFonts w:ascii="Times New Roman" w:hAnsi="Times New Roman" w:cs="Times New Roman"/>
          <w:b/>
          <w:sz w:val="24"/>
          <w:szCs w:val="24"/>
        </w:rPr>
        <w:t>Sistem</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Pengendalian</w:t>
      </w:r>
      <w:proofErr w:type="spellEnd"/>
      <w:r w:rsidRPr="00B80237">
        <w:rPr>
          <w:rFonts w:ascii="Times New Roman" w:hAnsi="Times New Roman" w:cs="Times New Roman"/>
          <w:b/>
          <w:sz w:val="24"/>
          <w:szCs w:val="24"/>
        </w:rPr>
        <w:t xml:space="preserve"> Internal </w:t>
      </w:r>
      <w:proofErr w:type="spellStart"/>
      <w:r w:rsidRPr="00B80237">
        <w:rPr>
          <w:rFonts w:ascii="Times New Roman" w:hAnsi="Times New Roman" w:cs="Times New Roman"/>
          <w:b/>
          <w:sz w:val="24"/>
          <w:szCs w:val="24"/>
        </w:rPr>
        <w:t>terhadap</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kualitas</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laporan</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keuangan</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pemerintah</w:t>
      </w:r>
      <w:proofErr w:type="spellEnd"/>
      <w:r w:rsidRPr="00B80237">
        <w:rPr>
          <w:rFonts w:ascii="Times New Roman" w:hAnsi="Times New Roman" w:cs="Times New Roman"/>
          <w:b/>
          <w:sz w:val="24"/>
          <w:szCs w:val="24"/>
        </w:rPr>
        <w:t xml:space="preserve"> </w:t>
      </w:r>
      <w:proofErr w:type="spellStart"/>
      <w:r w:rsidRPr="00B80237">
        <w:rPr>
          <w:rFonts w:ascii="Times New Roman" w:hAnsi="Times New Roman" w:cs="Times New Roman"/>
          <w:b/>
          <w:sz w:val="24"/>
          <w:szCs w:val="24"/>
        </w:rPr>
        <w:t>daerah</w:t>
      </w:r>
      <w:proofErr w:type="spellEnd"/>
    </w:p>
    <w:p w14:paraId="02490F6E" w14:textId="77777777" w:rsidR="001268C5" w:rsidRPr="00B80237" w:rsidRDefault="001268C5" w:rsidP="000D2071">
      <w:pPr>
        <w:spacing w:after="0" w:line="240" w:lineRule="auto"/>
        <w:ind w:left="360" w:firstLine="900"/>
        <w:jc w:val="both"/>
        <w:rPr>
          <w:rFonts w:ascii="Times New Roman" w:hAnsi="Times New Roman" w:cs="Times New Roman"/>
          <w:sz w:val="24"/>
          <w:szCs w:val="24"/>
        </w:rPr>
      </w:pPr>
      <w:r w:rsidRPr="00B80237">
        <w:rPr>
          <w:rFonts w:ascii="Times New Roman" w:hAnsi="Times New Roman" w:cs="Times New Roman"/>
          <w:sz w:val="24"/>
          <w:szCs w:val="24"/>
        </w:rPr>
        <w:t xml:space="preserve">Hasil </w:t>
      </w:r>
      <w:proofErr w:type="spellStart"/>
      <w:r w:rsidRPr="00B80237">
        <w:rPr>
          <w:rFonts w:ascii="Times New Roman" w:hAnsi="Times New Roman" w:cs="Times New Roman"/>
          <w:sz w:val="24"/>
          <w:szCs w:val="24"/>
        </w:rPr>
        <w:t>penelitian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menunjukan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bahwa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terdapat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pengaruh</w:t>
      </w:r>
      <w:proofErr w:type="spellEnd"/>
      <w:r w:rsidRPr="00B80237">
        <w:rPr>
          <w:rFonts w:ascii="Times New Roman" w:hAnsi="Times New Roman" w:cs="Times New Roman"/>
          <w:sz w:val="24"/>
          <w:szCs w:val="24"/>
        </w:rPr>
        <w:t xml:space="preserve"> yang </w:t>
      </w:r>
      <w:proofErr w:type="spellStart"/>
      <w:r w:rsidRPr="00B80237">
        <w:rPr>
          <w:rFonts w:ascii="Times New Roman" w:hAnsi="Times New Roman" w:cs="Times New Roman"/>
          <w:sz w:val="24"/>
          <w:szCs w:val="24"/>
        </w:rPr>
        <w:t>positif</w:t>
      </w:r>
      <w:proofErr w:type="spellEnd"/>
      <w:r w:rsidRPr="00B80237">
        <w:rPr>
          <w:rFonts w:ascii="Times New Roman" w:hAnsi="Times New Roman" w:cs="Times New Roman"/>
          <w:sz w:val="24"/>
          <w:szCs w:val="24"/>
        </w:rPr>
        <w:t xml:space="preserve"> dan </w:t>
      </w:r>
      <w:proofErr w:type="spellStart"/>
      <w:r w:rsidRPr="00B80237">
        <w:rPr>
          <w:rFonts w:ascii="Times New Roman" w:hAnsi="Times New Roman" w:cs="Times New Roman"/>
          <w:sz w:val="24"/>
          <w:szCs w:val="24"/>
        </w:rPr>
        <w:t>signifikan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dari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Kompetensi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Sumber</w:t>
      </w:r>
      <w:proofErr w:type="spellEnd"/>
      <w:r w:rsidRPr="00B80237">
        <w:rPr>
          <w:rFonts w:ascii="Times New Roman" w:hAnsi="Times New Roman" w:cs="Times New Roman"/>
          <w:sz w:val="24"/>
          <w:szCs w:val="24"/>
        </w:rPr>
        <w:t xml:space="preserve"> Daya Manusia(X1) dan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Internal </w:t>
      </w:r>
      <w:r w:rsidRPr="00B80237">
        <w:rPr>
          <w:rFonts w:ascii="Times New Roman" w:hAnsi="Times New Roman" w:cs="Times New Roman"/>
          <w:sz w:val="24"/>
          <w:szCs w:val="24"/>
        </w:rPr>
        <w:lastRenderedPageBreak/>
        <w:t xml:space="preserve">(X2) </w:t>
      </w:r>
      <w:proofErr w:type="spellStart"/>
      <w:r w:rsidRPr="00B80237">
        <w:rPr>
          <w:rFonts w:ascii="Times New Roman" w:hAnsi="Times New Roman" w:cs="Times New Roman"/>
          <w:sz w:val="24"/>
          <w:szCs w:val="24"/>
        </w:rPr>
        <w:t>secara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bersama-sama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terhadap</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Daerah(Y) di </w:t>
      </w:r>
      <w:proofErr w:type="spellStart"/>
      <w:r w:rsidRPr="00B80237">
        <w:rPr>
          <w:rFonts w:ascii="Times New Roman" w:hAnsi="Times New Roman" w:cs="Times New Roman"/>
          <w:sz w:val="24"/>
          <w:szCs w:val="24"/>
        </w:rPr>
        <w:t>Kabupaten</w:t>
      </w:r>
      <w:proofErr w:type="spellEnd"/>
      <w:r w:rsidRPr="00B80237">
        <w:rPr>
          <w:rFonts w:ascii="Times New Roman" w:hAnsi="Times New Roman" w:cs="Times New Roman"/>
          <w:sz w:val="24"/>
          <w:szCs w:val="24"/>
        </w:rPr>
        <w:t xml:space="preserve"> Sikka. </w:t>
      </w:r>
      <w:proofErr w:type="spellStart"/>
      <w:r w:rsidRPr="00B80237">
        <w:rPr>
          <w:rFonts w:ascii="Times New Roman" w:hAnsi="Times New Roman" w:cs="Times New Roman"/>
          <w:sz w:val="24"/>
          <w:szCs w:val="24"/>
        </w:rPr>
        <w:t>Dengan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demikian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dapat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diartikan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bahwa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semakin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tinggi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Kompetensi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Sumber</w:t>
      </w:r>
      <w:proofErr w:type="spellEnd"/>
      <w:r w:rsidRPr="00B80237">
        <w:rPr>
          <w:rFonts w:ascii="Times New Roman" w:hAnsi="Times New Roman" w:cs="Times New Roman"/>
          <w:sz w:val="24"/>
          <w:szCs w:val="24"/>
        </w:rPr>
        <w:t xml:space="preserve"> Daya Manusia dan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Internal </w:t>
      </w:r>
      <w:proofErr w:type="spellStart"/>
      <w:r w:rsidRPr="00B80237">
        <w:rPr>
          <w:rFonts w:ascii="Times New Roman" w:hAnsi="Times New Roman" w:cs="Times New Roman"/>
          <w:sz w:val="24"/>
          <w:szCs w:val="24"/>
        </w:rPr>
        <w:t>maka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meningkatkan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Daerah pada </w:t>
      </w:r>
      <w:proofErr w:type="spellStart"/>
      <w:r w:rsidRPr="00B80237">
        <w:rPr>
          <w:rFonts w:ascii="Times New Roman" w:hAnsi="Times New Roman" w:cs="Times New Roman"/>
          <w:sz w:val="24"/>
          <w:szCs w:val="24"/>
        </w:rPr>
        <w:t>Organisasi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Perangkat</w:t>
      </w:r>
      <w:proofErr w:type="spellEnd"/>
      <w:r w:rsidRPr="00B80237">
        <w:rPr>
          <w:rFonts w:ascii="Times New Roman" w:hAnsi="Times New Roman" w:cs="Times New Roman"/>
          <w:sz w:val="24"/>
          <w:szCs w:val="24"/>
        </w:rPr>
        <w:t xml:space="preserve"> Daerah di </w:t>
      </w:r>
      <w:proofErr w:type="spellStart"/>
      <w:r w:rsidRPr="00B80237">
        <w:rPr>
          <w:rFonts w:ascii="Times New Roman" w:hAnsi="Times New Roman" w:cs="Times New Roman"/>
          <w:sz w:val="24"/>
          <w:szCs w:val="24"/>
        </w:rPr>
        <w:t>Kabupaten</w:t>
      </w:r>
      <w:proofErr w:type="spellEnd"/>
      <w:r w:rsidRPr="00B80237">
        <w:rPr>
          <w:rFonts w:ascii="Times New Roman" w:hAnsi="Times New Roman" w:cs="Times New Roman"/>
          <w:sz w:val="24"/>
          <w:szCs w:val="24"/>
        </w:rPr>
        <w:t xml:space="preserve"> Sikka. </w:t>
      </w:r>
    </w:p>
    <w:p w14:paraId="47E19579" w14:textId="77777777" w:rsidR="001268C5" w:rsidRPr="00B80237" w:rsidRDefault="001268C5" w:rsidP="000D2071">
      <w:pPr>
        <w:pStyle w:val="ListParagraph"/>
        <w:spacing w:after="0" w:line="240" w:lineRule="auto"/>
        <w:ind w:left="0"/>
        <w:jc w:val="center"/>
        <w:rPr>
          <w:rFonts w:ascii="Times New Roman" w:hAnsi="Times New Roman" w:cs="Times New Roman"/>
          <w:b/>
          <w:sz w:val="24"/>
          <w:szCs w:val="24"/>
        </w:rPr>
      </w:pPr>
    </w:p>
    <w:p w14:paraId="34302ABC" w14:textId="77777777" w:rsidR="001268C5" w:rsidRPr="00B80237" w:rsidRDefault="001268C5" w:rsidP="000D2071">
      <w:pPr>
        <w:pStyle w:val="ListParagraph"/>
        <w:spacing w:after="0" w:line="240" w:lineRule="auto"/>
        <w:ind w:left="0"/>
        <w:jc w:val="center"/>
        <w:rPr>
          <w:rFonts w:ascii="Times New Roman" w:hAnsi="Times New Roman" w:cs="Times New Roman"/>
          <w:b/>
          <w:sz w:val="24"/>
          <w:szCs w:val="24"/>
        </w:rPr>
      </w:pPr>
    </w:p>
    <w:p w14:paraId="36E44EBB" w14:textId="77777777" w:rsidR="001268C5" w:rsidRPr="00B80237" w:rsidRDefault="001268C5" w:rsidP="000D2071">
      <w:pPr>
        <w:pStyle w:val="ListParagraph"/>
        <w:spacing w:after="0" w:line="240" w:lineRule="auto"/>
        <w:ind w:left="0"/>
        <w:rPr>
          <w:rFonts w:ascii="Times New Roman" w:hAnsi="Times New Roman" w:cs="Times New Roman"/>
          <w:b/>
          <w:sz w:val="24"/>
          <w:szCs w:val="24"/>
        </w:rPr>
      </w:pPr>
      <w:r w:rsidRPr="00B80237">
        <w:rPr>
          <w:rFonts w:ascii="Times New Roman" w:hAnsi="Times New Roman" w:cs="Times New Roman"/>
          <w:b/>
          <w:sz w:val="24"/>
          <w:szCs w:val="24"/>
        </w:rPr>
        <w:t>PENUTUP</w:t>
      </w:r>
    </w:p>
    <w:p w14:paraId="6FAD2D01" w14:textId="77777777" w:rsidR="001268C5" w:rsidRPr="00B80237" w:rsidRDefault="001268C5" w:rsidP="000D2071">
      <w:pPr>
        <w:pStyle w:val="ListParagraph"/>
        <w:numPr>
          <w:ilvl w:val="0"/>
          <w:numId w:val="5"/>
        </w:numPr>
        <w:spacing w:after="0" w:line="240" w:lineRule="auto"/>
        <w:jc w:val="center"/>
        <w:rPr>
          <w:rFonts w:ascii="Times New Roman" w:hAnsi="Times New Roman" w:cs="Times New Roman"/>
          <w:b/>
          <w:vanish/>
          <w:sz w:val="24"/>
          <w:szCs w:val="24"/>
        </w:rPr>
      </w:pPr>
    </w:p>
    <w:p w14:paraId="61A46DBB" w14:textId="77777777" w:rsidR="001268C5" w:rsidRPr="00B80237" w:rsidRDefault="001268C5" w:rsidP="000D2071">
      <w:pPr>
        <w:pStyle w:val="ListParagraph"/>
        <w:numPr>
          <w:ilvl w:val="0"/>
          <w:numId w:val="5"/>
        </w:numPr>
        <w:spacing w:after="0" w:line="240" w:lineRule="auto"/>
        <w:jc w:val="center"/>
        <w:rPr>
          <w:rFonts w:ascii="Times New Roman" w:hAnsi="Times New Roman" w:cs="Times New Roman"/>
          <w:b/>
          <w:vanish/>
          <w:sz w:val="24"/>
          <w:szCs w:val="24"/>
        </w:rPr>
      </w:pPr>
    </w:p>
    <w:p w14:paraId="7C128E33" w14:textId="77777777" w:rsidR="001268C5" w:rsidRPr="00B80237" w:rsidRDefault="001268C5" w:rsidP="000D2071">
      <w:pPr>
        <w:pStyle w:val="ListParagraph"/>
        <w:numPr>
          <w:ilvl w:val="0"/>
          <w:numId w:val="5"/>
        </w:numPr>
        <w:spacing w:after="0" w:line="240" w:lineRule="auto"/>
        <w:jc w:val="center"/>
        <w:rPr>
          <w:rFonts w:ascii="Times New Roman" w:hAnsi="Times New Roman" w:cs="Times New Roman"/>
          <w:b/>
          <w:vanish/>
          <w:sz w:val="24"/>
          <w:szCs w:val="24"/>
        </w:rPr>
      </w:pPr>
    </w:p>
    <w:p w14:paraId="6EE6309D" w14:textId="77777777" w:rsidR="001268C5" w:rsidRPr="00B80237" w:rsidRDefault="001268C5" w:rsidP="000D2071">
      <w:pPr>
        <w:pStyle w:val="ListParagraph"/>
        <w:numPr>
          <w:ilvl w:val="0"/>
          <w:numId w:val="5"/>
        </w:numPr>
        <w:spacing w:after="0" w:line="240" w:lineRule="auto"/>
        <w:jc w:val="center"/>
        <w:rPr>
          <w:rFonts w:ascii="Times New Roman" w:hAnsi="Times New Roman" w:cs="Times New Roman"/>
          <w:b/>
          <w:vanish/>
          <w:sz w:val="24"/>
          <w:szCs w:val="24"/>
        </w:rPr>
      </w:pPr>
    </w:p>
    <w:p w14:paraId="0FE3DB11" w14:textId="77777777" w:rsidR="001268C5" w:rsidRPr="00B80237" w:rsidRDefault="001268C5" w:rsidP="000D2071">
      <w:pPr>
        <w:pStyle w:val="ListParagraph"/>
        <w:numPr>
          <w:ilvl w:val="0"/>
          <w:numId w:val="5"/>
        </w:numPr>
        <w:spacing w:after="0" w:line="240" w:lineRule="auto"/>
        <w:jc w:val="center"/>
        <w:rPr>
          <w:rFonts w:ascii="Times New Roman" w:hAnsi="Times New Roman" w:cs="Times New Roman"/>
          <w:b/>
          <w:vanish/>
          <w:sz w:val="24"/>
          <w:szCs w:val="24"/>
        </w:rPr>
      </w:pPr>
    </w:p>
    <w:p w14:paraId="3357E189" w14:textId="77777777" w:rsidR="001268C5" w:rsidRPr="00B80237" w:rsidRDefault="001268C5" w:rsidP="000D2071">
      <w:pPr>
        <w:spacing w:after="0" w:line="240" w:lineRule="auto"/>
        <w:rPr>
          <w:rFonts w:ascii="Times New Roman" w:hAnsi="Times New Roman" w:cs="Times New Roman"/>
          <w:b/>
          <w:sz w:val="24"/>
          <w:szCs w:val="24"/>
        </w:rPr>
      </w:pPr>
      <w:r w:rsidRPr="00B80237">
        <w:rPr>
          <w:rFonts w:ascii="Times New Roman" w:hAnsi="Times New Roman" w:cs="Times New Roman"/>
          <w:b/>
          <w:sz w:val="24"/>
          <w:szCs w:val="24"/>
        </w:rPr>
        <w:t>Kesimpulan</w:t>
      </w:r>
    </w:p>
    <w:p w14:paraId="4D740DC0" w14:textId="77777777" w:rsidR="001268C5" w:rsidRPr="00B80237" w:rsidRDefault="001268C5" w:rsidP="000D2071">
      <w:pPr>
        <w:spacing w:after="0" w:line="240" w:lineRule="auto"/>
        <w:ind w:firstLine="630"/>
        <w:rPr>
          <w:rFonts w:ascii="Times New Roman" w:hAnsi="Times New Roman" w:cs="Times New Roman"/>
          <w:sz w:val="24"/>
          <w:szCs w:val="24"/>
        </w:rPr>
      </w:pPr>
      <w:proofErr w:type="spellStart"/>
      <w:r w:rsidRPr="00B80237">
        <w:rPr>
          <w:rFonts w:ascii="Times New Roman" w:hAnsi="Times New Roman" w:cs="Times New Roman"/>
          <w:sz w:val="24"/>
          <w:szCs w:val="24"/>
        </w:rPr>
        <w:t>Berdasarkan</w:t>
      </w:r>
      <w:proofErr w:type="spellEnd"/>
      <w:r w:rsidRPr="00B80237">
        <w:rPr>
          <w:rFonts w:ascii="Times New Roman" w:hAnsi="Times New Roman" w:cs="Times New Roman"/>
          <w:sz w:val="24"/>
          <w:szCs w:val="24"/>
        </w:rPr>
        <w:t xml:space="preserve"> data yang </w:t>
      </w:r>
      <w:proofErr w:type="spellStart"/>
      <w:r w:rsidRPr="00B80237">
        <w:rPr>
          <w:rFonts w:ascii="Times New Roman" w:hAnsi="Times New Roman" w:cs="Times New Roman"/>
          <w:sz w:val="24"/>
          <w:szCs w:val="24"/>
        </w:rPr>
        <w:t>diperoleh</w:t>
      </w:r>
      <w:proofErr w:type="spellEnd"/>
      <w:r w:rsidRPr="00B80237">
        <w:rPr>
          <w:rFonts w:ascii="Times New Roman" w:hAnsi="Times New Roman" w:cs="Times New Roman"/>
          <w:sz w:val="24"/>
          <w:szCs w:val="24"/>
        </w:rPr>
        <w:t xml:space="preserve"> dan </w:t>
      </w:r>
      <w:proofErr w:type="spellStart"/>
      <w:r w:rsidRPr="00B80237">
        <w:rPr>
          <w:rFonts w:ascii="Times New Roman" w:hAnsi="Times New Roman" w:cs="Times New Roman"/>
          <w:sz w:val="24"/>
          <w:szCs w:val="24"/>
        </w:rPr>
        <w:t>dari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hasil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analisis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serta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pembahasan</w:t>
      </w:r>
      <w:proofErr w:type="spellEnd"/>
      <w:r w:rsidRPr="00B80237">
        <w:rPr>
          <w:rFonts w:ascii="Times New Roman" w:hAnsi="Times New Roman" w:cs="Times New Roman"/>
          <w:sz w:val="24"/>
          <w:szCs w:val="24"/>
        </w:rPr>
        <w:t xml:space="preserve"> yang </w:t>
      </w:r>
      <w:proofErr w:type="spellStart"/>
      <w:r w:rsidRPr="00B80237">
        <w:rPr>
          <w:rFonts w:ascii="Times New Roman" w:hAnsi="Times New Roman" w:cs="Times New Roman"/>
          <w:sz w:val="24"/>
          <w:szCs w:val="24"/>
        </w:rPr>
        <w:t>dilakukan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maka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dapat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ditarik</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kesimpulan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sebagai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berikut</w:t>
      </w:r>
      <w:proofErr w:type="spellEnd"/>
      <w:r w:rsidRPr="00B80237">
        <w:rPr>
          <w:rFonts w:ascii="Times New Roman" w:hAnsi="Times New Roman" w:cs="Times New Roman"/>
          <w:sz w:val="24"/>
          <w:szCs w:val="24"/>
        </w:rPr>
        <w:t>:</w:t>
      </w:r>
    </w:p>
    <w:p w14:paraId="78405570" w14:textId="77777777" w:rsidR="001268C5" w:rsidRPr="00B80237" w:rsidRDefault="001268C5" w:rsidP="000D2071">
      <w:pPr>
        <w:pStyle w:val="ListParagraph"/>
        <w:numPr>
          <w:ilvl w:val="0"/>
          <w:numId w:val="7"/>
        </w:numPr>
        <w:spacing w:after="0" w:line="240" w:lineRule="auto"/>
        <w:ind w:left="426"/>
        <w:jc w:val="both"/>
        <w:rPr>
          <w:rFonts w:ascii="Times New Roman" w:hAnsi="Times New Roman" w:cs="Times New Roman"/>
          <w:sz w:val="24"/>
          <w:szCs w:val="24"/>
        </w:rPr>
      </w:pPr>
      <w:proofErr w:type="spellStart"/>
      <w:r w:rsidRPr="00B80237">
        <w:rPr>
          <w:rFonts w:ascii="Times New Roman" w:hAnsi="Times New Roman" w:cs="Times New Roman"/>
          <w:sz w:val="24"/>
          <w:szCs w:val="24"/>
        </w:rPr>
        <w:t>Terdapat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pengaruh</w:t>
      </w:r>
      <w:proofErr w:type="spellEnd"/>
      <w:r w:rsidRPr="00B80237">
        <w:rPr>
          <w:rFonts w:ascii="Times New Roman" w:hAnsi="Times New Roman" w:cs="Times New Roman"/>
          <w:sz w:val="24"/>
          <w:szCs w:val="24"/>
        </w:rPr>
        <w:t xml:space="preserve"> yang </w:t>
      </w:r>
      <w:proofErr w:type="spellStart"/>
      <w:r w:rsidRPr="00B80237">
        <w:rPr>
          <w:rFonts w:ascii="Times New Roman" w:hAnsi="Times New Roman" w:cs="Times New Roman"/>
          <w:sz w:val="24"/>
          <w:szCs w:val="24"/>
        </w:rPr>
        <w:t>positif</w:t>
      </w:r>
      <w:proofErr w:type="spellEnd"/>
      <w:r w:rsidRPr="00B80237">
        <w:rPr>
          <w:rFonts w:ascii="Times New Roman" w:hAnsi="Times New Roman" w:cs="Times New Roman"/>
          <w:sz w:val="24"/>
          <w:szCs w:val="24"/>
        </w:rPr>
        <w:t xml:space="preserve"> dan </w:t>
      </w:r>
      <w:proofErr w:type="spellStart"/>
      <w:r w:rsidRPr="00B80237">
        <w:rPr>
          <w:rFonts w:ascii="Times New Roman" w:hAnsi="Times New Roman" w:cs="Times New Roman"/>
          <w:sz w:val="24"/>
          <w:szCs w:val="24"/>
        </w:rPr>
        <w:t>signifikan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antara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Kompetensi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Sumber</w:t>
      </w:r>
      <w:proofErr w:type="spellEnd"/>
      <w:r w:rsidRPr="00B80237">
        <w:rPr>
          <w:rFonts w:ascii="Times New Roman" w:hAnsi="Times New Roman" w:cs="Times New Roman"/>
          <w:sz w:val="24"/>
          <w:szCs w:val="24"/>
        </w:rPr>
        <w:t xml:space="preserve"> Daya Manusia (X1) </w:t>
      </w:r>
      <w:proofErr w:type="spellStart"/>
      <w:r w:rsidRPr="00B80237">
        <w:rPr>
          <w:rFonts w:ascii="Times New Roman" w:hAnsi="Times New Roman" w:cs="Times New Roman"/>
          <w:sz w:val="24"/>
          <w:szCs w:val="24"/>
        </w:rPr>
        <w:t>terhadap</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Daerah (Y) di </w:t>
      </w:r>
      <w:proofErr w:type="spellStart"/>
      <w:r w:rsidRPr="00B80237">
        <w:rPr>
          <w:rFonts w:ascii="Times New Roman" w:hAnsi="Times New Roman" w:cs="Times New Roman"/>
          <w:sz w:val="24"/>
          <w:szCs w:val="24"/>
        </w:rPr>
        <w:t>Kabupaten</w:t>
      </w:r>
      <w:proofErr w:type="spellEnd"/>
      <w:r w:rsidRPr="00B80237">
        <w:rPr>
          <w:rFonts w:ascii="Times New Roman" w:hAnsi="Times New Roman" w:cs="Times New Roman"/>
          <w:sz w:val="24"/>
          <w:szCs w:val="24"/>
        </w:rPr>
        <w:t xml:space="preserve"> Sikka. </w:t>
      </w:r>
      <w:proofErr w:type="spellStart"/>
      <w:r w:rsidRPr="00B80237">
        <w:rPr>
          <w:rFonts w:ascii="Times New Roman" w:hAnsi="Times New Roman" w:cs="Times New Roman"/>
          <w:sz w:val="24"/>
          <w:szCs w:val="24"/>
        </w:rPr>
        <w:t>Artinya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bahwa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semakin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baik</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kompetensi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sumber</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daya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manusia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maka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semakin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baik</w:t>
      </w:r>
      <w:proofErr w:type="spellEnd"/>
      <w:r w:rsidRPr="00B80237">
        <w:rPr>
          <w:rFonts w:ascii="Times New Roman" w:hAnsi="Times New Roman" w:cs="Times New Roman"/>
          <w:sz w:val="24"/>
          <w:szCs w:val="24"/>
        </w:rPr>
        <w:t xml:space="preserve"> pula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daerah</w:t>
      </w:r>
      <w:proofErr w:type="spellEnd"/>
      <w:r w:rsidRPr="00B80237">
        <w:rPr>
          <w:rFonts w:ascii="Times New Roman" w:hAnsi="Times New Roman" w:cs="Times New Roman"/>
          <w:sz w:val="24"/>
          <w:szCs w:val="24"/>
        </w:rPr>
        <w:t xml:space="preserve"> yang </w:t>
      </w:r>
      <w:proofErr w:type="spellStart"/>
      <w:r w:rsidRPr="00B80237">
        <w:rPr>
          <w:rFonts w:ascii="Times New Roman" w:hAnsi="Times New Roman" w:cs="Times New Roman"/>
          <w:sz w:val="24"/>
          <w:szCs w:val="24"/>
        </w:rPr>
        <w:t>dihasilkan</w:t>
      </w:r>
      <w:proofErr w:type="spellEnd"/>
      <w:r w:rsidRPr="00B80237">
        <w:rPr>
          <w:rFonts w:ascii="Times New Roman" w:hAnsi="Times New Roman" w:cs="Times New Roman"/>
          <w:sz w:val="24"/>
          <w:szCs w:val="24"/>
        </w:rPr>
        <w:t>.</w:t>
      </w:r>
    </w:p>
    <w:p w14:paraId="571AAFF5" w14:textId="77777777" w:rsidR="001268C5" w:rsidRPr="00B80237" w:rsidRDefault="001268C5" w:rsidP="000D2071">
      <w:pPr>
        <w:pStyle w:val="ListParagraph"/>
        <w:numPr>
          <w:ilvl w:val="0"/>
          <w:numId w:val="7"/>
        </w:numPr>
        <w:spacing w:after="0" w:line="240" w:lineRule="auto"/>
        <w:ind w:left="426"/>
        <w:jc w:val="both"/>
        <w:rPr>
          <w:rFonts w:ascii="Times New Roman" w:hAnsi="Times New Roman" w:cs="Times New Roman"/>
          <w:sz w:val="24"/>
          <w:szCs w:val="24"/>
        </w:rPr>
      </w:pPr>
      <w:proofErr w:type="spellStart"/>
      <w:r w:rsidRPr="00B80237">
        <w:rPr>
          <w:rFonts w:ascii="Times New Roman" w:hAnsi="Times New Roman" w:cs="Times New Roman"/>
          <w:sz w:val="24"/>
          <w:szCs w:val="24"/>
        </w:rPr>
        <w:t>Terdapat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pengaruh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positif</w:t>
      </w:r>
      <w:proofErr w:type="spellEnd"/>
      <w:r w:rsidRPr="00B80237">
        <w:rPr>
          <w:rFonts w:ascii="Times New Roman" w:hAnsi="Times New Roman" w:cs="Times New Roman"/>
          <w:sz w:val="24"/>
          <w:szCs w:val="24"/>
        </w:rPr>
        <w:t xml:space="preserve"> dan </w:t>
      </w:r>
      <w:proofErr w:type="spellStart"/>
      <w:r w:rsidRPr="00B80237">
        <w:rPr>
          <w:rFonts w:ascii="Times New Roman" w:hAnsi="Times New Roman" w:cs="Times New Roman"/>
          <w:sz w:val="24"/>
          <w:szCs w:val="24"/>
        </w:rPr>
        <w:t>signifikan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antara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Internal (X2) </w:t>
      </w:r>
      <w:proofErr w:type="spellStart"/>
      <w:r w:rsidRPr="00B80237">
        <w:rPr>
          <w:rFonts w:ascii="Times New Roman" w:hAnsi="Times New Roman" w:cs="Times New Roman"/>
          <w:sz w:val="24"/>
          <w:szCs w:val="24"/>
        </w:rPr>
        <w:t>dengan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Daerah (Y) pada </w:t>
      </w:r>
      <w:proofErr w:type="spellStart"/>
      <w:r w:rsidRPr="00B80237">
        <w:rPr>
          <w:rFonts w:ascii="Times New Roman" w:hAnsi="Times New Roman" w:cs="Times New Roman"/>
          <w:sz w:val="24"/>
          <w:szCs w:val="24"/>
        </w:rPr>
        <w:t>Organisasi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Perangkat</w:t>
      </w:r>
      <w:proofErr w:type="spellEnd"/>
      <w:r w:rsidRPr="00B80237">
        <w:rPr>
          <w:rFonts w:ascii="Times New Roman" w:hAnsi="Times New Roman" w:cs="Times New Roman"/>
          <w:sz w:val="24"/>
          <w:szCs w:val="24"/>
        </w:rPr>
        <w:t xml:space="preserve"> Daerah di </w:t>
      </w:r>
      <w:proofErr w:type="spellStart"/>
      <w:r w:rsidRPr="00B80237">
        <w:rPr>
          <w:rFonts w:ascii="Times New Roman" w:hAnsi="Times New Roman" w:cs="Times New Roman"/>
          <w:sz w:val="24"/>
          <w:szCs w:val="24"/>
        </w:rPr>
        <w:t>Kabupaten</w:t>
      </w:r>
      <w:proofErr w:type="spellEnd"/>
      <w:r w:rsidRPr="00B80237">
        <w:rPr>
          <w:rFonts w:ascii="Times New Roman" w:hAnsi="Times New Roman" w:cs="Times New Roman"/>
          <w:sz w:val="24"/>
          <w:szCs w:val="24"/>
        </w:rPr>
        <w:t xml:space="preserve"> Sikka. </w:t>
      </w:r>
      <w:proofErr w:type="spellStart"/>
      <w:r w:rsidRPr="00B80237">
        <w:rPr>
          <w:rFonts w:ascii="Times New Roman" w:hAnsi="Times New Roman" w:cs="Times New Roman"/>
          <w:sz w:val="24"/>
          <w:szCs w:val="24"/>
        </w:rPr>
        <w:t>Artinya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bahwa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semakin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baik</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pelaksanaan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unsur</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Internal, </w:t>
      </w:r>
      <w:proofErr w:type="spellStart"/>
      <w:r w:rsidRPr="00B80237">
        <w:rPr>
          <w:rFonts w:ascii="Times New Roman" w:hAnsi="Times New Roman" w:cs="Times New Roman"/>
          <w:sz w:val="24"/>
          <w:szCs w:val="24"/>
        </w:rPr>
        <w:t>maka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semakin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baik</w:t>
      </w:r>
      <w:proofErr w:type="spellEnd"/>
      <w:r w:rsidRPr="00B80237">
        <w:rPr>
          <w:rFonts w:ascii="Times New Roman" w:hAnsi="Times New Roman" w:cs="Times New Roman"/>
          <w:sz w:val="24"/>
          <w:szCs w:val="24"/>
        </w:rPr>
        <w:t xml:space="preserve"> pula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daerah</w:t>
      </w:r>
      <w:proofErr w:type="spellEnd"/>
      <w:r w:rsidRPr="00B80237">
        <w:rPr>
          <w:rFonts w:ascii="Times New Roman" w:hAnsi="Times New Roman" w:cs="Times New Roman"/>
          <w:sz w:val="24"/>
          <w:szCs w:val="24"/>
        </w:rPr>
        <w:t xml:space="preserve"> yang </w:t>
      </w:r>
      <w:proofErr w:type="spellStart"/>
      <w:r w:rsidRPr="00B80237">
        <w:rPr>
          <w:rFonts w:ascii="Times New Roman" w:hAnsi="Times New Roman" w:cs="Times New Roman"/>
          <w:sz w:val="24"/>
          <w:szCs w:val="24"/>
        </w:rPr>
        <w:t>dihasilkan</w:t>
      </w:r>
      <w:proofErr w:type="spellEnd"/>
      <w:r w:rsidRPr="00B80237">
        <w:rPr>
          <w:rFonts w:ascii="Times New Roman" w:hAnsi="Times New Roman" w:cs="Times New Roman"/>
          <w:sz w:val="24"/>
          <w:szCs w:val="24"/>
        </w:rPr>
        <w:t xml:space="preserve">. </w:t>
      </w:r>
    </w:p>
    <w:p w14:paraId="35DD3707" w14:textId="77777777" w:rsidR="001268C5" w:rsidRPr="00B80237" w:rsidRDefault="001268C5" w:rsidP="000D2071">
      <w:pPr>
        <w:pStyle w:val="ListParagraph"/>
        <w:numPr>
          <w:ilvl w:val="0"/>
          <w:numId w:val="7"/>
        </w:numPr>
        <w:spacing w:after="0" w:line="240" w:lineRule="auto"/>
        <w:ind w:left="426"/>
        <w:jc w:val="both"/>
        <w:rPr>
          <w:rFonts w:ascii="Times New Roman" w:hAnsi="Times New Roman" w:cs="Times New Roman"/>
          <w:sz w:val="24"/>
          <w:szCs w:val="24"/>
        </w:rPr>
      </w:pPr>
      <w:proofErr w:type="spellStart"/>
      <w:r w:rsidRPr="00B80237">
        <w:rPr>
          <w:rFonts w:ascii="Times New Roman" w:hAnsi="Times New Roman" w:cs="Times New Roman"/>
          <w:sz w:val="24"/>
          <w:szCs w:val="24"/>
        </w:rPr>
        <w:t>Terdapat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pengaruh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positif</w:t>
      </w:r>
      <w:proofErr w:type="spellEnd"/>
      <w:r w:rsidRPr="00B80237">
        <w:rPr>
          <w:rFonts w:ascii="Times New Roman" w:hAnsi="Times New Roman" w:cs="Times New Roman"/>
          <w:sz w:val="24"/>
          <w:szCs w:val="24"/>
        </w:rPr>
        <w:t xml:space="preserve"> dan </w:t>
      </w:r>
      <w:proofErr w:type="spellStart"/>
      <w:r w:rsidRPr="00B80237">
        <w:rPr>
          <w:rFonts w:ascii="Times New Roman" w:hAnsi="Times New Roman" w:cs="Times New Roman"/>
          <w:sz w:val="24"/>
          <w:szCs w:val="24"/>
        </w:rPr>
        <w:t>signifikan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antara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kompetensi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Sumber</w:t>
      </w:r>
      <w:proofErr w:type="spellEnd"/>
      <w:r w:rsidRPr="00B80237">
        <w:rPr>
          <w:rFonts w:ascii="Times New Roman" w:hAnsi="Times New Roman" w:cs="Times New Roman"/>
          <w:sz w:val="24"/>
          <w:szCs w:val="24"/>
        </w:rPr>
        <w:t xml:space="preserve"> Daya Manusia (X1) dan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Internal (X2) </w:t>
      </w:r>
      <w:proofErr w:type="spellStart"/>
      <w:r w:rsidRPr="00B80237">
        <w:rPr>
          <w:rFonts w:ascii="Times New Roman" w:hAnsi="Times New Roman" w:cs="Times New Roman"/>
          <w:sz w:val="24"/>
          <w:szCs w:val="24"/>
        </w:rPr>
        <w:t>dengan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Daerah (Y) pada </w:t>
      </w:r>
      <w:proofErr w:type="spellStart"/>
      <w:r w:rsidRPr="00B80237">
        <w:rPr>
          <w:rFonts w:ascii="Times New Roman" w:hAnsi="Times New Roman" w:cs="Times New Roman"/>
          <w:sz w:val="24"/>
          <w:szCs w:val="24"/>
        </w:rPr>
        <w:t>Organisasi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Perangkat</w:t>
      </w:r>
      <w:proofErr w:type="spellEnd"/>
      <w:r w:rsidRPr="00B80237">
        <w:rPr>
          <w:rFonts w:ascii="Times New Roman" w:hAnsi="Times New Roman" w:cs="Times New Roman"/>
          <w:sz w:val="24"/>
          <w:szCs w:val="24"/>
        </w:rPr>
        <w:t xml:space="preserve"> Daerah di </w:t>
      </w:r>
      <w:proofErr w:type="spellStart"/>
      <w:r w:rsidRPr="00B80237">
        <w:rPr>
          <w:rFonts w:ascii="Times New Roman" w:hAnsi="Times New Roman" w:cs="Times New Roman"/>
          <w:sz w:val="24"/>
          <w:szCs w:val="24"/>
        </w:rPr>
        <w:t>Kabupaten</w:t>
      </w:r>
      <w:proofErr w:type="spellEnd"/>
      <w:r w:rsidRPr="00B80237">
        <w:rPr>
          <w:rFonts w:ascii="Times New Roman" w:hAnsi="Times New Roman" w:cs="Times New Roman"/>
          <w:sz w:val="24"/>
          <w:szCs w:val="24"/>
        </w:rPr>
        <w:t xml:space="preserve"> Sikka. </w:t>
      </w:r>
      <w:proofErr w:type="spellStart"/>
      <w:r w:rsidRPr="00B80237">
        <w:rPr>
          <w:rFonts w:ascii="Times New Roman" w:hAnsi="Times New Roman" w:cs="Times New Roman"/>
          <w:sz w:val="24"/>
          <w:szCs w:val="24"/>
        </w:rPr>
        <w:t>Artinya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bahwa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semakin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tinggi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Kompetensi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Sumber</w:t>
      </w:r>
      <w:proofErr w:type="spellEnd"/>
      <w:r w:rsidRPr="00B80237">
        <w:rPr>
          <w:rFonts w:ascii="Times New Roman" w:hAnsi="Times New Roman" w:cs="Times New Roman"/>
          <w:sz w:val="24"/>
          <w:szCs w:val="24"/>
        </w:rPr>
        <w:t xml:space="preserve"> Daya Manusia dan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Internal yang </w:t>
      </w:r>
      <w:proofErr w:type="spellStart"/>
      <w:r w:rsidRPr="00B80237">
        <w:rPr>
          <w:rFonts w:ascii="Times New Roman" w:hAnsi="Times New Roman" w:cs="Times New Roman"/>
          <w:sz w:val="24"/>
          <w:szCs w:val="24"/>
        </w:rPr>
        <w:t>dimiliki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Organisasi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Perangkat</w:t>
      </w:r>
      <w:proofErr w:type="spellEnd"/>
      <w:r w:rsidRPr="00B80237">
        <w:rPr>
          <w:rFonts w:ascii="Times New Roman" w:hAnsi="Times New Roman" w:cs="Times New Roman"/>
          <w:sz w:val="24"/>
          <w:szCs w:val="24"/>
        </w:rPr>
        <w:t xml:space="preserve"> Daerah, </w:t>
      </w:r>
      <w:proofErr w:type="spellStart"/>
      <w:r w:rsidRPr="00B80237">
        <w:rPr>
          <w:rFonts w:ascii="Times New Roman" w:hAnsi="Times New Roman" w:cs="Times New Roman"/>
          <w:sz w:val="24"/>
          <w:szCs w:val="24"/>
        </w:rPr>
        <w:t>maka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semakin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tinggi</w:t>
      </w:r>
      <w:proofErr w:type="spellEnd"/>
      <w:r w:rsidRPr="00B80237">
        <w:rPr>
          <w:rFonts w:ascii="Times New Roman" w:hAnsi="Times New Roman" w:cs="Times New Roman"/>
          <w:sz w:val="24"/>
          <w:szCs w:val="24"/>
        </w:rPr>
        <w:t xml:space="preserve"> pula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Daerah yang </w:t>
      </w:r>
      <w:proofErr w:type="spellStart"/>
      <w:r w:rsidRPr="00B80237">
        <w:rPr>
          <w:rFonts w:ascii="Times New Roman" w:hAnsi="Times New Roman" w:cs="Times New Roman"/>
          <w:sz w:val="24"/>
          <w:szCs w:val="24"/>
        </w:rPr>
        <w:t>dihasilkan</w:t>
      </w:r>
      <w:proofErr w:type="spellEnd"/>
      <w:r w:rsidRPr="00B80237">
        <w:rPr>
          <w:rFonts w:ascii="Times New Roman" w:hAnsi="Times New Roman" w:cs="Times New Roman"/>
          <w:sz w:val="24"/>
          <w:szCs w:val="24"/>
        </w:rPr>
        <w:t xml:space="preserve">. </w:t>
      </w:r>
    </w:p>
    <w:p w14:paraId="0294C60A" w14:textId="77777777" w:rsidR="001268C5" w:rsidRPr="00B80237" w:rsidRDefault="001268C5" w:rsidP="000D2071">
      <w:pPr>
        <w:pStyle w:val="ListParagraph"/>
        <w:spacing w:after="0" w:line="240" w:lineRule="auto"/>
        <w:ind w:left="426"/>
        <w:jc w:val="both"/>
        <w:rPr>
          <w:rFonts w:ascii="Times New Roman" w:hAnsi="Times New Roman" w:cs="Times New Roman"/>
          <w:sz w:val="24"/>
          <w:szCs w:val="24"/>
        </w:rPr>
      </w:pPr>
    </w:p>
    <w:p w14:paraId="207E0D7B" w14:textId="783EE61D" w:rsidR="001268C5" w:rsidRPr="00B80237" w:rsidRDefault="003A5C80" w:rsidP="000D2071">
      <w:pPr>
        <w:spacing w:after="0" w:line="240" w:lineRule="auto"/>
        <w:jc w:val="both"/>
        <w:rPr>
          <w:rFonts w:ascii="Times New Roman" w:hAnsi="Times New Roman" w:cs="Times New Roman"/>
          <w:b/>
          <w:sz w:val="24"/>
          <w:szCs w:val="24"/>
        </w:rPr>
      </w:pPr>
      <w:r w:rsidRPr="00B80237">
        <w:rPr>
          <w:rFonts w:ascii="Times New Roman" w:hAnsi="Times New Roman" w:cs="Times New Roman"/>
          <w:b/>
          <w:sz w:val="24"/>
          <w:szCs w:val="24"/>
        </w:rPr>
        <w:t xml:space="preserve">Saran </w:t>
      </w:r>
    </w:p>
    <w:p w14:paraId="1ED7E2BB" w14:textId="77777777" w:rsidR="001268C5" w:rsidRPr="00B80237" w:rsidRDefault="001268C5" w:rsidP="000D2071">
      <w:pPr>
        <w:spacing w:after="0" w:line="240" w:lineRule="auto"/>
        <w:ind w:firstLine="720"/>
        <w:jc w:val="both"/>
        <w:rPr>
          <w:rFonts w:ascii="Times New Roman" w:hAnsi="Times New Roman" w:cs="Times New Roman"/>
          <w:sz w:val="24"/>
          <w:szCs w:val="24"/>
        </w:rPr>
      </w:pPr>
      <w:proofErr w:type="spellStart"/>
      <w:r w:rsidRPr="00B80237">
        <w:rPr>
          <w:rFonts w:ascii="Times New Roman" w:hAnsi="Times New Roman" w:cs="Times New Roman"/>
          <w:sz w:val="24"/>
          <w:szCs w:val="24"/>
        </w:rPr>
        <w:t>Berdasarkan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beberapa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simpulan</w:t>
      </w:r>
      <w:proofErr w:type="spellEnd"/>
      <w:r w:rsidRPr="00B80237">
        <w:rPr>
          <w:rFonts w:ascii="Times New Roman" w:hAnsi="Times New Roman" w:cs="Times New Roman"/>
          <w:sz w:val="24"/>
          <w:szCs w:val="24"/>
        </w:rPr>
        <w:t xml:space="preserve"> di </w:t>
      </w:r>
      <w:proofErr w:type="spellStart"/>
      <w:r w:rsidRPr="00B80237">
        <w:rPr>
          <w:rFonts w:ascii="Times New Roman" w:hAnsi="Times New Roman" w:cs="Times New Roman"/>
          <w:sz w:val="24"/>
          <w:szCs w:val="24"/>
        </w:rPr>
        <w:t>atas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maka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dapat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diberikan</w:t>
      </w:r>
      <w:proofErr w:type="spellEnd"/>
      <w:r w:rsidRPr="00B80237">
        <w:rPr>
          <w:rFonts w:ascii="Times New Roman" w:hAnsi="Times New Roman" w:cs="Times New Roman"/>
          <w:sz w:val="24"/>
          <w:szCs w:val="24"/>
        </w:rPr>
        <w:t xml:space="preserve"> saran-</w:t>
      </w:r>
    </w:p>
    <w:p w14:paraId="5B21EF82" w14:textId="77777777" w:rsidR="001268C5" w:rsidRPr="00B80237" w:rsidRDefault="001268C5" w:rsidP="000D2071">
      <w:pPr>
        <w:spacing w:after="0" w:line="240" w:lineRule="auto"/>
        <w:jc w:val="both"/>
        <w:rPr>
          <w:rFonts w:ascii="Times New Roman" w:hAnsi="Times New Roman" w:cs="Times New Roman"/>
          <w:sz w:val="24"/>
          <w:szCs w:val="24"/>
        </w:rPr>
      </w:pPr>
      <w:r w:rsidRPr="00B80237">
        <w:rPr>
          <w:rFonts w:ascii="Times New Roman" w:hAnsi="Times New Roman" w:cs="Times New Roman"/>
          <w:sz w:val="24"/>
          <w:szCs w:val="24"/>
        </w:rPr>
        <w:t xml:space="preserve">saran </w:t>
      </w:r>
      <w:proofErr w:type="spellStart"/>
      <w:r w:rsidRPr="00B80237">
        <w:rPr>
          <w:rFonts w:ascii="Times New Roman" w:hAnsi="Times New Roman" w:cs="Times New Roman"/>
          <w:sz w:val="24"/>
          <w:szCs w:val="24"/>
        </w:rPr>
        <w:t>sebagai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berikut</w:t>
      </w:r>
      <w:proofErr w:type="spellEnd"/>
      <w:r w:rsidRPr="00B80237">
        <w:rPr>
          <w:rFonts w:ascii="Times New Roman" w:hAnsi="Times New Roman" w:cs="Times New Roman"/>
          <w:sz w:val="24"/>
          <w:szCs w:val="24"/>
        </w:rPr>
        <w:t xml:space="preserve">: </w:t>
      </w:r>
    </w:p>
    <w:p w14:paraId="3FEE2452" w14:textId="77777777" w:rsidR="001268C5" w:rsidRPr="00B80237" w:rsidRDefault="001268C5" w:rsidP="000D2071">
      <w:pPr>
        <w:spacing w:after="0" w:line="240" w:lineRule="auto"/>
        <w:jc w:val="both"/>
        <w:rPr>
          <w:rFonts w:ascii="Times New Roman" w:hAnsi="Times New Roman" w:cs="Times New Roman"/>
          <w:sz w:val="24"/>
          <w:szCs w:val="24"/>
        </w:rPr>
      </w:pPr>
      <w:r w:rsidRPr="00B80237">
        <w:rPr>
          <w:rFonts w:ascii="Times New Roman" w:hAnsi="Times New Roman" w:cs="Times New Roman"/>
          <w:sz w:val="24"/>
          <w:szCs w:val="24"/>
        </w:rPr>
        <w:t xml:space="preserve">1. Bagi </w:t>
      </w:r>
      <w:proofErr w:type="spellStart"/>
      <w:r w:rsidRPr="00B80237">
        <w:rPr>
          <w:rFonts w:ascii="Times New Roman" w:hAnsi="Times New Roman" w:cs="Times New Roman"/>
          <w:sz w:val="24"/>
          <w:szCs w:val="24"/>
        </w:rPr>
        <w:t>Organisasi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w:t>
      </w:r>
      <w:r w:rsidR="00E876DE" w:rsidRPr="00B80237">
        <w:rPr>
          <w:rFonts w:ascii="Times New Roman" w:hAnsi="Times New Roman" w:cs="Times New Roman"/>
          <w:sz w:val="24"/>
          <w:szCs w:val="24"/>
        </w:rPr>
        <w:t>erangkat</w:t>
      </w:r>
      <w:proofErr w:type="spellEnd"/>
      <w:r w:rsidR="00E876DE" w:rsidRPr="00B80237">
        <w:rPr>
          <w:rFonts w:ascii="Times New Roman" w:hAnsi="Times New Roman" w:cs="Times New Roman"/>
          <w:sz w:val="24"/>
          <w:szCs w:val="24"/>
        </w:rPr>
        <w:t xml:space="preserve"> Daerah </w:t>
      </w:r>
      <w:proofErr w:type="spellStart"/>
      <w:r w:rsidR="00E876DE" w:rsidRPr="00B80237">
        <w:rPr>
          <w:rFonts w:ascii="Times New Roman" w:hAnsi="Times New Roman" w:cs="Times New Roman"/>
          <w:sz w:val="24"/>
          <w:szCs w:val="24"/>
        </w:rPr>
        <w:t>Kabupaten</w:t>
      </w:r>
      <w:proofErr w:type="spellEnd"/>
      <w:r w:rsidR="00E876DE" w:rsidRPr="00B80237">
        <w:rPr>
          <w:rFonts w:ascii="Times New Roman" w:hAnsi="Times New Roman" w:cs="Times New Roman"/>
          <w:sz w:val="24"/>
          <w:szCs w:val="24"/>
        </w:rPr>
        <w:t xml:space="preserve"> Sikka</w:t>
      </w:r>
      <w:r w:rsidRPr="00B80237">
        <w:rPr>
          <w:rFonts w:ascii="Times New Roman" w:hAnsi="Times New Roman" w:cs="Times New Roman"/>
          <w:sz w:val="24"/>
          <w:szCs w:val="24"/>
        </w:rPr>
        <w:t xml:space="preserve">. </w:t>
      </w:r>
    </w:p>
    <w:p w14:paraId="2DF42C51" w14:textId="77777777" w:rsidR="001268C5" w:rsidRPr="00B80237" w:rsidRDefault="001268C5" w:rsidP="000D2071">
      <w:pPr>
        <w:pStyle w:val="ListParagraph"/>
        <w:numPr>
          <w:ilvl w:val="0"/>
          <w:numId w:val="8"/>
        </w:numPr>
        <w:spacing w:after="0" w:line="240" w:lineRule="auto"/>
        <w:ind w:left="540"/>
        <w:jc w:val="both"/>
        <w:rPr>
          <w:rFonts w:ascii="Times New Roman" w:hAnsi="Times New Roman" w:cs="Times New Roman"/>
          <w:sz w:val="24"/>
          <w:szCs w:val="24"/>
        </w:rPr>
      </w:pPr>
      <w:proofErr w:type="spellStart"/>
      <w:r w:rsidRPr="00B80237">
        <w:rPr>
          <w:rFonts w:ascii="Times New Roman" w:hAnsi="Times New Roman" w:cs="Times New Roman"/>
          <w:sz w:val="24"/>
          <w:szCs w:val="24"/>
        </w:rPr>
        <w:t>Organisasi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Perangkat</w:t>
      </w:r>
      <w:proofErr w:type="spellEnd"/>
      <w:r w:rsidRPr="00B80237">
        <w:rPr>
          <w:rFonts w:ascii="Times New Roman" w:hAnsi="Times New Roman" w:cs="Times New Roman"/>
          <w:sz w:val="24"/>
          <w:szCs w:val="24"/>
        </w:rPr>
        <w:t xml:space="preserve"> Daerah di </w:t>
      </w:r>
      <w:proofErr w:type="spellStart"/>
      <w:r w:rsidRPr="00B80237">
        <w:rPr>
          <w:rFonts w:ascii="Times New Roman" w:hAnsi="Times New Roman" w:cs="Times New Roman"/>
          <w:sz w:val="24"/>
          <w:szCs w:val="24"/>
        </w:rPr>
        <w:t>Kabupaten</w:t>
      </w:r>
      <w:proofErr w:type="spellEnd"/>
      <w:r w:rsidRPr="00B80237">
        <w:rPr>
          <w:rFonts w:ascii="Times New Roman" w:hAnsi="Times New Roman" w:cs="Times New Roman"/>
          <w:sz w:val="24"/>
          <w:szCs w:val="24"/>
        </w:rPr>
        <w:t xml:space="preserve"> Sikka </w:t>
      </w:r>
      <w:proofErr w:type="spellStart"/>
      <w:r w:rsidRPr="00B80237">
        <w:rPr>
          <w:rFonts w:ascii="Times New Roman" w:hAnsi="Times New Roman" w:cs="Times New Roman"/>
          <w:sz w:val="24"/>
          <w:szCs w:val="24"/>
        </w:rPr>
        <w:t>hendaknya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lebih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teliti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dalam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menghasilkan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agar </w:t>
      </w:r>
      <w:proofErr w:type="spellStart"/>
      <w:r w:rsidRPr="00B80237">
        <w:rPr>
          <w:rFonts w:ascii="Times New Roman" w:hAnsi="Times New Roman" w:cs="Times New Roman"/>
          <w:sz w:val="24"/>
          <w:szCs w:val="24"/>
        </w:rPr>
        <w:t>terbebas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dari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kesalahan</w:t>
      </w:r>
      <w:proofErr w:type="spellEnd"/>
      <w:r w:rsidRPr="00B80237">
        <w:rPr>
          <w:rFonts w:ascii="Times New Roman" w:hAnsi="Times New Roman" w:cs="Times New Roman"/>
          <w:sz w:val="24"/>
          <w:szCs w:val="24"/>
        </w:rPr>
        <w:t xml:space="preserve"> yang </w:t>
      </w:r>
      <w:proofErr w:type="spellStart"/>
      <w:r w:rsidRPr="00B80237">
        <w:rPr>
          <w:rFonts w:ascii="Times New Roman" w:hAnsi="Times New Roman" w:cs="Times New Roman"/>
          <w:sz w:val="24"/>
          <w:szCs w:val="24"/>
        </w:rPr>
        <w:t>berulang</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sehingga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yang </w:t>
      </w:r>
      <w:proofErr w:type="spellStart"/>
      <w:r w:rsidRPr="00B80237">
        <w:rPr>
          <w:rFonts w:ascii="Times New Roman" w:hAnsi="Times New Roman" w:cs="Times New Roman"/>
          <w:sz w:val="24"/>
          <w:szCs w:val="24"/>
        </w:rPr>
        <w:t>dihasilkan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semakin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baik</w:t>
      </w:r>
      <w:proofErr w:type="spellEnd"/>
      <w:r w:rsidRPr="00B80237">
        <w:rPr>
          <w:rFonts w:ascii="Times New Roman" w:hAnsi="Times New Roman" w:cs="Times New Roman"/>
          <w:sz w:val="24"/>
          <w:szCs w:val="24"/>
        </w:rPr>
        <w:t xml:space="preserve">. </w:t>
      </w:r>
    </w:p>
    <w:p w14:paraId="0B54E0B1" w14:textId="77777777" w:rsidR="001268C5" w:rsidRPr="00B80237" w:rsidRDefault="001268C5" w:rsidP="000D2071">
      <w:pPr>
        <w:pStyle w:val="ListParagraph"/>
        <w:numPr>
          <w:ilvl w:val="0"/>
          <w:numId w:val="8"/>
        </w:numPr>
        <w:spacing w:after="0" w:line="240" w:lineRule="auto"/>
        <w:ind w:left="540"/>
        <w:jc w:val="both"/>
        <w:rPr>
          <w:rFonts w:ascii="Times New Roman" w:hAnsi="Times New Roman" w:cs="Times New Roman"/>
          <w:sz w:val="24"/>
          <w:szCs w:val="24"/>
        </w:rPr>
      </w:pPr>
      <w:proofErr w:type="spellStart"/>
      <w:r w:rsidRPr="00B80237">
        <w:rPr>
          <w:rFonts w:ascii="Times New Roman" w:hAnsi="Times New Roman" w:cs="Times New Roman"/>
          <w:sz w:val="24"/>
          <w:szCs w:val="24"/>
        </w:rPr>
        <w:t>Organisasi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Perangkat</w:t>
      </w:r>
      <w:proofErr w:type="spellEnd"/>
      <w:r w:rsidRPr="00B80237">
        <w:rPr>
          <w:rFonts w:ascii="Times New Roman" w:hAnsi="Times New Roman" w:cs="Times New Roman"/>
          <w:sz w:val="24"/>
          <w:szCs w:val="24"/>
        </w:rPr>
        <w:t xml:space="preserve"> </w:t>
      </w:r>
      <w:proofErr w:type="gramStart"/>
      <w:r w:rsidRPr="00B80237">
        <w:rPr>
          <w:rFonts w:ascii="Times New Roman" w:hAnsi="Times New Roman" w:cs="Times New Roman"/>
          <w:sz w:val="24"/>
          <w:szCs w:val="24"/>
        </w:rPr>
        <w:t>Daerah  di</w:t>
      </w:r>
      <w:proofErr w:type="gram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Kabupaten</w:t>
      </w:r>
      <w:proofErr w:type="spellEnd"/>
      <w:r w:rsidRPr="00B80237">
        <w:rPr>
          <w:rFonts w:ascii="Times New Roman" w:hAnsi="Times New Roman" w:cs="Times New Roman"/>
          <w:sz w:val="24"/>
          <w:szCs w:val="24"/>
        </w:rPr>
        <w:t xml:space="preserve"> Sikka </w:t>
      </w:r>
      <w:proofErr w:type="spellStart"/>
      <w:r w:rsidRPr="00B80237">
        <w:rPr>
          <w:rFonts w:ascii="Times New Roman" w:hAnsi="Times New Roman" w:cs="Times New Roman"/>
          <w:sz w:val="24"/>
          <w:szCs w:val="24"/>
        </w:rPr>
        <w:t>hendaknya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lebih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meningkatkan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Kompetensi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Sumber</w:t>
      </w:r>
      <w:proofErr w:type="spellEnd"/>
      <w:r w:rsidRPr="00B80237">
        <w:rPr>
          <w:rFonts w:ascii="Times New Roman" w:hAnsi="Times New Roman" w:cs="Times New Roman"/>
          <w:sz w:val="24"/>
          <w:szCs w:val="24"/>
        </w:rPr>
        <w:t xml:space="preserve"> Daya Manusia </w:t>
      </w:r>
      <w:proofErr w:type="spellStart"/>
      <w:r w:rsidRPr="00B80237">
        <w:rPr>
          <w:rFonts w:ascii="Times New Roman" w:hAnsi="Times New Roman" w:cs="Times New Roman"/>
          <w:sz w:val="24"/>
          <w:szCs w:val="24"/>
        </w:rPr>
        <w:t>seperti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melakukan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pelatihan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terkait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dengan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penatausahaan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agar </w:t>
      </w:r>
      <w:proofErr w:type="spellStart"/>
      <w:r w:rsidRPr="00B80237">
        <w:rPr>
          <w:rFonts w:ascii="Times New Roman" w:hAnsi="Times New Roman" w:cs="Times New Roman"/>
          <w:sz w:val="24"/>
          <w:szCs w:val="24"/>
        </w:rPr>
        <w:t>pegawai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memahami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siklus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akuntansi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dengan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baik</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sehingga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Daerah yang </w:t>
      </w:r>
      <w:proofErr w:type="spellStart"/>
      <w:r w:rsidRPr="00B80237">
        <w:rPr>
          <w:rFonts w:ascii="Times New Roman" w:hAnsi="Times New Roman" w:cs="Times New Roman"/>
          <w:sz w:val="24"/>
          <w:szCs w:val="24"/>
        </w:rPr>
        <w:t>dihasilkan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baik</w:t>
      </w:r>
      <w:proofErr w:type="spellEnd"/>
      <w:r w:rsidRPr="00B80237">
        <w:rPr>
          <w:rFonts w:ascii="Times New Roman" w:hAnsi="Times New Roman" w:cs="Times New Roman"/>
          <w:sz w:val="24"/>
          <w:szCs w:val="24"/>
        </w:rPr>
        <w:t xml:space="preserve">. </w:t>
      </w:r>
    </w:p>
    <w:p w14:paraId="523CA1CB" w14:textId="77777777" w:rsidR="001268C5" w:rsidRPr="00B80237" w:rsidRDefault="001268C5" w:rsidP="000D2071">
      <w:pPr>
        <w:pStyle w:val="ListParagraph"/>
        <w:numPr>
          <w:ilvl w:val="0"/>
          <w:numId w:val="8"/>
        </w:numPr>
        <w:spacing w:after="0" w:line="240" w:lineRule="auto"/>
        <w:ind w:left="540"/>
        <w:jc w:val="both"/>
        <w:rPr>
          <w:rFonts w:ascii="Times New Roman" w:hAnsi="Times New Roman" w:cs="Times New Roman"/>
          <w:sz w:val="24"/>
          <w:szCs w:val="24"/>
        </w:rPr>
      </w:pPr>
      <w:proofErr w:type="spellStart"/>
      <w:r w:rsidRPr="00B80237">
        <w:rPr>
          <w:rFonts w:ascii="Times New Roman" w:hAnsi="Times New Roman" w:cs="Times New Roman"/>
          <w:sz w:val="24"/>
          <w:szCs w:val="24"/>
        </w:rPr>
        <w:t>Organisasi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Perangkat</w:t>
      </w:r>
      <w:proofErr w:type="spellEnd"/>
      <w:r w:rsidRPr="00B80237">
        <w:rPr>
          <w:rFonts w:ascii="Times New Roman" w:hAnsi="Times New Roman" w:cs="Times New Roman"/>
          <w:sz w:val="24"/>
          <w:szCs w:val="24"/>
        </w:rPr>
        <w:t xml:space="preserve"> </w:t>
      </w:r>
      <w:proofErr w:type="gramStart"/>
      <w:r w:rsidRPr="00B80237">
        <w:rPr>
          <w:rFonts w:ascii="Times New Roman" w:hAnsi="Times New Roman" w:cs="Times New Roman"/>
          <w:sz w:val="24"/>
          <w:szCs w:val="24"/>
        </w:rPr>
        <w:t>Daerah  di</w:t>
      </w:r>
      <w:proofErr w:type="gram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Kabupaten</w:t>
      </w:r>
      <w:proofErr w:type="spellEnd"/>
      <w:r w:rsidRPr="00B80237">
        <w:rPr>
          <w:rFonts w:ascii="Times New Roman" w:hAnsi="Times New Roman" w:cs="Times New Roman"/>
          <w:sz w:val="24"/>
          <w:szCs w:val="24"/>
        </w:rPr>
        <w:t xml:space="preserve"> Sikka </w:t>
      </w:r>
      <w:proofErr w:type="spellStart"/>
      <w:r w:rsidRPr="00B80237">
        <w:rPr>
          <w:rFonts w:ascii="Times New Roman" w:hAnsi="Times New Roman" w:cs="Times New Roman"/>
          <w:sz w:val="24"/>
          <w:szCs w:val="24"/>
        </w:rPr>
        <w:t>hendaknya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lebih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meningkatkan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Internal </w:t>
      </w:r>
      <w:proofErr w:type="spellStart"/>
      <w:r w:rsidRPr="00B80237">
        <w:rPr>
          <w:rFonts w:ascii="Times New Roman" w:hAnsi="Times New Roman" w:cs="Times New Roman"/>
          <w:sz w:val="24"/>
          <w:szCs w:val="24"/>
        </w:rPr>
        <w:t>seperti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menindaklanjuti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setiap</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hasil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temuan</w:t>
      </w:r>
      <w:proofErr w:type="spellEnd"/>
      <w:r w:rsidRPr="00B80237">
        <w:rPr>
          <w:rFonts w:ascii="Times New Roman" w:hAnsi="Times New Roman" w:cs="Times New Roman"/>
          <w:sz w:val="24"/>
          <w:szCs w:val="24"/>
        </w:rPr>
        <w:t xml:space="preserve"> BPK agar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Daerah yang </w:t>
      </w:r>
      <w:proofErr w:type="spellStart"/>
      <w:r w:rsidRPr="00B80237">
        <w:rPr>
          <w:rFonts w:ascii="Times New Roman" w:hAnsi="Times New Roman" w:cs="Times New Roman"/>
          <w:sz w:val="24"/>
          <w:szCs w:val="24"/>
        </w:rPr>
        <w:t>dihasilkan</w:t>
      </w:r>
      <w:proofErr w:type="spellEnd"/>
      <w:r w:rsidRPr="00B80237">
        <w:rPr>
          <w:rFonts w:ascii="Times New Roman" w:hAnsi="Times New Roman" w:cs="Times New Roman"/>
          <w:sz w:val="24"/>
          <w:szCs w:val="24"/>
        </w:rPr>
        <w:t xml:space="preserve"> pada </w:t>
      </w:r>
      <w:proofErr w:type="spellStart"/>
      <w:r w:rsidRPr="00B80237">
        <w:rPr>
          <w:rFonts w:ascii="Times New Roman" w:hAnsi="Times New Roman" w:cs="Times New Roman"/>
          <w:sz w:val="24"/>
          <w:szCs w:val="24"/>
        </w:rPr>
        <w:t>periode</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selanjutnya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lebih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baik</w:t>
      </w:r>
      <w:proofErr w:type="spellEnd"/>
      <w:r w:rsidRPr="00B80237">
        <w:rPr>
          <w:rFonts w:ascii="Times New Roman" w:hAnsi="Times New Roman" w:cs="Times New Roman"/>
          <w:sz w:val="24"/>
          <w:szCs w:val="24"/>
        </w:rPr>
        <w:t xml:space="preserve">. </w:t>
      </w:r>
    </w:p>
    <w:p w14:paraId="7B17CB20" w14:textId="77777777" w:rsidR="001268C5" w:rsidRPr="00B80237" w:rsidRDefault="001268C5" w:rsidP="000D2071">
      <w:pPr>
        <w:spacing w:after="0" w:line="240" w:lineRule="auto"/>
        <w:jc w:val="both"/>
        <w:rPr>
          <w:rFonts w:ascii="Times New Roman" w:hAnsi="Times New Roman" w:cs="Times New Roman"/>
          <w:sz w:val="24"/>
          <w:szCs w:val="24"/>
        </w:rPr>
      </w:pPr>
      <w:r w:rsidRPr="00B80237">
        <w:rPr>
          <w:rFonts w:ascii="Times New Roman" w:hAnsi="Times New Roman" w:cs="Times New Roman"/>
          <w:sz w:val="24"/>
          <w:szCs w:val="24"/>
        </w:rPr>
        <w:t xml:space="preserve">2. Bagi </w:t>
      </w:r>
      <w:proofErr w:type="spellStart"/>
      <w:r w:rsidRPr="00B80237">
        <w:rPr>
          <w:rFonts w:ascii="Times New Roman" w:hAnsi="Times New Roman" w:cs="Times New Roman"/>
          <w:sz w:val="24"/>
          <w:szCs w:val="24"/>
        </w:rPr>
        <w:t>Penelitian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Selanjutnya</w:t>
      </w:r>
      <w:proofErr w:type="spellEnd"/>
      <w:r w:rsidRPr="00B80237">
        <w:rPr>
          <w:rFonts w:ascii="Times New Roman" w:hAnsi="Times New Roman" w:cs="Times New Roman"/>
          <w:sz w:val="24"/>
          <w:szCs w:val="24"/>
        </w:rPr>
        <w:t xml:space="preserve"> </w:t>
      </w:r>
    </w:p>
    <w:p w14:paraId="5AD8776B" w14:textId="77777777" w:rsidR="001268C5" w:rsidRPr="00B80237" w:rsidRDefault="001268C5" w:rsidP="000D2071">
      <w:pPr>
        <w:pStyle w:val="ListParagraph"/>
        <w:numPr>
          <w:ilvl w:val="0"/>
          <w:numId w:val="9"/>
        </w:numPr>
        <w:spacing w:after="0" w:line="240" w:lineRule="auto"/>
        <w:ind w:left="540"/>
        <w:jc w:val="both"/>
        <w:rPr>
          <w:rFonts w:ascii="Times New Roman" w:hAnsi="Times New Roman" w:cs="Times New Roman"/>
          <w:sz w:val="24"/>
          <w:szCs w:val="24"/>
        </w:rPr>
      </w:pP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yang </w:t>
      </w:r>
      <w:proofErr w:type="spellStart"/>
      <w:r w:rsidRPr="00B80237">
        <w:rPr>
          <w:rFonts w:ascii="Times New Roman" w:hAnsi="Times New Roman" w:cs="Times New Roman"/>
          <w:sz w:val="24"/>
          <w:szCs w:val="24"/>
        </w:rPr>
        <w:t>digunakan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dalam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penelitian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terbatas</w:t>
      </w:r>
      <w:proofErr w:type="spellEnd"/>
      <w:r w:rsidRPr="00B80237">
        <w:rPr>
          <w:rFonts w:ascii="Times New Roman" w:hAnsi="Times New Roman" w:cs="Times New Roman"/>
          <w:sz w:val="24"/>
          <w:szCs w:val="24"/>
        </w:rPr>
        <w:t xml:space="preserve">, oleh </w:t>
      </w:r>
      <w:proofErr w:type="spellStart"/>
      <w:r w:rsidRPr="00B80237">
        <w:rPr>
          <w:rFonts w:ascii="Times New Roman" w:hAnsi="Times New Roman" w:cs="Times New Roman"/>
          <w:sz w:val="24"/>
          <w:szCs w:val="24"/>
        </w:rPr>
        <w:t>karena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itu</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bagi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peneliti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selanjutnya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dapat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menambah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variabel-variabel</w:t>
      </w:r>
      <w:proofErr w:type="spellEnd"/>
      <w:r w:rsidRPr="00B80237">
        <w:rPr>
          <w:rFonts w:ascii="Times New Roman" w:hAnsi="Times New Roman" w:cs="Times New Roman"/>
          <w:sz w:val="24"/>
          <w:szCs w:val="24"/>
        </w:rPr>
        <w:t xml:space="preserve"> lain yang </w:t>
      </w:r>
      <w:proofErr w:type="spellStart"/>
      <w:r w:rsidRPr="00B80237">
        <w:rPr>
          <w:rFonts w:ascii="Times New Roman" w:hAnsi="Times New Roman" w:cs="Times New Roman"/>
          <w:sz w:val="24"/>
          <w:szCs w:val="24"/>
        </w:rPr>
        <w:t>berhubungan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dengan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w:t>
      </w:r>
    </w:p>
    <w:p w14:paraId="3D6A3A2F" w14:textId="77777777" w:rsidR="001268C5" w:rsidRPr="00B80237" w:rsidRDefault="001268C5" w:rsidP="000D2071">
      <w:pPr>
        <w:pStyle w:val="ListParagraph"/>
        <w:numPr>
          <w:ilvl w:val="0"/>
          <w:numId w:val="9"/>
        </w:numPr>
        <w:spacing w:after="0" w:line="240" w:lineRule="auto"/>
        <w:ind w:left="540"/>
        <w:jc w:val="both"/>
        <w:rPr>
          <w:rFonts w:ascii="Times New Roman" w:hAnsi="Times New Roman" w:cs="Times New Roman"/>
          <w:sz w:val="24"/>
          <w:szCs w:val="24"/>
        </w:rPr>
      </w:pPr>
      <w:proofErr w:type="spellStart"/>
      <w:r w:rsidRPr="00B80237">
        <w:rPr>
          <w:rFonts w:ascii="Times New Roman" w:hAnsi="Times New Roman" w:cs="Times New Roman"/>
          <w:sz w:val="24"/>
          <w:szCs w:val="24"/>
        </w:rPr>
        <w:lastRenderedPageBreak/>
        <w:t>Jumlah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sampel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dalam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penelitian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masih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terlalu</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sedikit</w:t>
      </w:r>
      <w:proofErr w:type="spellEnd"/>
      <w:r w:rsidRPr="00B80237">
        <w:rPr>
          <w:rFonts w:ascii="Times New Roman" w:hAnsi="Times New Roman" w:cs="Times New Roman"/>
          <w:sz w:val="24"/>
          <w:szCs w:val="24"/>
        </w:rPr>
        <w:t xml:space="preserve">. Bagi </w:t>
      </w:r>
      <w:proofErr w:type="spellStart"/>
      <w:r w:rsidRPr="00B80237">
        <w:rPr>
          <w:rFonts w:ascii="Times New Roman" w:hAnsi="Times New Roman" w:cs="Times New Roman"/>
          <w:sz w:val="24"/>
          <w:szCs w:val="24"/>
        </w:rPr>
        <w:t>peneliti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selanjutnya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diharapkan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dapat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menambah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jumlah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sampel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sehingga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gambaran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hasil</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penelitian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lebih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mendekati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kondisi</w:t>
      </w:r>
      <w:proofErr w:type="spellEnd"/>
      <w:r w:rsidRPr="00B80237">
        <w:rPr>
          <w:rFonts w:ascii="Times New Roman" w:hAnsi="Times New Roman" w:cs="Times New Roman"/>
          <w:sz w:val="24"/>
          <w:szCs w:val="24"/>
        </w:rPr>
        <w:t xml:space="preserve"> yang </w:t>
      </w:r>
      <w:proofErr w:type="spellStart"/>
      <w:r w:rsidRPr="00B80237">
        <w:rPr>
          <w:rFonts w:ascii="Times New Roman" w:hAnsi="Times New Roman" w:cs="Times New Roman"/>
          <w:sz w:val="24"/>
          <w:szCs w:val="24"/>
        </w:rPr>
        <w:t>sebenarnya</w:t>
      </w:r>
      <w:proofErr w:type="spellEnd"/>
      <w:r w:rsidRPr="00B80237">
        <w:rPr>
          <w:rFonts w:ascii="Times New Roman" w:hAnsi="Times New Roman" w:cs="Times New Roman"/>
          <w:sz w:val="24"/>
          <w:szCs w:val="24"/>
        </w:rPr>
        <w:t xml:space="preserve">.  </w:t>
      </w:r>
    </w:p>
    <w:p w14:paraId="2F46EFA6" w14:textId="77777777" w:rsidR="001268C5" w:rsidRPr="00B80237" w:rsidRDefault="001268C5" w:rsidP="000D2071">
      <w:pPr>
        <w:pStyle w:val="ListParagraph"/>
        <w:numPr>
          <w:ilvl w:val="0"/>
          <w:numId w:val="9"/>
        </w:numPr>
        <w:spacing w:after="0" w:line="240" w:lineRule="auto"/>
        <w:ind w:left="540"/>
        <w:jc w:val="both"/>
        <w:rPr>
          <w:rFonts w:ascii="Times New Roman" w:hAnsi="Times New Roman" w:cs="Times New Roman"/>
          <w:sz w:val="24"/>
          <w:szCs w:val="24"/>
        </w:rPr>
      </w:pPr>
      <w:proofErr w:type="spellStart"/>
      <w:r w:rsidRPr="00B80237">
        <w:rPr>
          <w:rFonts w:ascii="Times New Roman" w:hAnsi="Times New Roman" w:cs="Times New Roman"/>
          <w:sz w:val="24"/>
          <w:szCs w:val="24"/>
        </w:rPr>
        <w:t>Melengkapi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metode</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penelitian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dengan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menggunakan</w:t>
      </w:r>
      <w:proofErr w:type="spellEnd"/>
      <w:r w:rsidRPr="00B80237">
        <w:rPr>
          <w:rFonts w:ascii="Times New Roman" w:hAnsi="Times New Roman" w:cs="Times New Roman"/>
          <w:sz w:val="24"/>
          <w:szCs w:val="24"/>
        </w:rPr>
        <w:t xml:space="preserve"> daftar </w:t>
      </w:r>
      <w:proofErr w:type="spellStart"/>
      <w:r w:rsidRPr="00B80237">
        <w:rPr>
          <w:rFonts w:ascii="Times New Roman" w:hAnsi="Times New Roman" w:cs="Times New Roman"/>
          <w:sz w:val="24"/>
          <w:szCs w:val="24"/>
        </w:rPr>
        <w:t>pertanyaan</w:t>
      </w:r>
      <w:proofErr w:type="spellEnd"/>
      <w:r w:rsidRPr="00B80237">
        <w:rPr>
          <w:rFonts w:ascii="Times New Roman" w:hAnsi="Times New Roman" w:cs="Times New Roman"/>
          <w:sz w:val="24"/>
          <w:szCs w:val="24"/>
        </w:rPr>
        <w:t xml:space="preserve"> dan </w:t>
      </w:r>
      <w:proofErr w:type="spellStart"/>
      <w:r w:rsidRPr="00B80237">
        <w:rPr>
          <w:rFonts w:ascii="Times New Roman" w:hAnsi="Times New Roman" w:cs="Times New Roman"/>
          <w:sz w:val="24"/>
          <w:szCs w:val="24"/>
        </w:rPr>
        <w:t>melakukan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wawancara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secara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langsung</w:t>
      </w:r>
      <w:proofErr w:type="spellEnd"/>
      <w:r w:rsidRPr="00B80237">
        <w:rPr>
          <w:rFonts w:ascii="Times New Roman" w:hAnsi="Times New Roman" w:cs="Times New Roman"/>
          <w:sz w:val="24"/>
          <w:szCs w:val="24"/>
        </w:rPr>
        <w:t xml:space="preserve"> agar </w:t>
      </w:r>
      <w:proofErr w:type="spellStart"/>
      <w:r w:rsidRPr="00B80237">
        <w:rPr>
          <w:rFonts w:ascii="Times New Roman" w:hAnsi="Times New Roman" w:cs="Times New Roman"/>
          <w:sz w:val="24"/>
          <w:szCs w:val="24"/>
        </w:rPr>
        <w:t>memperoleh</w:t>
      </w:r>
      <w:proofErr w:type="spellEnd"/>
      <w:r w:rsidRPr="00B80237">
        <w:rPr>
          <w:rFonts w:ascii="Times New Roman" w:hAnsi="Times New Roman" w:cs="Times New Roman"/>
          <w:sz w:val="24"/>
          <w:szCs w:val="24"/>
        </w:rPr>
        <w:t xml:space="preserve"> data yang </w:t>
      </w:r>
      <w:proofErr w:type="spellStart"/>
      <w:r w:rsidRPr="00B80237">
        <w:rPr>
          <w:rFonts w:ascii="Times New Roman" w:hAnsi="Times New Roman" w:cs="Times New Roman"/>
          <w:sz w:val="24"/>
          <w:szCs w:val="24"/>
        </w:rPr>
        <w:t>lebih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akurat</w:t>
      </w:r>
      <w:proofErr w:type="spellEnd"/>
      <w:r w:rsidRPr="00B80237">
        <w:rPr>
          <w:rFonts w:ascii="Times New Roman" w:hAnsi="Times New Roman" w:cs="Times New Roman"/>
          <w:sz w:val="24"/>
          <w:szCs w:val="24"/>
        </w:rPr>
        <w:t xml:space="preserve">. </w:t>
      </w:r>
    </w:p>
    <w:p w14:paraId="4F646D39" w14:textId="77777777" w:rsidR="001268C5" w:rsidRPr="00B80237" w:rsidRDefault="001268C5" w:rsidP="000D2071">
      <w:pPr>
        <w:spacing w:after="0" w:line="240" w:lineRule="auto"/>
        <w:jc w:val="both"/>
        <w:rPr>
          <w:rFonts w:ascii="Times New Roman" w:hAnsi="Times New Roman" w:cs="Times New Roman"/>
          <w:sz w:val="24"/>
          <w:szCs w:val="24"/>
        </w:rPr>
      </w:pPr>
    </w:p>
    <w:p w14:paraId="5ABF0D34" w14:textId="77777777" w:rsidR="001268C5" w:rsidRPr="00B80237" w:rsidRDefault="001268C5" w:rsidP="000D2071">
      <w:pPr>
        <w:spacing w:after="0" w:line="240" w:lineRule="auto"/>
        <w:rPr>
          <w:rFonts w:ascii="Times New Roman" w:hAnsi="Times New Roman" w:cs="Times New Roman"/>
          <w:b/>
          <w:sz w:val="24"/>
          <w:szCs w:val="24"/>
        </w:rPr>
      </w:pPr>
      <w:r w:rsidRPr="00B80237">
        <w:rPr>
          <w:rFonts w:ascii="Times New Roman" w:hAnsi="Times New Roman" w:cs="Times New Roman"/>
          <w:b/>
          <w:sz w:val="24"/>
          <w:szCs w:val="24"/>
        </w:rPr>
        <w:t>DAFTAR PUSTAKA</w:t>
      </w:r>
    </w:p>
    <w:p w14:paraId="6E6A7A80" w14:textId="77777777" w:rsidR="0071669F" w:rsidRPr="00B80237" w:rsidRDefault="0071669F" w:rsidP="000D2071">
      <w:pPr>
        <w:spacing w:after="0" w:line="240" w:lineRule="auto"/>
        <w:ind w:left="720" w:hanging="720"/>
        <w:jc w:val="both"/>
        <w:rPr>
          <w:rFonts w:ascii="Times New Roman" w:hAnsi="Times New Roman" w:cs="Times New Roman"/>
          <w:sz w:val="24"/>
          <w:szCs w:val="24"/>
        </w:rPr>
      </w:pPr>
      <w:r w:rsidRPr="00B80237">
        <w:rPr>
          <w:rFonts w:ascii="Times New Roman" w:hAnsi="Times New Roman" w:cs="Times New Roman"/>
          <w:sz w:val="24"/>
          <w:szCs w:val="24"/>
        </w:rPr>
        <w:t xml:space="preserve">Andini, Dewi dan </w:t>
      </w:r>
      <w:proofErr w:type="spellStart"/>
      <w:r w:rsidRPr="00B80237">
        <w:rPr>
          <w:rFonts w:ascii="Times New Roman" w:hAnsi="Times New Roman" w:cs="Times New Roman"/>
          <w:sz w:val="24"/>
          <w:szCs w:val="24"/>
        </w:rPr>
        <w:t>Yusrawati</w:t>
      </w:r>
      <w:proofErr w:type="spellEnd"/>
      <w:r w:rsidRPr="00B80237">
        <w:rPr>
          <w:rFonts w:ascii="Times New Roman" w:hAnsi="Times New Roman" w:cs="Times New Roman"/>
          <w:sz w:val="24"/>
          <w:szCs w:val="24"/>
        </w:rPr>
        <w:t xml:space="preserve">. 2015. </w:t>
      </w:r>
      <w:proofErr w:type="spellStart"/>
      <w:r w:rsidRPr="00B80237">
        <w:rPr>
          <w:rFonts w:ascii="Times New Roman" w:hAnsi="Times New Roman" w:cs="Times New Roman"/>
          <w:sz w:val="24"/>
          <w:szCs w:val="24"/>
        </w:rPr>
        <w:t>Pengaruh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Kompetensi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Sumber</w:t>
      </w:r>
      <w:proofErr w:type="spellEnd"/>
      <w:r w:rsidRPr="00B80237">
        <w:rPr>
          <w:rFonts w:ascii="Times New Roman" w:hAnsi="Times New Roman" w:cs="Times New Roman"/>
          <w:sz w:val="24"/>
          <w:szCs w:val="24"/>
        </w:rPr>
        <w:t xml:space="preserve"> Daya Manusia dan </w:t>
      </w:r>
      <w:proofErr w:type="spellStart"/>
      <w:r w:rsidRPr="00B80237">
        <w:rPr>
          <w:rFonts w:ascii="Times New Roman" w:hAnsi="Times New Roman" w:cs="Times New Roman"/>
          <w:sz w:val="24"/>
          <w:szCs w:val="24"/>
        </w:rPr>
        <w:t>Penerapan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Akuntansi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Daerah </w:t>
      </w:r>
      <w:proofErr w:type="spellStart"/>
      <w:r w:rsidRPr="00B80237">
        <w:rPr>
          <w:rFonts w:ascii="Times New Roman" w:hAnsi="Times New Roman" w:cs="Times New Roman"/>
          <w:sz w:val="24"/>
          <w:szCs w:val="24"/>
        </w:rPr>
        <w:t>Terhadap</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Daerah Pada SKPD </w:t>
      </w:r>
      <w:proofErr w:type="spellStart"/>
      <w:r w:rsidRPr="00B80237">
        <w:rPr>
          <w:rFonts w:ascii="Times New Roman" w:hAnsi="Times New Roman" w:cs="Times New Roman"/>
          <w:sz w:val="24"/>
          <w:szCs w:val="24"/>
        </w:rPr>
        <w:t>Kabupaten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Empat</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Lawang</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Sumetera</w:t>
      </w:r>
      <w:proofErr w:type="spellEnd"/>
      <w:r w:rsidRPr="00B80237">
        <w:rPr>
          <w:rFonts w:ascii="Times New Roman" w:hAnsi="Times New Roman" w:cs="Times New Roman"/>
          <w:sz w:val="24"/>
          <w:szCs w:val="24"/>
        </w:rPr>
        <w:t xml:space="preserve"> Selatan. </w:t>
      </w:r>
      <w:proofErr w:type="spellStart"/>
      <w:r w:rsidRPr="00B80237">
        <w:rPr>
          <w:rFonts w:ascii="Times New Roman" w:hAnsi="Times New Roman" w:cs="Times New Roman"/>
          <w:i/>
          <w:sz w:val="24"/>
          <w:szCs w:val="24"/>
        </w:rPr>
        <w:t>Jurnal</w:t>
      </w:r>
      <w:proofErr w:type="spellEnd"/>
      <w:r w:rsidRPr="00B80237">
        <w:rPr>
          <w:rFonts w:ascii="Times New Roman" w:hAnsi="Times New Roman" w:cs="Times New Roman"/>
          <w:i/>
          <w:sz w:val="24"/>
          <w:szCs w:val="24"/>
        </w:rPr>
        <w:t xml:space="preserve"> Ekonomi Kiat</w:t>
      </w:r>
      <w:r w:rsidRPr="00B80237">
        <w:rPr>
          <w:rFonts w:ascii="Times New Roman" w:hAnsi="Times New Roman" w:cs="Times New Roman"/>
          <w:sz w:val="24"/>
          <w:szCs w:val="24"/>
        </w:rPr>
        <w:t xml:space="preserve">. Volume 24 </w:t>
      </w:r>
      <w:proofErr w:type="spellStart"/>
      <w:r w:rsidRPr="00B80237">
        <w:rPr>
          <w:rFonts w:ascii="Times New Roman" w:hAnsi="Times New Roman" w:cs="Times New Roman"/>
          <w:sz w:val="24"/>
          <w:szCs w:val="24"/>
        </w:rPr>
        <w:t>Nomor</w:t>
      </w:r>
      <w:proofErr w:type="spellEnd"/>
      <w:r w:rsidRPr="00B80237">
        <w:rPr>
          <w:rFonts w:ascii="Times New Roman" w:hAnsi="Times New Roman" w:cs="Times New Roman"/>
          <w:sz w:val="24"/>
          <w:szCs w:val="24"/>
        </w:rPr>
        <w:t xml:space="preserve"> 1. Universitas Islam Riau.</w:t>
      </w:r>
    </w:p>
    <w:p w14:paraId="05EA6EF3" w14:textId="77777777" w:rsidR="0071669F" w:rsidRPr="00B80237" w:rsidRDefault="0071669F" w:rsidP="000D2071">
      <w:pPr>
        <w:spacing w:after="0" w:line="240" w:lineRule="auto"/>
        <w:ind w:left="720" w:hanging="720"/>
        <w:jc w:val="both"/>
        <w:rPr>
          <w:rFonts w:ascii="Times New Roman" w:hAnsi="Times New Roman" w:cs="Times New Roman"/>
          <w:sz w:val="24"/>
          <w:szCs w:val="24"/>
        </w:rPr>
      </w:pPr>
      <w:r w:rsidRPr="00B80237">
        <w:rPr>
          <w:rFonts w:ascii="Times New Roman" w:hAnsi="Times New Roman" w:cs="Times New Roman"/>
          <w:sz w:val="24"/>
          <w:szCs w:val="24"/>
        </w:rPr>
        <w:t xml:space="preserve">Bastian, Indra. 2007. </w:t>
      </w:r>
      <w:r w:rsidRPr="00B80237">
        <w:rPr>
          <w:rFonts w:ascii="Times New Roman" w:hAnsi="Times New Roman" w:cs="Times New Roman"/>
          <w:i/>
          <w:sz w:val="24"/>
          <w:szCs w:val="24"/>
        </w:rPr>
        <w:t xml:space="preserve">Audit </w:t>
      </w:r>
      <w:proofErr w:type="spellStart"/>
      <w:r w:rsidRPr="00B80237">
        <w:rPr>
          <w:rFonts w:ascii="Times New Roman" w:hAnsi="Times New Roman" w:cs="Times New Roman"/>
          <w:i/>
          <w:sz w:val="24"/>
          <w:szCs w:val="24"/>
        </w:rPr>
        <w:t>Sektor</w:t>
      </w:r>
      <w:proofErr w:type="spellEnd"/>
      <w:r w:rsidRPr="00B80237">
        <w:rPr>
          <w:rFonts w:ascii="Times New Roman" w:hAnsi="Times New Roman" w:cs="Times New Roman"/>
          <w:i/>
          <w:sz w:val="24"/>
          <w:szCs w:val="24"/>
        </w:rPr>
        <w:t xml:space="preserve"> Publik</w:t>
      </w:r>
      <w:r w:rsidRPr="00B80237">
        <w:rPr>
          <w:rFonts w:ascii="Times New Roman" w:hAnsi="Times New Roman" w:cs="Times New Roman"/>
          <w:sz w:val="24"/>
          <w:szCs w:val="24"/>
        </w:rPr>
        <w:t xml:space="preserve">. Jakarta: </w:t>
      </w:r>
      <w:proofErr w:type="spellStart"/>
      <w:r w:rsidRPr="00B80237">
        <w:rPr>
          <w:rFonts w:ascii="Times New Roman" w:hAnsi="Times New Roman" w:cs="Times New Roman"/>
          <w:sz w:val="24"/>
          <w:szCs w:val="24"/>
        </w:rPr>
        <w:t>Salemba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Empat</w:t>
      </w:r>
      <w:proofErr w:type="spellEnd"/>
      <w:r w:rsidRPr="00B80237">
        <w:rPr>
          <w:rFonts w:ascii="Times New Roman" w:hAnsi="Times New Roman" w:cs="Times New Roman"/>
          <w:sz w:val="24"/>
          <w:szCs w:val="24"/>
        </w:rPr>
        <w:t xml:space="preserve">. </w:t>
      </w:r>
    </w:p>
    <w:p w14:paraId="0DAF09DE" w14:textId="77777777" w:rsidR="0071669F" w:rsidRPr="00B80237" w:rsidRDefault="0071669F" w:rsidP="000D2071">
      <w:pPr>
        <w:spacing w:after="0" w:line="240" w:lineRule="auto"/>
        <w:ind w:left="720" w:hanging="720"/>
        <w:jc w:val="both"/>
        <w:rPr>
          <w:rFonts w:ascii="Times New Roman" w:hAnsi="Times New Roman" w:cs="Times New Roman"/>
          <w:sz w:val="24"/>
          <w:szCs w:val="24"/>
        </w:rPr>
      </w:pPr>
      <w:r w:rsidRPr="00B80237">
        <w:rPr>
          <w:rFonts w:ascii="Times New Roman" w:hAnsi="Times New Roman" w:cs="Times New Roman"/>
          <w:sz w:val="24"/>
          <w:szCs w:val="24"/>
        </w:rPr>
        <w:t>Defitri, Siska Yulia (2016). “</w:t>
      </w:r>
      <w:proofErr w:type="spellStart"/>
      <w:proofErr w:type="gramStart"/>
      <w:r w:rsidRPr="00B80237">
        <w:rPr>
          <w:rFonts w:ascii="Times New Roman" w:hAnsi="Times New Roman" w:cs="Times New Roman"/>
          <w:sz w:val="24"/>
          <w:szCs w:val="24"/>
        </w:rPr>
        <w:t>pengaruh</w:t>
      </w:r>
      <w:proofErr w:type="spellEnd"/>
      <w:proofErr w:type="gram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pemahaman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akuntansi</w:t>
      </w:r>
      <w:proofErr w:type="spellEnd"/>
      <w:r w:rsidRPr="00B80237">
        <w:rPr>
          <w:rFonts w:ascii="Times New Roman" w:hAnsi="Times New Roman" w:cs="Times New Roman"/>
          <w:sz w:val="24"/>
          <w:szCs w:val="24"/>
        </w:rPr>
        <w:t xml:space="preserve"> dan </w:t>
      </w:r>
      <w:proofErr w:type="spellStart"/>
      <w:r w:rsidRPr="00B80237">
        <w:rPr>
          <w:rFonts w:ascii="Times New Roman" w:hAnsi="Times New Roman" w:cs="Times New Roman"/>
          <w:sz w:val="24"/>
          <w:szCs w:val="24"/>
        </w:rPr>
        <w:t>pemanfaatan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teknologi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informasi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terhadap</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daerah</w:t>
      </w:r>
      <w:proofErr w:type="spellEnd"/>
      <w:r w:rsidRPr="00B80237">
        <w:rPr>
          <w:rFonts w:ascii="Times New Roman" w:hAnsi="Times New Roman" w:cs="Times New Roman"/>
          <w:sz w:val="24"/>
          <w:szCs w:val="24"/>
        </w:rPr>
        <w:t xml:space="preserve">”. </w:t>
      </w:r>
      <w:r w:rsidRPr="00B80237">
        <w:rPr>
          <w:rFonts w:ascii="Times New Roman" w:hAnsi="Times New Roman" w:cs="Times New Roman"/>
          <w:i/>
          <w:sz w:val="24"/>
          <w:szCs w:val="24"/>
        </w:rPr>
        <w:t xml:space="preserve">National </w:t>
      </w:r>
      <w:proofErr w:type="spellStart"/>
      <w:r w:rsidRPr="00B80237">
        <w:rPr>
          <w:rFonts w:ascii="Times New Roman" w:hAnsi="Times New Roman" w:cs="Times New Roman"/>
          <w:i/>
          <w:sz w:val="24"/>
          <w:szCs w:val="24"/>
        </w:rPr>
        <w:t>Confrence</w:t>
      </w:r>
      <w:proofErr w:type="spellEnd"/>
      <w:r w:rsidRPr="00B80237">
        <w:rPr>
          <w:rFonts w:ascii="Times New Roman" w:hAnsi="Times New Roman" w:cs="Times New Roman"/>
          <w:i/>
          <w:sz w:val="24"/>
          <w:szCs w:val="24"/>
        </w:rPr>
        <w:t xml:space="preserve"> on Applied Sciences, Engineering, Business and Information Technology (ASCNI-Tech)</w:t>
      </w:r>
      <w:r w:rsidRPr="00B80237">
        <w:rPr>
          <w:rFonts w:ascii="Times New Roman" w:hAnsi="Times New Roman" w:cs="Times New Roman"/>
          <w:sz w:val="24"/>
          <w:szCs w:val="24"/>
        </w:rPr>
        <w:t xml:space="preserve">, </w:t>
      </w:r>
      <w:proofErr w:type="gramStart"/>
      <w:r w:rsidRPr="00B80237">
        <w:rPr>
          <w:rFonts w:ascii="Times New Roman" w:hAnsi="Times New Roman" w:cs="Times New Roman"/>
          <w:sz w:val="24"/>
          <w:szCs w:val="24"/>
        </w:rPr>
        <w:t>Hal :</w:t>
      </w:r>
      <w:proofErr w:type="gramEnd"/>
      <w:r w:rsidRPr="00B80237">
        <w:rPr>
          <w:rFonts w:ascii="Times New Roman" w:hAnsi="Times New Roman" w:cs="Times New Roman"/>
          <w:sz w:val="24"/>
          <w:szCs w:val="24"/>
        </w:rPr>
        <w:t xml:space="preserve"> 309-314</w:t>
      </w:r>
    </w:p>
    <w:p w14:paraId="0F1A35DC" w14:textId="77777777" w:rsidR="0071669F" w:rsidRPr="00B80237" w:rsidRDefault="0071669F" w:rsidP="000D2071">
      <w:pPr>
        <w:spacing w:after="0" w:line="240" w:lineRule="auto"/>
        <w:ind w:left="720" w:hanging="720"/>
        <w:jc w:val="both"/>
        <w:rPr>
          <w:rFonts w:ascii="Times New Roman" w:hAnsi="Times New Roman" w:cs="Times New Roman"/>
          <w:sz w:val="24"/>
          <w:szCs w:val="24"/>
        </w:rPr>
      </w:pPr>
      <w:r w:rsidRPr="00B80237">
        <w:rPr>
          <w:rFonts w:ascii="Times New Roman" w:hAnsi="Times New Roman" w:cs="Times New Roman"/>
          <w:sz w:val="24"/>
          <w:szCs w:val="24"/>
        </w:rPr>
        <w:t xml:space="preserve">Ferdinand, A. (2014). </w:t>
      </w:r>
      <w:r w:rsidRPr="00B80237">
        <w:rPr>
          <w:rFonts w:ascii="Times New Roman" w:hAnsi="Times New Roman" w:cs="Times New Roman"/>
          <w:i/>
          <w:sz w:val="24"/>
          <w:szCs w:val="24"/>
        </w:rPr>
        <w:t xml:space="preserve">Metode </w:t>
      </w:r>
      <w:proofErr w:type="spellStart"/>
      <w:r w:rsidRPr="00B80237">
        <w:rPr>
          <w:rFonts w:ascii="Times New Roman" w:hAnsi="Times New Roman" w:cs="Times New Roman"/>
          <w:i/>
          <w:sz w:val="24"/>
          <w:szCs w:val="24"/>
        </w:rPr>
        <w:t>Penelitian</w:t>
      </w:r>
      <w:proofErr w:type="spellEnd"/>
      <w:r w:rsidRPr="00B80237">
        <w:rPr>
          <w:rFonts w:ascii="Times New Roman" w:hAnsi="Times New Roman" w:cs="Times New Roman"/>
          <w:i/>
          <w:sz w:val="24"/>
          <w:szCs w:val="24"/>
        </w:rPr>
        <w:t xml:space="preserve"> </w:t>
      </w:r>
      <w:proofErr w:type="spellStart"/>
      <w:r w:rsidRPr="00B80237">
        <w:rPr>
          <w:rFonts w:ascii="Times New Roman" w:hAnsi="Times New Roman" w:cs="Times New Roman"/>
          <w:i/>
          <w:sz w:val="24"/>
          <w:szCs w:val="24"/>
        </w:rPr>
        <w:t>Manajemen</w:t>
      </w:r>
      <w:proofErr w:type="spellEnd"/>
      <w:r w:rsidR="00AD5877" w:rsidRPr="00B80237">
        <w:rPr>
          <w:rFonts w:ascii="Times New Roman" w:hAnsi="Times New Roman" w:cs="Times New Roman"/>
          <w:i/>
          <w:sz w:val="24"/>
          <w:szCs w:val="24"/>
        </w:rPr>
        <w:t>,</w:t>
      </w:r>
      <w:r w:rsidRPr="00B80237">
        <w:rPr>
          <w:rFonts w:ascii="Times New Roman" w:hAnsi="Times New Roman" w:cs="Times New Roman"/>
          <w:sz w:val="24"/>
          <w:szCs w:val="24"/>
        </w:rPr>
        <w:t xml:space="preserve"> </w:t>
      </w:r>
      <w:proofErr w:type="spellStart"/>
      <w:r w:rsidR="00AD5877" w:rsidRPr="00B80237">
        <w:rPr>
          <w:rFonts w:ascii="Times New Roman" w:hAnsi="Times New Roman" w:cs="Times New Roman"/>
          <w:sz w:val="24"/>
          <w:szCs w:val="24"/>
        </w:rPr>
        <w:t>Edisi</w:t>
      </w:r>
      <w:proofErr w:type="spellEnd"/>
      <w:r w:rsidR="00AD5877"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kelima</w:t>
      </w:r>
      <w:proofErr w:type="spellEnd"/>
      <w:r w:rsidRPr="00B80237">
        <w:rPr>
          <w:rFonts w:ascii="Times New Roman" w:hAnsi="Times New Roman" w:cs="Times New Roman"/>
          <w:sz w:val="24"/>
          <w:szCs w:val="24"/>
        </w:rPr>
        <w:t xml:space="preserve">. </w:t>
      </w:r>
      <w:proofErr w:type="gramStart"/>
      <w:r w:rsidRPr="00B80237">
        <w:rPr>
          <w:rFonts w:ascii="Times New Roman" w:hAnsi="Times New Roman" w:cs="Times New Roman"/>
          <w:sz w:val="24"/>
          <w:szCs w:val="24"/>
        </w:rPr>
        <w:t>Semarang :</w:t>
      </w:r>
      <w:proofErr w:type="gramEnd"/>
      <w:r w:rsidRPr="00B80237">
        <w:rPr>
          <w:rFonts w:ascii="Times New Roman" w:hAnsi="Times New Roman" w:cs="Times New Roman"/>
          <w:sz w:val="24"/>
          <w:szCs w:val="24"/>
        </w:rPr>
        <w:t xml:space="preserve"> Badan </w:t>
      </w:r>
      <w:proofErr w:type="spellStart"/>
      <w:r w:rsidRPr="00B80237">
        <w:rPr>
          <w:rFonts w:ascii="Times New Roman" w:hAnsi="Times New Roman" w:cs="Times New Roman"/>
          <w:sz w:val="24"/>
          <w:szCs w:val="24"/>
        </w:rPr>
        <w:t>Penerbit</w:t>
      </w:r>
      <w:proofErr w:type="spellEnd"/>
      <w:r w:rsidRPr="00B80237">
        <w:rPr>
          <w:rFonts w:ascii="Times New Roman" w:hAnsi="Times New Roman" w:cs="Times New Roman"/>
          <w:sz w:val="24"/>
          <w:szCs w:val="24"/>
        </w:rPr>
        <w:t xml:space="preserve"> Universitas </w:t>
      </w:r>
      <w:proofErr w:type="spellStart"/>
      <w:r w:rsidRPr="00B80237">
        <w:rPr>
          <w:rFonts w:ascii="Times New Roman" w:hAnsi="Times New Roman" w:cs="Times New Roman"/>
          <w:sz w:val="24"/>
          <w:szCs w:val="24"/>
        </w:rPr>
        <w:t>Diponegoro</w:t>
      </w:r>
      <w:proofErr w:type="spellEnd"/>
      <w:r w:rsidRPr="00B80237">
        <w:rPr>
          <w:rFonts w:ascii="Times New Roman" w:hAnsi="Times New Roman" w:cs="Times New Roman"/>
          <w:sz w:val="24"/>
          <w:szCs w:val="24"/>
        </w:rPr>
        <w:t>,.</w:t>
      </w:r>
    </w:p>
    <w:p w14:paraId="7B90F2D7" w14:textId="77777777" w:rsidR="0071669F" w:rsidRPr="00B80237" w:rsidRDefault="0071669F" w:rsidP="000D2071">
      <w:pPr>
        <w:spacing w:after="0" w:line="240" w:lineRule="auto"/>
        <w:ind w:left="720" w:hanging="720"/>
        <w:jc w:val="both"/>
        <w:rPr>
          <w:rFonts w:ascii="Times New Roman" w:hAnsi="Times New Roman" w:cs="Times New Roman"/>
          <w:sz w:val="24"/>
          <w:szCs w:val="24"/>
        </w:rPr>
      </w:pPr>
      <w:proofErr w:type="spellStart"/>
      <w:r w:rsidRPr="00B80237">
        <w:rPr>
          <w:rFonts w:ascii="Times New Roman" w:hAnsi="Times New Roman" w:cs="Times New Roman"/>
          <w:sz w:val="24"/>
          <w:szCs w:val="24"/>
        </w:rPr>
        <w:t>Ghozali</w:t>
      </w:r>
      <w:proofErr w:type="spellEnd"/>
      <w:r w:rsidRPr="00B80237">
        <w:rPr>
          <w:rFonts w:ascii="Times New Roman" w:hAnsi="Times New Roman" w:cs="Times New Roman"/>
          <w:sz w:val="24"/>
          <w:szCs w:val="24"/>
        </w:rPr>
        <w:t xml:space="preserve">, Imam. 2006. </w:t>
      </w:r>
      <w:proofErr w:type="spellStart"/>
      <w:r w:rsidRPr="00B80237">
        <w:rPr>
          <w:rFonts w:ascii="Times New Roman" w:hAnsi="Times New Roman" w:cs="Times New Roman"/>
          <w:i/>
          <w:sz w:val="24"/>
          <w:szCs w:val="24"/>
        </w:rPr>
        <w:t>Aplikasi</w:t>
      </w:r>
      <w:proofErr w:type="spellEnd"/>
      <w:r w:rsidRPr="00B80237">
        <w:rPr>
          <w:rFonts w:ascii="Times New Roman" w:hAnsi="Times New Roman" w:cs="Times New Roman"/>
          <w:i/>
          <w:sz w:val="24"/>
          <w:szCs w:val="24"/>
        </w:rPr>
        <w:t xml:space="preserve"> </w:t>
      </w:r>
      <w:proofErr w:type="spellStart"/>
      <w:r w:rsidRPr="00B80237">
        <w:rPr>
          <w:rFonts w:ascii="Times New Roman" w:hAnsi="Times New Roman" w:cs="Times New Roman"/>
          <w:i/>
          <w:sz w:val="24"/>
          <w:szCs w:val="24"/>
        </w:rPr>
        <w:t>Analisis</w:t>
      </w:r>
      <w:proofErr w:type="spellEnd"/>
      <w:r w:rsidRPr="00B80237">
        <w:rPr>
          <w:rFonts w:ascii="Times New Roman" w:hAnsi="Times New Roman" w:cs="Times New Roman"/>
          <w:i/>
          <w:sz w:val="24"/>
          <w:szCs w:val="24"/>
        </w:rPr>
        <w:t xml:space="preserve"> </w:t>
      </w:r>
      <w:proofErr w:type="spellStart"/>
      <w:r w:rsidRPr="00B80237">
        <w:rPr>
          <w:rFonts w:ascii="Times New Roman" w:hAnsi="Times New Roman" w:cs="Times New Roman"/>
          <w:i/>
          <w:sz w:val="24"/>
          <w:szCs w:val="24"/>
        </w:rPr>
        <w:t>Multivariaeta</w:t>
      </w:r>
      <w:proofErr w:type="spellEnd"/>
      <w:r w:rsidRPr="00B80237">
        <w:rPr>
          <w:rFonts w:ascii="Times New Roman" w:hAnsi="Times New Roman" w:cs="Times New Roman"/>
          <w:i/>
          <w:sz w:val="24"/>
          <w:szCs w:val="24"/>
        </w:rPr>
        <w:t xml:space="preserve"> </w:t>
      </w:r>
      <w:proofErr w:type="spellStart"/>
      <w:r w:rsidRPr="00B80237">
        <w:rPr>
          <w:rFonts w:ascii="Times New Roman" w:hAnsi="Times New Roman" w:cs="Times New Roman"/>
          <w:i/>
          <w:sz w:val="24"/>
          <w:szCs w:val="24"/>
        </w:rPr>
        <w:t>Dengan</w:t>
      </w:r>
      <w:proofErr w:type="spellEnd"/>
      <w:r w:rsidRPr="00B80237">
        <w:rPr>
          <w:rFonts w:ascii="Times New Roman" w:hAnsi="Times New Roman" w:cs="Times New Roman"/>
          <w:i/>
          <w:sz w:val="24"/>
          <w:szCs w:val="24"/>
        </w:rPr>
        <w:t xml:space="preserve"> Program SSPS</w:t>
      </w:r>
      <w:r w:rsidRPr="00B80237">
        <w:rPr>
          <w:rFonts w:ascii="Times New Roman" w:hAnsi="Times New Roman" w:cs="Times New Roman"/>
          <w:sz w:val="24"/>
          <w:szCs w:val="24"/>
        </w:rPr>
        <w:t xml:space="preserve">. Semarang: Universitas </w:t>
      </w:r>
      <w:proofErr w:type="spellStart"/>
      <w:r w:rsidRPr="00B80237">
        <w:rPr>
          <w:rFonts w:ascii="Times New Roman" w:hAnsi="Times New Roman" w:cs="Times New Roman"/>
          <w:sz w:val="24"/>
          <w:szCs w:val="24"/>
        </w:rPr>
        <w:t>Diponegoro</w:t>
      </w:r>
      <w:proofErr w:type="spellEnd"/>
      <w:r w:rsidRPr="00B80237">
        <w:rPr>
          <w:rFonts w:ascii="Times New Roman" w:hAnsi="Times New Roman" w:cs="Times New Roman"/>
          <w:sz w:val="24"/>
          <w:szCs w:val="24"/>
        </w:rPr>
        <w:t xml:space="preserve">. </w:t>
      </w:r>
    </w:p>
    <w:p w14:paraId="02C10B9C" w14:textId="77777777" w:rsidR="0071669F" w:rsidRPr="00B80237" w:rsidRDefault="0071669F" w:rsidP="000D2071">
      <w:pPr>
        <w:spacing w:after="0" w:line="240" w:lineRule="auto"/>
        <w:ind w:left="720" w:hanging="720"/>
        <w:jc w:val="both"/>
        <w:rPr>
          <w:rFonts w:ascii="Times New Roman" w:hAnsi="Times New Roman" w:cs="Times New Roman"/>
          <w:sz w:val="24"/>
          <w:szCs w:val="24"/>
        </w:rPr>
      </w:pPr>
      <w:r w:rsidRPr="00B80237">
        <w:rPr>
          <w:rFonts w:ascii="Times New Roman" w:hAnsi="Times New Roman" w:cs="Times New Roman"/>
          <w:sz w:val="24"/>
          <w:szCs w:val="24"/>
        </w:rPr>
        <w:t xml:space="preserve">___________. 2011. </w:t>
      </w:r>
      <w:proofErr w:type="spellStart"/>
      <w:r w:rsidRPr="00B80237">
        <w:rPr>
          <w:rFonts w:ascii="Times New Roman" w:hAnsi="Times New Roman" w:cs="Times New Roman"/>
          <w:i/>
          <w:sz w:val="24"/>
          <w:szCs w:val="24"/>
        </w:rPr>
        <w:t>Aplikasi</w:t>
      </w:r>
      <w:proofErr w:type="spellEnd"/>
      <w:r w:rsidRPr="00B80237">
        <w:rPr>
          <w:rFonts w:ascii="Times New Roman" w:hAnsi="Times New Roman" w:cs="Times New Roman"/>
          <w:i/>
          <w:sz w:val="24"/>
          <w:szCs w:val="24"/>
        </w:rPr>
        <w:t xml:space="preserve"> </w:t>
      </w:r>
      <w:proofErr w:type="spellStart"/>
      <w:r w:rsidRPr="00B80237">
        <w:rPr>
          <w:rFonts w:ascii="Times New Roman" w:hAnsi="Times New Roman" w:cs="Times New Roman"/>
          <w:i/>
          <w:sz w:val="24"/>
          <w:szCs w:val="24"/>
        </w:rPr>
        <w:t>Analisis</w:t>
      </w:r>
      <w:proofErr w:type="spellEnd"/>
      <w:r w:rsidRPr="00B80237">
        <w:rPr>
          <w:rFonts w:ascii="Times New Roman" w:hAnsi="Times New Roman" w:cs="Times New Roman"/>
          <w:i/>
          <w:sz w:val="24"/>
          <w:szCs w:val="24"/>
        </w:rPr>
        <w:t xml:space="preserve"> Multivariate </w:t>
      </w:r>
      <w:proofErr w:type="spellStart"/>
      <w:r w:rsidRPr="00B80237">
        <w:rPr>
          <w:rFonts w:ascii="Times New Roman" w:hAnsi="Times New Roman" w:cs="Times New Roman"/>
          <w:i/>
          <w:sz w:val="24"/>
          <w:szCs w:val="24"/>
        </w:rPr>
        <w:t>Dengan</w:t>
      </w:r>
      <w:proofErr w:type="spellEnd"/>
      <w:r w:rsidRPr="00B80237">
        <w:rPr>
          <w:rFonts w:ascii="Times New Roman" w:hAnsi="Times New Roman" w:cs="Times New Roman"/>
          <w:i/>
          <w:sz w:val="24"/>
          <w:szCs w:val="24"/>
        </w:rPr>
        <w:t xml:space="preserve"> Program IBM SPSS 20</w:t>
      </w:r>
      <w:r w:rsidRPr="00B80237">
        <w:rPr>
          <w:rFonts w:ascii="Times New Roman" w:hAnsi="Times New Roman" w:cs="Times New Roman"/>
          <w:sz w:val="24"/>
          <w:szCs w:val="24"/>
        </w:rPr>
        <w:t xml:space="preserve">. Semarang: Universitas </w:t>
      </w:r>
      <w:proofErr w:type="spellStart"/>
      <w:r w:rsidRPr="00B80237">
        <w:rPr>
          <w:rFonts w:ascii="Times New Roman" w:hAnsi="Times New Roman" w:cs="Times New Roman"/>
          <w:sz w:val="24"/>
          <w:szCs w:val="24"/>
        </w:rPr>
        <w:t>Diponegoro</w:t>
      </w:r>
      <w:proofErr w:type="spellEnd"/>
      <w:r w:rsidRPr="00B80237">
        <w:rPr>
          <w:rFonts w:ascii="Times New Roman" w:hAnsi="Times New Roman" w:cs="Times New Roman"/>
          <w:sz w:val="24"/>
          <w:szCs w:val="24"/>
        </w:rPr>
        <w:t>.</w:t>
      </w:r>
    </w:p>
    <w:p w14:paraId="42E7098F" w14:textId="77777777" w:rsidR="0071669F" w:rsidRPr="00B80237" w:rsidRDefault="0071669F" w:rsidP="000D2071">
      <w:pPr>
        <w:spacing w:after="0" w:line="240" w:lineRule="auto"/>
        <w:ind w:left="720" w:hanging="720"/>
        <w:jc w:val="both"/>
        <w:rPr>
          <w:rFonts w:ascii="Times New Roman" w:hAnsi="Times New Roman" w:cs="Times New Roman"/>
          <w:sz w:val="24"/>
          <w:szCs w:val="24"/>
        </w:rPr>
      </w:pPr>
      <w:r w:rsidRPr="00B80237">
        <w:rPr>
          <w:rFonts w:ascii="Times New Roman" w:hAnsi="Times New Roman" w:cs="Times New Roman"/>
          <w:sz w:val="24"/>
          <w:szCs w:val="24"/>
        </w:rPr>
        <w:t xml:space="preserve">____________. 2013. </w:t>
      </w:r>
      <w:proofErr w:type="spellStart"/>
      <w:r w:rsidRPr="00B80237">
        <w:rPr>
          <w:rFonts w:ascii="Times New Roman" w:hAnsi="Times New Roman" w:cs="Times New Roman"/>
          <w:i/>
          <w:sz w:val="24"/>
          <w:szCs w:val="24"/>
        </w:rPr>
        <w:t>Aplikasi</w:t>
      </w:r>
      <w:proofErr w:type="spellEnd"/>
      <w:r w:rsidRPr="00B80237">
        <w:rPr>
          <w:rFonts w:ascii="Times New Roman" w:hAnsi="Times New Roman" w:cs="Times New Roman"/>
          <w:i/>
          <w:sz w:val="24"/>
          <w:szCs w:val="24"/>
        </w:rPr>
        <w:t xml:space="preserve"> </w:t>
      </w:r>
      <w:proofErr w:type="spellStart"/>
      <w:r w:rsidRPr="00B80237">
        <w:rPr>
          <w:rFonts w:ascii="Times New Roman" w:hAnsi="Times New Roman" w:cs="Times New Roman"/>
          <w:i/>
          <w:sz w:val="24"/>
          <w:szCs w:val="24"/>
        </w:rPr>
        <w:t>Analisis</w:t>
      </w:r>
      <w:proofErr w:type="spellEnd"/>
      <w:r w:rsidRPr="00B80237">
        <w:rPr>
          <w:rFonts w:ascii="Times New Roman" w:hAnsi="Times New Roman" w:cs="Times New Roman"/>
          <w:i/>
          <w:sz w:val="24"/>
          <w:szCs w:val="24"/>
        </w:rPr>
        <w:t xml:space="preserve"> Multivariate </w:t>
      </w:r>
      <w:proofErr w:type="spellStart"/>
      <w:r w:rsidRPr="00B80237">
        <w:rPr>
          <w:rFonts w:ascii="Times New Roman" w:hAnsi="Times New Roman" w:cs="Times New Roman"/>
          <w:i/>
          <w:sz w:val="24"/>
          <w:szCs w:val="24"/>
        </w:rPr>
        <w:t>Dengan</w:t>
      </w:r>
      <w:proofErr w:type="spellEnd"/>
      <w:r w:rsidRPr="00B80237">
        <w:rPr>
          <w:rFonts w:ascii="Times New Roman" w:hAnsi="Times New Roman" w:cs="Times New Roman"/>
          <w:i/>
          <w:sz w:val="24"/>
          <w:szCs w:val="24"/>
        </w:rPr>
        <w:t xml:space="preserve"> Program IBM SPSS 20</w:t>
      </w:r>
      <w:r w:rsidRPr="00B80237">
        <w:rPr>
          <w:rFonts w:ascii="Times New Roman" w:hAnsi="Times New Roman" w:cs="Times New Roman"/>
          <w:sz w:val="24"/>
          <w:szCs w:val="24"/>
        </w:rPr>
        <w:t xml:space="preserve">. Semarang: Universitas </w:t>
      </w:r>
      <w:proofErr w:type="spellStart"/>
      <w:r w:rsidRPr="00B80237">
        <w:rPr>
          <w:rFonts w:ascii="Times New Roman" w:hAnsi="Times New Roman" w:cs="Times New Roman"/>
          <w:sz w:val="24"/>
          <w:szCs w:val="24"/>
        </w:rPr>
        <w:t>Diponegoro</w:t>
      </w:r>
      <w:proofErr w:type="spellEnd"/>
      <w:r w:rsidRPr="00B80237">
        <w:rPr>
          <w:rFonts w:ascii="Times New Roman" w:hAnsi="Times New Roman" w:cs="Times New Roman"/>
          <w:sz w:val="24"/>
          <w:szCs w:val="24"/>
        </w:rPr>
        <w:t>.</w:t>
      </w:r>
    </w:p>
    <w:p w14:paraId="34667B09" w14:textId="77777777" w:rsidR="0071669F" w:rsidRPr="00B80237" w:rsidRDefault="0071669F" w:rsidP="000D2071">
      <w:pPr>
        <w:spacing w:after="0" w:line="240" w:lineRule="auto"/>
        <w:ind w:left="720" w:hanging="720"/>
        <w:jc w:val="both"/>
        <w:rPr>
          <w:rFonts w:ascii="Times New Roman" w:hAnsi="Times New Roman" w:cs="Times New Roman"/>
          <w:sz w:val="24"/>
          <w:szCs w:val="24"/>
        </w:rPr>
      </w:pPr>
      <w:proofErr w:type="spellStart"/>
      <w:r w:rsidRPr="00B80237">
        <w:rPr>
          <w:rFonts w:ascii="Times New Roman" w:hAnsi="Times New Roman" w:cs="Times New Roman"/>
          <w:sz w:val="24"/>
          <w:szCs w:val="24"/>
        </w:rPr>
        <w:t>Irwan</w:t>
      </w:r>
      <w:proofErr w:type="spellEnd"/>
      <w:r w:rsidRPr="00B80237">
        <w:rPr>
          <w:rFonts w:ascii="Times New Roman" w:hAnsi="Times New Roman" w:cs="Times New Roman"/>
          <w:sz w:val="24"/>
          <w:szCs w:val="24"/>
        </w:rPr>
        <w:t xml:space="preserve">. 2011. </w:t>
      </w:r>
      <w:r w:rsidRPr="00B80237">
        <w:rPr>
          <w:rFonts w:ascii="Times New Roman" w:hAnsi="Times New Roman" w:cs="Times New Roman"/>
          <w:i/>
          <w:sz w:val="24"/>
          <w:szCs w:val="24"/>
        </w:rPr>
        <w:t xml:space="preserve">Metode Riset </w:t>
      </w:r>
      <w:proofErr w:type="spellStart"/>
      <w:r w:rsidRPr="00B80237">
        <w:rPr>
          <w:rFonts w:ascii="Times New Roman" w:hAnsi="Times New Roman" w:cs="Times New Roman"/>
          <w:i/>
          <w:sz w:val="24"/>
          <w:szCs w:val="24"/>
        </w:rPr>
        <w:t>Untuk</w:t>
      </w:r>
      <w:proofErr w:type="spellEnd"/>
      <w:r w:rsidRPr="00B80237">
        <w:rPr>
          <w:rFonts w:ascii="Times New Roman" w:hAnsi="Times New Roman" w:cs="Times New Roman"/>
          <w:i/>
          <w:sz w:val="24"/>
          <w:szCs w:val="24"/>
        </w:rPr>
        <w:t xml:space="preserve"> </w:t>
      </w:r>
      <w:proofErr w:type="spellStart"/>
      <w:r w:rsidRPr="00B80237">
        <w:rPr>
          <w:rFonts w:ascii="Times New Roman" w:hAnsi="Times New Roman" w:cs="Times New Roman"/>
          <w:i/>
          <w:sz w:val="24"/>
          <w:szCs w:val="24"/>
        </w:rPr>
        <w:t>Bisnis</w:t>
      </w:r>
      <w:proofErr w:type="spellEnd"/>
      <w:r w:rsidRPr="00B80237">
        <w:rPr>
          <w:rFonts w:ascii="Times New Roman" w:hAnsi="Times New Roman" w:cs="Times New Roman"/>
          <w:i/>
          <w:sz w:val="24"/>
          <w:szCs w:val="24"/>
        </w:rPr>
        <w:t xml:space="preserve"> dan Ekonomi</w:t>
      </w:r>
      <w:r w:rsidRPr="00B80237">
        <w:rPr>
          <w:rFonts w:ascii="Times New Roman" w:hAnsi="Times New Roman" w:cs="Times New Roman"/>
          <w:sz w:val="24"/>
          <w:szCs w:val="24"/>
        </w:rPr>
        <w:t xml:space="preserve">. Jakarta: </w:t>
      </w:r>
      <w:proofErr w:type="spellStart"/>
      <w:r w:rsidRPr="00B80237">
        <w:rPr>
          <w:rFonts w:ascii="Times New Roman" w:hAnsi="Times New Roman" w:cs="Times New Roman"/>
          <w:sz w:val="24"/>
          <w:szCs w:val="24"/>
        </w:rPr>
        <w:t>Erlangga</w:t>
      </w:r>
      <w:proofErr w:type="spellEnd"/>
      <w:r w:rsidRPr="00B80237">
        <w:rPr>
          <w:rFonts w:ascii="Times New Roman" w:hAnsi="Times New Roman" w:cs="Times New Roman"/>
          <w:sz w:val="24"/>
          <w:szCs w:val="24"/>
        </w:rPr>
        <w:t xml:space="preserve">. </w:t>
      </w:r>
    </w:p>
    <w:p w14:paraId="5A8AC8B5" w14:textId="77777777" w:rsidR="0071669F" w:rsidRPr="00B80237" w:rsidRDefault="0071669F" w:rsidP="000D2071">
      <w:pPr>
        <w:spacing w:after="0" w:line="240" w:lineRule="auto"/>
        <w:ind w:left="720" w:hanging="720"/>
        <w:jc w:val="both"/>
        <w:rPr>
          <w:rFonts w:ascii="Times New Roman" w:hAnsi="Times New Roman" w:cs="Times New Roman"/>
          <w:sz w:val="24"/>
          <w:szCs w:val="24"/>
        </w:rPr>
      </w:pPr>
      <w:proofErr w:type="spellStart"/>
      <w:r w:rsidRPr="00B80237">
        <w:rPr>
          <w:rFonts w:ascii="Times New Roman" w:hAnsi="Times New Roman" w:cs="Times New Roman"/>
          <w:sz w:val="24"/>
          <w:szCs w:val="24"/>
        </w:rPr>
        <w:t>Magfiroh</w:t>
      </w:r>
      <w:proofErr w:type="spellEnd"/>
      <w:r w:rsidRPr="00B80237">
        <w:rPr>
          <w:rFonts w:ascii="Times New Roman" w:hAnsi="Times New Roman" w:cs="Times New Roman"/>
          <w:sz w:val="24"/>
          <w:szCs w:val="24"/>
        </w:rPr>
        <w:t xml:space="preserve">, Anis. 2015.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 dan </w:t>
      </w:r>
      <w:proofErr w:type="spellStart"/>
      <w:r w:rsidRPr="00B80237">
        <w:rPr>
          <w:rFonts w:ascii="Times New Roman" w:hAnsi="Times New Roman" w:cs="Times New Roman"/>
          <w:sz w:val="24"/>
          <w:szCs w:val="24"/>
        </w:rPr>
        <w:t>Sumber</w:t>
      </w:r>
      <w:proofErr w:type="spellEnd"/>
      <w:r w:rsidRPr="00B80237">
        <w:rPr>
          <w:rFonts w:ascii="Times New Roman" w:hAnsi="Times New Roman" w:cs="Times New Roman"/>
          <w:sz w:val="24"/>
          <w:szCs w:val="24"/>
        </w:rPr>
        <w:t xml:space="preserve"> Daya Manusia </w:t>
      </w:r>
      <w:proofErr w:type="spellStart"/>
      <w:r w:rsidRPr="00B80237">
        <w:rPr>
          <w:rFonts w:ascii="Times New Roman" w:hAnsi="Times New Roman" w:cs="Times New Roman"/>
          <w:sz w:val="24"/>
          <w:szCs w:val="24"/>
        </w:rPr>
        <w:t>Bidang</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Akuntansi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Terhadap</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Daerah </w:t>
      </w:r>
      <w:proofErr w:type="gramStart"/>
      <w:r w:rsidRPr="00B80237">
        <w:rPr>
          <w:rFonts w:ascii="Times New Roman" w:hAnsi="Times New Roman" w:cs="Times New Roman"/>
          <w:sz w:val="24"/>
          <w:szCs w:val="24"/>
        </w:rPr>
        <w:t>( Studi</w:t>
      </w:r>
      <w:proofErr w:type="gramEnd"/>
      <w:r w:rsidRPr="00B80237">
        <w:rPr>
          <w:rFonts w:ascii="Times New Roman" w:hAnsi="Times New Roman" w:cs="Times New Roman"/>
          <w:sz w:val="24"/>
          <w:szCs w:val="24"/>
        </w:rPr>
        <w:t xml:space="preserve"> Pada SKPD </w:t>
      </w:r>
      <w:proofErr w:type="spellStart"/>
      <w:r w:rsidRPr="00B80237">
        <w:rPr>
          <w:rFonts w:ascii="Times New Roman" w:hAnsi="Times New Roman" w:cs="Times New Roman"/>
          <w:sz w:val="24"/>
          <w:szCs w:val="24"/>
        </w:rPr>
        <w:t>Kabupaten</w:t>
      </w:r>
      <w:proofErr w:type="spellEnd"/>
      <w:r w:rsidRPr="00B80237">
        <w:rPr>
          <w:rFonts w:ascii="Times New Roman" w:hAnsi="Times New Roman" w:cs="Times New Roman"/>
          <w:sz w:val="24"/>
          <w:szCs w:val="24"/>
        </w:rPr>
        <w:t xml:space="preserve"> Tebo). </w:t>
      </w:r>
      <w:r w:rsidRPr="00B80237">
        <w:rPr>
          <w:rFonts w:ascii="Times New Roman" w:hAnsi="Times New Roman" w:cs="Times New Roman"/>
          <w:i/>
          <w:sz w:val="24"/>
          <w:szCs w:val="24"/>
        </w:rPr>
        <w:t>JOM FEKOM</w:t>
      </w:r>
      <w:r w:rsidR="00AD5877" w:rsidRPr="00B80237">
        <w:rPr>
          <w:rFonts w:ascii="Times New Roman" w:hAnsi="Times New Roman" w:cs="Times New Roman"/>
          <w:i/>
          <w:sz w:val="24"/>
          <w:szCs w:val="24"/>
        </w:rPr>
        <w:t>,</w:t>
      </w:r>
      <w:r w:rsidRPr="00B80237">
        <w:rPr>
          <w:rFonts w:ascii="Times New Roman" w:hAnsi="Times New Roman" w:cs="Times New Roman"/>
          <w:sz w:val="24"/>
          <w:szCs w:val="24"/>
        </w:rPr>
        <w:t xml:space="preserve"> Volume 2 </w:t>
      </w:r>
      <w:proofErr w:type="spellStart"/>
      <w:r w:rsidRPr="00B80237">
        <w:rPr>
          <w:rFonts w:ascii="Times New Roman" w:hAnsi="Times New Roman" w:cs="Times New Roman"/>
          <w:sz w:val="24"/>
          <w:szCs w:val="24"/>
        </w:rPr>
        <w:t>Nomor</w:t>
      </w:r>
      <w:proofErr w:type="spellEnd"/>
      <w:r w:rsidRPr="00B80237">
        <w:rPr>
          <w:rFonts w:ascii="Times New Roman" w:hAnsi="Times New Roman" w:cs="Times New Roman"/>
          <w:sz w:val="24"/>
          <w:szCs w:val="24"/>
        </w:rPr>
        <w:t xml:space="preserve"> 2. Universitas Riau.</w:t>
      </w:r>
    </w:p>
    <w:p w14:paraId="1942A9B0" w14:textId="77777777" w:rsidR="0071669F" w:rsidRPr="00B80237" w:rsidRDefault="0071669F" w:rsidP="000D2071">
      <w:pPr>
        <w:spacing w:after="0" w:line="240" w:lineRule="auto"/>
        <w:ind w:left="720" w:hanging="720"/>
        <w:jc w:val="both"/>
        <w:rPr>
          <w:rFonts w:ascii="Times New Roman" w:hAnsi="Times New Roman" w:cs="Times New Roman"/>
          <w:sz w:val="24"/>
          <w:szCs w:val="24"/>
        </w:rPr>
      </w:pPr>
      <w:proofErr w:type="spellStart"/>
      <w:r w:rsidRPr="00B80237">
        <w:rPr>
          <w:rFonts w:ascii="Times New Roman" w:hAnsi="Times New Roman" w:cs="Times New Roman"/>
          <w:sz w:val="24"/>
          <w:szCs w:val="24"/>
        </w:rPr>
        <w:t>Maksyur</w:t>
      </w:r>
      <w:proofErr w:type="spellEnd"/>
      <w:r w:rsidRPr="00B80237">
        <w:rPr>
          <w:rFonts w:ascii="Times New Roman" w:hAnsi="Times New Roman" w:cs="Times New Roman"/>
          <w:sz w:val="24"/>
          <w:szCs w:val="24"/>
        </w:rPr>
        <w:t xml:space="preserve">, Noprial </w:t>
      </w:r>
      <w:proofErr w:type="spellStart"/>
      <w:r w:rsidRPr="00B80237">
        <w:rPr>
          <w:rFonts w:ascii="Times New Roman" w:hAnsi="Times New Roman" w:cs="Times New Roman"/>
          <w:sz w:val="24"/>
          <w:szCs w:val="24"/>
        </w:rPr>
        <w:t>Valenra</w:t>
      </w:r>
      <w:proofErr w:type="spellEnd"/>
      <w:r w:rsidRPr="00B80237">
        <w:rPr>
          <w:rFonts w:ascii="Times New Roman" w:hAnsi="Times New Roman" w:cs="Times New Roman"/>
          <w:sz w:val="24"/>
          <w:szCs w:val="24"/>
        </w:rPr>
        <w:t xml:space="preserve">. 2015. </w:t>
      </w:r>
      <w:proofErr w:type="spellStart"/>
      <w:r w:rsidRPr="00B80237">
        <w:rPr>
          <w:rFonts w:ascii="Times New Roman" w:hAnsi="Times New Roman" w:cs="Times New Roman"/>
          <w:sz w:val="24"/>
          <w:szCs w:val="24"/>
        </w:rPr>
        <w:t>Pengaruh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Sumber</w:t>
      </w:r>
      <w:proofErr w:type="spellEnd"/>
      <w:r w:rsidRPr="00B80237">
        <w:rPr>
          <w:rFonts w:ascii="Times New Roman" w:hAnsi="Times New Roman" w:cs="Times New Roman"/>
          <w:sz w:val="24"/>
          <w:szCs w:val="24"/>
        </w:rPr>
        <w:t xml:space="preserve"> Daya Manusia, </w:t>
      </w:r>
      <w:proofErr w:type="spellStart"/>
      <w:r w:rsidRPr="00B80237">
        <w:rPr>
          <w:rFonts w:ascii="Times New Roman" w:hAnsi="Times New Roman" w:cs="Times New Roman"/>
          <w:sz w:val="24"/>
          <w:szCs w:val="24"/>
        </w:rPr>
        <w:t>Komitmen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Organisasi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 dan </w:t>
      </w:r>
      <w:proofErr w:type="spellStart"/>
      <w:r w:rsidRPr="00B80237">
        <w:rPr>
          <w:rFonts w:ascii="Times New Roman" w:hAnsi="Times New Roman" w:cs="Times New Roman"/>
          <w:sz w:val="24"/>
          <w:szCs w:val="24"/>
        </w:rPr>
        <w:t>Pemanfaatan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Teknologi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Informasi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Terhadap</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00A4233D" w:rsidRPr="00B80237">
        <w:rPr>
          <w:rFonts w:ascii="Times New Roman" w:hAnsi="Times New Roman" w:cs="Times New Roman"/>
          <w:sz w:val="24"/>
          <w:szCs w:val="24"/>
        </w:rPr>
        <w:t xml:space="preserve"> </w:t>
      </w:r>
      <w:r w:rsidRPr="00B80237">
        <w:rPr>
          <w:rFonts w:ascii="Times New Roman" w:hAnsi="Times New Roman" w:cs="Times New Roman"/>
          <w:sz w:val="24"/>
          <w:szCs w:val="24"/>
        </w:rPr>
        <w:t xml:space="preserve">(Studi </w:t>
      </w:r>
      <w:proofErr w:type="spellStart"/>
      <w:r w:rsidRPr="00B80237">
        <w:rPr>
          <w:rFonts w:ascii="Times New Roman" w:hAnsi="Times New Roman" w:cs="Times New Roman"/>
          <w:sz w:val="24"/>
          <w:szCs w:val="24"/>
        </w:rPr>
        <w:t>Empiris</w:t>
      </w:r>
      <w:proofErr w:type="spellEnd"/>
      <w:r w:rsidRPr="00B80237">
        <w:rPr>
          <w:rFonts w:ascii="Times New Roman" w:hAnsi="Times New Roman" w:cs="Times New Roman"/>
          <w:sz w:val="24"/>
          <w:szCs w:val="24"/>
        </w:rPr>
        <w:t xml:space="preserve"> </w:t>
      </w:r>
      <w:r w:rsidR="00A4233D" w:rsidRPr="00B80237">
        <w:rPr>
          <w:rFonts w:ascii="Times New Roman" w:hAnsi="Times New Roman" w:cs="Times New Roman"/>
          <w:sz w:val="24"/>
          <w:szCs w:val="24"/>
        </w:rPr>
        <w:t xml:space="preserve">pada </w:t>
      </w:r>
      <w:r w:rsidRPr="00B80237">
        <w:rPr>
          <w:rFonts w:ascii="Times New Roman" w:hAnsi="Times New Roman" w:cs="Times New Roman"/>
          <w:sz w:val="24"/>
          <w:szCs w:val="24"/>
        </w:rPr>
        <w:t xml:space="preserve">SKPD </w:t>
      </w:r>
      <w:proofErr w:type="spellStart"/>
      <w:r w:rsidRPr="00B80237">
        <w:rPr>
          <w:rFonts w:ascii="Times New Roman" w:hAnsi="Times New Roman" w:cs="Times New Roman"/>
          <w:sz w:val="24"/>
          <w:szCs w:val="24"/>
        </w:rPr>
        <w:t>Kabupaten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Indragili</w:t>
      </w:r>
      <w:proofErr w:type="spellEnd"/>
      <w:r w:rsidRPr="00B80237">
        <w:rPr>
          <w:rFonts w:ascii="Times New Roman" w:hAnsi="Times New Roman" w:cs="Times New Roman"/>
          <w:sz w:val="24"/>
          <w:szCs w:val="24"/>
        </w:rPr>
        <w:t xml:space="preserve"> Hulu). </w:t>
      </w:r>
      <w:r w:rsidRPr="00B80237">
        <w:rPr>
          <w:rFonts w:ascii="Times New Roman" w:hAnsi="Times New Roman" w:cs="Times New Roman"/>
          <w:i/>
          <w:sz w:val="24"/>
          <w:szCs w:val="24"/>
        </w:rPr>
        <w:t>JOM FEKOM</w:t>
      </w:r>
      <w:r w:rsidRPr="00B80237">
        <w:rPr>
          <w:rFonts w:ascii="Times New Roman" w:hAnsi="Times New Roman" w:cs="Times New Roman"/>
          <w:sz w:val="24"/>
          <w:szCs w:val="24"/>
        </w:rPr>
        <w:t>,</w:t>
      </w:r>
      <w:r w:rsidR="00AD5877" w:rsidRPr="00B80237">
        <w:rPr>
          <w:rFonts w:ascii="Times New Roman" w:hAnsi="Times New Roman" w:cs="Times New Roman"/>
          <w:sz w:val="24"/>
          <w:szCs w:val="24"/>
        </w:rPr>
        <w:t xml:space="preserve"> </w:t>
      </w:r>
      <w:r w:rsidRPr="00B80237">
        <w:rPr>
          <w:rFonts w:ascii="Times New Roman" w:hAnsi="Times New Roman" w:cs="Times New Roman"/>
          <w:sz w:val="24"/>
          <w:szCs w:val="24"/>
        </w:rPr>
        <w:t xml:space="preserve">Volume 2 </w:t>
      </w:r>
      <w:proofErr w:type="spellStart"/>
      <w:r w:rsidRPr="00B80237">
        <w:rPr>
          <w:rFonts w:ascii="Times New Roman" w:hAnsi="Times New Roman" w:cs="Times New Roman"/>
          <w:sz w:val="24"/>
          <w:szCs w:val="24"/>
        </w:rPr>
        <w:t>Nomor</w:t>
      </w:r>
      <w:proofErr w:type="spellEnd"/>
      <w:r w:rsidRPr="00B80237">
        <w:rPr>
          <w:rFonts w:ascii="Times New Roman" w:hAnsi="Times New Roman" w:cs="Times New Roman"/>
          <w:sz w:val="24"/>
          <w:szCs w:val="24"/>
        </w:rPr>
        <w:t xml:space="preserve"> 2. </w:t>
      </w:r>
    </w:p>
    <w:p w14:paraId="2D7487ED" w14:textId="77777777" w:rsidR="0071669F" w:rsidRPr="00B80237" w:rsidRDefault="0071669F" w:rsidP="000D2071">
      <w:pPr>
        <w:spacing w:after="0" w:line="240" w:lineRule="auto"/>
        <w:ind w:left="720" w:hanging="720"/>
        <w:jc w:val="both"/>
        <w:rPr>
          <w:rFonts w:ascii="Times New Roman" w:hAnsi="Times New Roman" w:cs="Times New Roman"/>
          <w:sz w:val="24"/>
          <w:szCs w:val="24"/>
        </w:rPr>
      </w:pPr>
      <w:proofErr w:type="spellStart"/>
      <w:r w:rsidRPr="00B80237">
        <w:rPr>
          <w:rFonts w:ascii="Times New Roman" w:hAnsi="Times New Roman" w:cs="Times New Roman"/>
          <w:sz w:val="24"/>
          <w:szCs w:val="24"/>
        </w:rPr>
        <w:t>Mardiasmo</w:t>
      </w:r>
      <w:proofErr w:type="spellEnd"/>
      <w:r w:rsidRPr="00B80237">
        <w:rPr>
          <w:rFonts w:ascii="Times New Roman" w:hAnsi="Times New Roman" w:cs="Times New Roman"/>
          <w:sz w:val="24"/>
          <w:szCs w:val="24"/>
        </w:rPr>
        <w:t xml:space="preserve">. 2009. </w:t>
      </w:r>
      <w:proofErr w:type="spellStart"/>
      <w:r w:rsidRPr="00B80237">
        <w:rPr>
          <w:rFonts w:ascii="Times New Roman" w:hAnsi="Times New Roman" w:cs="Times New Roman"/>
          <w:i/>
          <w:sz w:val="24"/>
          <w:szCs w:val="24"/>
        </w:rPr>
        <w:t>Akuntansi</w:t>
      </w:r>
      <w:proofErr w:type="spellEnd"/>
      <w:r w:rsidRPr="00B80237">
        <w:rPr>
          <w:rFonts w:ascii="Times New Roman" w:hAnsi="Times New Roman" w:cs="Times New Roman"/>
          <w:i/>
          <w:sz w:val="24"/>
          <w:szCs w:val="24"/>
        </w:rPr>
        <w:t xml:space="preserve"> </w:t>
      </w:r>
      <w:proofErr w:type="spellStart"/>
      <w:r w:rsidRPr="00B80237">
        <w:rPr>
          <w:rFonts w:ascii="Times New Roman" w:hAnsi="Times New Roman" w:cs="Times New Roman"/>
          <w:i/>
          <w:sz w:val="24"/>
          <w:szCs w:val="24"/>
        </w:rPr>
        <w:t>Sektor</w:t>
      </w:r>
      <w:proofErr w:type="spellEnd"/>
      <w:r w:rsidRPr="00B80237">
        <w:rPr>
          <w:rFonts w:ascii="Times New Roman" w:hAnsi="Times New Roman" w:cs="Times New Roman"/>
          <w:i/>
          <w:sz w:val="24"/>
          <w:szCs w:val="24"/>
        </w:rPr>
        <w:t xml:space="preserve"> Publik</w:t>
      </w:r>
      <w:r w:rsidRPr="00B80237">
        <w:rPr>
          <w:rFonts w:ascii="Times New Roman" w:hAnsi="Times New Roman" w:cs="Times New Roman"/>
          <w:sz w:val="24"/>
          <w:szCs w:val="24"/>
        </w:rPr>
        <w:t>. Yogyakarta: ANDI.</w:t>
      </w:r>
    </w:p>
    <w:p w14:paraId="6A8F5168" w14:textId="77777777" w:rsidR="0071669F" w:rsidRPr="00B80237" w:rsidRDefault="0071669F" w:rsidP="000D2071">
      <w:pPr>
        <w:spacing w:after="0" w:line="240" w:lineRule="auto"/>
        <w:ind w:left="720" w:hanging="720"/>
        <w:jc w:val="both"/>
        <w:rPr>
          <w:rFonts w:ascii="Times New Roman" w:hAnsi="Times New Roman" w:cs="Times New Roman"/>
          <w:sz w:val="24"/>
          <w:szCs w:val="24"/>
        </w:rPr>
      </w:pPr>
      <w:proofErr w:type="spellStart"/>
      <w:r w:rsidRPr="00B80237">
        <w:rPr>
          <w:rFonts w:ascii="Times New Roman" w:hAnsi="Times New Roman" w:cs="Times New Roman"/>
          <w:sz w:val="24"/>
          <w:szCs w:val="24"/>
        </w:rPr>
        <w:t>Munawir</w:t>
      </w:r>
      <w:proofErr w:type="spellEnd"/>
      <w:r w:rsidRPr="00B80237">
        <w:rPr>
          <w:rFonts w:ascii="Times New Roman" w:hAnsi="Times New Roman" w:cs="Times New Roman"/>
          <w:sz w:val="24"/>
          <w:szCs w:val="24"/>
        </w:rPr>
        <w:t xml:space="preserve">. 2010. </w:t>
      </w:r>
      <w:proofErr w:type="spellStart"/>
      <w:r w:rsidRPr="00B80237">
        <w:rPr>
          <w:rFonts w:ascii="Times New Roman" w:hAnsi="Times New Roman" w:cs="Times New Roman"/>
          <w:i/>
          <w:sz w:val="24"/>
          <w:szCs w:val="24"/>
        </w:rPr>
        <w:t>Laporan</w:t>
      </w:r>
      <w:proofErr w:type="spellEnd"/>
      <w:r w:rsidRPr="00B80237">
        <w:rPr>
          <w:rFonts w:ascii="Times New Roman" w:hAnsi="Times New Roman" w:cs="Times New Roman"/>
          <w:i/>
          <w:sz w:val="24"/>
          <w:szCs w:val="24"/>
        </w:rPr>
        <w:t xml:space="preserve"> </w:t>
      </w:r>
      <w:proofErr w:type="spellStart"/>
      <w:r w:rsidRPr="00B80237">
        <w:rPr>
          <w:rFonts w:ascii="Times New Roman" w:hAnsi="Times New Roman" w:cs="Times New Roman"/>
          <w:i/>
          <w:sz w:val="24"/>
          <w:szCs w:val="24"/>
        </w:rPr>
        <w:t>Keuangan</w:t>
      </w:r>
      <w:proofErr w:type="spellEnd"/>
      <w:r w:rsidRPr="00B80237">
        <w:rPr>
          <w:rFonts w:ascii="Times New Roman" w:hAnsi="Times New Roman" w:cs="Times New Roman"/>
          <w:sz w:val="24"/>
          <w:szCs w:val="24"/>
        </w:rPr>
        <w:t xml:space="preserve">. </w:t>
      </w:r>
      <w:proofErr w:type="gramStart"/>
      <w:r w:rsidRPr="00B80237">
        <w:rPr>
          <w:rFonts w:ascii="Times New Roman" w:hAnsi="Times New Roman" w:cs="Times New Roman"/>
          <w:sz w:val="24"/>
          <w:szCs w:val="24"/>
        </w:rPr>
        <w:t>Jakarta :</w:t>
      </w:r>
      <w:proofErr w:type="gram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Salemba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Empat</w:t>
      </w:r>
      <w:proofErr w:type="spellEnd"/>
      <w:r w:rsidRPr="00B80237">
        <w:rPr>
          <w:rFonts w:ascii="Times New Roman" w:hAnsi="Times New Roman" w:cs="Times New Roman"/>
          <w:sz w:val="24"/>
          <w:szCs w:val="24"/>
        </w:rPr>
        <w:t>.</w:t>
      </w:r>
    </w:p>
    <w:p w14:paraId="1732F978" w14:textId="77777777" w:rsidR="0071669F" w:rsidRPr="00B80237" w:rsidRDefault="0071669F" w:rsidP="000D2071">
      <w:pPr>
        <w:spacing w:after="0" w:line="240" w:lineRule="auto"/>
        <w:ind w:left="720" w:hanging="720"/>
        <w:jc w:val="both"/>
        <w:rPr>
          <w:rFonts w:ascii="Times New Roman" w:hAnsi="Times New Roman" w:cs="Times New Roman"/>
          <w:sz w:val="24"/>
          <w:szCs w:val="24"/>
        </w:rPr>
      </w:pPr>
      <w:r w:rsidRPr="00B80237">
        <w:rPr>
          <w:rFonts w:ascii="Times New Roman" w:hAnsi="Times New Roman" w:cs="Times New Roman"/>
          <w:sz w:val="24"/>
          <w:szCs w:val="24"/>
        </w:rPr>
        <w:t xml:space="preserve">Nagari, Hilda </w:t>
      </w:r>
      <w:proofErr w:type="spellStart"/>
      <w:r w:rsidRPr="00B80237">
        <w:rPr>
          <w:rFonts w:ascii="Times New Roman" w:hAnsi="Times New Roman" w:cs="Times New Roman"/>
          <w:sz w:val="24"/>
          <w:szCs w:val="24"/>
        </w:rPr>
        <w:t>Berliana</w:t>
      </w:r>
      <w:proofErr w:type="spellEnd"/>
      <w:r w:rsidRPr="00B80237">
        <w:rPr>
          <w:rFonts w:ascii="Times New Roman" w:hAnsi="Times New Roman" w:cs="Times New Roman"/>
          <w:sz w:val="24"/>
          <w:szCs w:val="24"/>
        </w:rPr>
        <w:t xml:space="preserve">. 2015. </w:t>
      </w:r>
      <w:proofErr w:type="spellStart"/>
      <w:r w:rsidRPr="00B80237">
        <w:rPr>
          <w:rFonts w:ascii="Times New Roman" w:hAnsi="Times New Roman" w:cs="Times New Roman"/>
          <w:sz w:val="24"/>
          <w:szCs w:val="24"/>
        </w:rPr>
        <w:t>Pengaruh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Kompetensi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Sumber</w:t>
      </w:r>
      <w:proofErr w:type="spellEnd"/>
      <w:r w:rsidRPr="00B80237">
        <w:rPr>
          <w:rFonts w:ascii="Times New Roman" w:hAnsi="Times New Roman" w:cs="Times New Roman"/>
          <w:sz w:val="24"/>
          <w:szCs w:val="24"/>
        </w:rPr>
        <w:t xml:space="preserve"> Daya Manusia dan </w:t>
      </w:r>
      <w:proofErr w:type="spellStart"/>
      <w:r w:rsidRPr="00B80237">
        <w:rPr>
          <w:rFonts w:ascii="Times New Roman" w:hAnsi="Times New Roman" w:cs="Times New Roman"/>
          <w:sz w:val="24"/>
          <w:szCs w:val="24"/>
        </w:rPr>
        <w:t>Penerapan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Akuntansi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Pemerintahan</w:t>
      </w:r>
      <w:proofErr w:type="spellEnd"/>
      <w:r w:rsidRPr="00B80237">
        <w:rPr>
          <w:rFonts w:ascii="Times New Roman" w:hAnsi="Times New Roman" w:cs="Times New Roman"/>
          <w:sz w:val="24"/>
          <w:szCs w:val="24"/>
        </w:rPr>
        <w:t xml:space="preserve"> Daerah </w:t>
      </w:r>
      <w:proofErr w:type="spellStart"/>
      <w:r w:rsidRPr="00B80237">
        <w:rPr>
          <w:rFonts w:ascii="Times New Roman" w:hAnsi="Times New Roman" w:cs="Times New Roman"/>
          <w:sz w:val="24"/>
          <w:szCs w:val="24"/>
        </w:rPr>
        <w:t>terhadap</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Daerah (Survey pada Dinas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Kota Bandung </w:t>
      </w:r>
      <w:proofErr w:type="spellStart"/>
      <w:r w:rsidRPr="00B80237">
        <w:rPr>
          <w:rFonts w:ascii="Times New Roman" w:hAnsi="Times New Roman" w:cs="Times New Roman"/>
          <w:sz w:val="24"/>
          <w:szCs w:val="24"/>
        </w:rPr>
        <w:t>Tahun</w:t>
      </w:r>
      <w:proofErr w:type="spellEnd"/>
      <w:r w:rsidRPr="00B80237">
        <w:rPr>
          <w:rFonts w:ascii="Times New Roman" w:hAnsi="Times New Roman" w:cs="Times New Roman"/>
          <w:sz w:val="24"/>
          <w:szCs w:val="24"/>
        </w:rPr>
        <w:t xml:space="preserve"> 2014). </w:t>
      </w:r>
      <w:proofErr w:type="spellStart"/>
      <w:r w:rsidRPr="00B80237">
        <w:rPr>
          <w:rFonts w:ascii="Times New Roman" w:hAnsi="Times New Roman" w:cs="Times New Roman"/>
          <w:i/>
          <w:sz w:val="24"/>
          <w:szCs w:val="24"/>
        </w:rPr>
        <w:t>Skripsi</w:t>
      </w:r>
      <w:proofErr w:type="spellEnd"/>
      <w:r w:rsidRPr="00B80237">
        <w:rPr>
          <w:rFonts w:ascii="Times New Roman" w:hAnsi="Times New Roman" w:cs="Times New Roman"/>
          <w:sz w:val="24"/>
          <w:szCs w:val="24"/>
        </w:rPr>
        <w:t xml:space="preserve">. Universitas </w:t>
      </w:r>
      <w:proofErr w:type="spellStart"/>
      <w:r w:rsidRPr="00B80237">
        <w:rPr>
          <w:rFonts w:ascii="Times New Roman" w:hAnsi="Times New Roman" w:cs="Times New Roman"/>
          <w:sz w:val="24"/>
          <w:szCs w:val="24"/>
        </w:rPr>
        <w:t>Widyatama</w:t>
      </w:r>
      <w:proofErr w:type="spellEnd"/>
      <w:r w:rsidRPr="00B80237">
        <w:rPr>
          <w:rFonts w:ascii="Times New Roman" w:hAnsi="Times New Roman" w:cs="Times New Roman"/>
          <w:sz w:val="24"/>
          <w:szCs w:val="24"/>
        </w:rPr>
        <w:t>. Bandung.</w:t>
      </w:r>
    </w:p>
    <w:p w14:paraId="19993FA5" w14:textId="77777777" w:rsidR="0071669F" w:rsidRPr="00B80237" w:rsidRDefault="0071669F" w:rsidP="000D2071">
      <w:pPr>
        <w:spacing w:after="0" w:line="240" w:lineRule="auto"/>
        <w:ind w:left="720" w:hanging="720"/>
        <w:jc w:val="both"/>
        <w:rPr>
          <w:rFonts w:ascii="Times New Roman" w:hAnsi="Times New Roman" w:cs="Times New Roman"/>
          <w:sz w:val="24"/>
          <w:szCs w:val="24"/>
        </w:rPr>
      </w:pPr>
      <w:proofErr w:type="spellStart"/>
      <w:r w:rsidRPr="00B80237">
        <w:rPr>
          <w:rFonts w:ascii="Times New Roman" w:hAnsi="Times New Roman" w:cs="Times New Roman"/>
          <w:sz w:val="24"/>
          <w:szCs w:val="24"/>
        </w:rPr>
        <w:t>Peraturan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Nomor</w:t>
      </w:r>
      <w:proofErr w:type="spellEnd"/>
      <w:r w:rsidRPr="00B80237">
        <w:rPr>
          <w:rFonts w:ascii="Times New Roman" w:hAnsi="Times New Roman" w:cs="Times New Roman"/>
          <w:sz w:val="24"/>
          <w:szCs w:val="24"/>
        </w:rPr>
        <w:t xml:space="preserve"> 3 </w:t>
      </w:r>
      <w:proofErr w:type="spellStart"/>
      <w:r w:rsidRPr="00B80237">
        <w:rPr>
          <w:rFonts w:ascii="Times New Roman" w:hAnsi="Times New Roman" w:cs="Times New Roman"/>
          <w:sz w:val="24"/>
          <w:szCs w:val="24"/>
        </w:rPr>
        <w:t>Tahun</w:t>
      </w:r>
      <w:proofErr w:type="spellEnd"/>
      <w:r w:rsidRPr="00B80237">
        <w:rPr>
          <w:rFonts w:ascii="Times New Roman" w:hAnsi="Times New Roman" w:cs="Times New Roman"/>
          <w:sz w:val="24"/>
          <w:szCs w:val="24"/>
        </w:rPr>
        <w:t xml:space="preserve"> 2007 </w:t>
      </w:r>
      <w:proofErr w:type="spellStart"/>
      <w:r w:rsidRPr="00B80237">
        <w:rPr>
          <w:rFonts w:ascii="Times New Roman" w:hAnsi="Times New Roman" w:cs="Times New Roman"/>
          <w:sz w:val="24"/>
          <w:szCs w:val="24"/>
        </w:rPr>
        <w:t>tentang</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Penyelenggaraan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Pemerintahan</w:t>
      </w:r>
      <w:proofErr w:type="spellEnd"/>
      <w:r w:rsidRPr="00B80237">
        <w:rPr>
          <w:rFonts w:ascii="Times New Roman" w:hAnsi="Times New Roman" w:cs="Times New Roman"/>
          <w:sz w:val="24"/>
          <w:szCs w:val="24"/>
        </w:rPr>
        <w:t xml:space="preserve"> Daerah </w:t>
      </w:r>
      <w:proofErr w:type="spellStart"/>
      <w:r w:rsidRPr="00B80237">
        <w:rPr>
          <w:rFonts w:ascii="Times New Roman" w:hAnsi="Times New Roman" w:cs="Times New Roman"/>
          <w:sz w:val="24"/>
          <w:szCs w:val="24"/>
        </w:rPr>
        <w:t>Kepada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w:t>
      </w:r>
    </w:p>
    <w:p w14:paraId="272B689F" w14:textId="77777777" w:rsidR="0071669F" w:rsidRPr="00B80237" w:rsidRDefault="0071669F" w:rsidP="000D2071">
      <w:pPr>
        <w:spacing w:after="0" w:line="240" w:lineRule="auto"/>
        <w:ind w:left="720" w:hanging="720"/>
        <w:jc w:val="both"/>
        <w:rPr>
          <w:rFonts w:ascii="Times New Roman" w:hAnsi="Times New Roman" w:cs="Times New Roman"/>
          <w:sz w:val="24"/>
          <w:szCs w:val="24"/>
        </w:rPr>
      </w:pPr>
      <w:proofErr w:type="spellStart"/>
      <w:r w:rsidRPr="00B80237">
        <w:rPr>
          <w:rFonts w:ascii="Times New Roman" w:hAnsi="Times New Roman" w:cs="Times New Roman"/>
          <w:sz w:val="24"/>
          <w:szCs w:val="24"/>
        </w:rPr>
        <w:t>Peraturan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Nomor</w:t>
      </w:r>
      <w:proofErr w:type="spellEnd"/>
      <w:r w:rsidRPr="00B80237">
        <w:rPr>
          <w:rFonts w:ascii="Times New Roman" w:hAnsi="Times New Roman" w:cs="Times New Roman"/>
          <w:sz w:val="24"/>
          <w:szCs w:val="24"/>
        </w:rPr>
        <w:t xml:space="preserve"> 56 </w:t>
      </w:r>
      <w:proofErr w:type="spellStart"/>
      <w:r w:rsidRPr="00B80237">
        <w:rPr>
          <w:rFonts w:ascii="Times New Roman" w:hAnsi="Times New Roman" w:cs="Times New Roman"/>
          <w:sz w:val="24"/>
          <w:szCs w:val="24"/>
        </w:rPr>
        <w:t>Tahun</w:t>
      </w:r>
      <w:proofErr w:type="spellEnd"/>
      <w:r w:rsidRPr="00B80237">
        <w:rPr>
          <w:rFonts w:ascii="Times New Roman" w:hAnsi="Times New Roman" w:cs="Times New Roman"/>
          <w:sz w:val="24"/>
          <w:szCs w:val="24"/>
        </w:rPr>
        <w:t xml:space="preserve"> 2005 </w:t>
      </w:r>
      <w:proofErr w:type="spellStart"/>
      <w:r w:rsidRPr="00B80237">
        <w:rPr>
          <w:rFonts w:ascii="Times New Roman" w:hAnsi="Times New Roman" w:cs="Times New Roman"/>
          <w:sz w:val="24"/>
          <w:szCs w:val="24"/>
        </w:rPr>
        <w:t>tentang</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Informasi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Daerah.</w:t>
      </w:r>
    </w:p>
    <w:p w14:paraId="475960C5" w14:textId="77777777" w:rsidR="0071669F" w:rsidRPr="00B80237" w:rsidRDefault="0071669F" w:rsidP="000D2071">
      <w:pPr>
        <w:spacing w:after="0" w:line="240" w:lineRule="auto"/>
        <w:ind w:left="720" w:hanging="720"/>
        <w:jc w:val="both"/>
        <w:rPr>
          <w:rFonts w:ascii="Times New Roman" w:hAnsi="Times New Roman" w:cs="Times New Roman"/>
          <w:sz w:val="24"/>
          <w:szCs w:val="24"/>
        </w:rPr>
      </w:pPr>
      <w:proofErr w:type="spellStart"/>
      <w:r w:rsidRPr="00B80237">
        <w:rPr>
          <w:rFonts w:ascii="Times New Roman" w:hAnsi="Times New Roman" w:cs="Times New Roman"/>
          <w:sz w:val="24"/>
          <w:szCs w:val="24"/>
        </w:rPr>
        <w:t>Peraturan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Nomor</w:t>
      </w:r>
      <w:proofErr w:type="spellEnd"/>
      <w:r w:rsidRPr="00B80237">
        <w:rPr>
          <w:rFonts w:ascii="Times New Roman" w:hAnsi="Times New Roman" w:cs="Times New Roman"/>
          <w:sz w:val="24"/>
          <w:szCs w:val="24"/>
        </w:rPr>
        <w:t xml:space="preserve"> 60 </w:t>
      </w:r>
      <w:proofErr w:type="spellStart"/>
      <w:r w:rsidRPr="00B80237">
        <w:rPr>
          <w:rFonts w:ascii="Times New Roman" w:hAnsi="Times New Roman" w:cs="Times New Roman"/>
          <w:sz w:val="24"/>
          <w:szCs w:val="24"/>
        </w:rPr>
        <w:t>Tahun</w:t>
      </w:r>
      <w:proofErr w:type="spellEnd"/>
      <w:r w:rsidRPr="00B80237">
        <w:rPr>
          <w:rFonts w:ascii="Times New Roman" w:hAnsi="Times New Roman" w:cs="Times New Roman"/>
          <w:sz w:val="24"/>
          <w:szCs w:val="24"/>
        </w:rPr>
        <w:t xml:space="preserve"> 2008 </w:t>
      </w:r>
      <w:proofErr w:type="spellStart"/>
      <w:r w:rsidRPr="00B80237">
        <w:rPr>
          <w:rFonts w:ascii="Times New Roman" w:hAnsi="Times New Roman" w:cs="Times New Roman"/>
          <w:sz w:val="24"/>
          <w:szCs w:val="24"/>
        </w:rPr>
        <w:t>tentang</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w:t>
      </w:r>
    </w:p>
    <w:p w14:paraId="4AE24A92" w14:textId="77777777" w:rsidR="0071669F" w:rsidRPr="00B80237" w:rsidRDefault="0071669F" w:rsidP="000D2071">
      <w:pPr>
        <w:spacing w:after="0" w:line="240" w:lineRule="auto"/>
        <w:ind w:left="720" w:hanging="720"/>
        <w:jc w:val="both"/>
        <w:rPr>
          <w:rFonts w:ascii="Times New Roman" w:hAnsi="Times New Roman" w:cs="Times New Roman"/>
          <w:sz w:val="24"/>
          <w:szCs w:val="24"/>
        </w:rPr>
      </w:pPr>
      <w:proofErr w:type="spellStart"/>
      <w:r w:rsidRPr="00B80237">
        <w:rPr>
          <w:rFonts w:ascii="Times New Roman" w:hAnsi="Times New Roman" w:cs="Times New Roman"/>
          <w:sz w:val="24"/>
          <w:szCs w:val="24"/>
        </w:rPr>
        <w:t>Peraturan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Nomor</w:t>
      </w:r>
      <w:proofErr w:type="spellEnd"/>
      <w:r w:rsidRPr="00B80237">
        <w:rPr>
          <w:rFonts w:ascii="Times New Roman" w:hAnsi="Times New Roman" w:cs="Times New Roman"/>
          <w:sz w:val="24"/>
          <w:szCs w:val="24"/>
        </w:rPr>
        <w:t xml:space="preserve"> 71 </w:t>
      </w:r>
      <w:proofErr w:type="spellStart"/>
      <w:r w:rsidRPr="00B80237">
        <w:rPr>
          <w:rFonts w:ascii="Times New Roman" w:hAnsi="Times New Roman" w:cs="Times New Roman"/>
          <w:sz w:val="24"/>
          <w:szCs w:val="24"/>
        </w:rPr>
        <w:t>Tahun</w:t>
      </w:r>
      <w:proofErr w:type="spellEnd"/>
      <w:r w:rsidRPr="00B80237">
        <w:rPr>
          <w:rFonts w:ascii="Times New Roman" w:hAnsi="Times New Roman" w:cs="Times New Roman"/>
          <w:sz w:val="24"/>
          <w:szCs w:val="24"/>
        </w:rPr>
        <w:t xml:space="preserve"> 2010 </w:t>
      </w:r>
      <w:proofErr w:type="spellStart"/>
      <w:r w:rsidRPr="00B80237">
        <w:rPr>
          <w:rFonts w:ascii="Times New Roman" w:hAnsi="Times New Roman" w:cs="Times New Roman"/>
          <w:sz w:val="24"/>
          <w:szCs w:val="24"/>
        </w:rPr>
        <w:t>tentang</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Standar</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Akuntansi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w:t>
      </w:r>
    </w:p>
    <w:p w14:paraId="6653972E" w14:textId="77777777" w:rsidR="0071669F" w:rsidRPr="00B80237" w:rsidRDefault="0071669F" w:rsidP="000D2071">
      <w:pPr>
        <w:spacing w:after="0" w:line="240" w:lineRule="auto"/>
        <w:ind w:left="720" w:hanging="720"/>
        <w:jc w:val="both"/>
        <w:rPr>
          <w:rFonts w:ascii="Times New Roman" w:hAnsi="Times New Roman" w:cs="Times New Roman"/>
          <w:sz w:val="24"/>
          <w:szCs w:val="24"/>
        </w:rPr>
      </w:pPr>
      <w:r w:rsidRPr="00B80237">
        <w:rPr>
          <w:rFonts w:ascii="Times New Roman" w:hAnsi="Times New Roman" w:cs="Times New Roman"/>
          <w:sz w:val="24"/>
          <w:szCs w:val="24"/>
        </w:rPr>
        <w:t xml:space="preserve">Rahayu Liza, Kennedy, </w:t>
      </w:r>
      <w:proofErr w:type="spellStart"/>
      <w:r w:rsidRPr="00B80237">
        <w:rPr>
          <w:rFonts w:ascii="Times New Roman" w:hAnsi="Times New Roman" w:cs="Times New Roman"/>
          <w:sz w:val="24"/>
          <w:szCs w:val="24"/>
        </w:rPr>
        <w:t>Anisma</w:t>
      </w:r>
      <w:proofErr w:type="spellEnd"/>
      <w:r w:rsidRPr="00B80237">
        <w:rPr>
          <w:rFonts w:ascii="Times New Roman" w:hAnsi="Times New Roman" w:cs="Times New Roman"/>
          <w:sz w:val="24"/>
          <w:szCs w:val="24"/>
        </w:rPr>
        <w:t xml:space="preserve"> Yuniera (2014). “</w:t>
      </w:r>
      <w:proofErr w:type="spellStart"/>
      <w:r w:rsidRPr="00B80237">
        <w:rPr>
          <w:rFonts w:ascii="Times New Roman" w:hAnsi="Times New Roman" w:cs="Times New Roman"/>
          <w:sz w:val="24"/>
          <w:szCs w:val="24"/>
        </w:rPr>
        <w:t>Pengaruh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Kompetensi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Sumber</w:t>
      </w:r>
      <w:proofErr w:type="spellEnd"/>
      <w:r w:rsidRPr="00B80237">
        <w:rPr>
          <w:rFonts w:ascii="Times New Roman" w:hAnsi="Times New Roman" w:cs="Times New Roman"/>
          <w:sz w:val="24"/>
          <w:szCs w:val="24"/>
        </w:rPr>
        <w:t xml:space="preserve"> Daya Manusia (SDM), </w:t>
      </w:r>
      <w:proofErr w:type="spellStart"/>
      <w:r w:rsidRPr="00B80237">
        <w:rPr>
          <w:rFonts w:ascii="Times New Roman" w:hAnsi="Times New Roman" w:cs="Times New Roman"/>
          <w:sz w:val="24"/>
          <w:szCs w:val="24"/>
        </w:rPr>
        <w:t>Penerapan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Akuntansi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Daerah, dan </w:t>
      </w:r>
      <w:proofErr w:type="spellStart"/>
      <w:r w:rsidRPr="00B80237">
        <w:rPr>
          <w:rFonts w:ascii="Times New Roman" w:hAnsi="Times New Roman" w:cs="Times New Roman"/>
          <w:sz w:val="24"/>
          <w:szCs w:val="24"/>
        </w:rPr>
        <w:t>Penerapan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Standar</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Akuntansi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(SAP) </w:t>
      </w:r>
      <w:proofErr w:type="spellStart"/>
      <w:r w:rsidRPr="00B80237">
        <w:rPr>
          <w:rFonts w:ascii="Times New Roman" w:hAnsi="Times New Roman" w:cs="Times New Roman"/>
          <w:sz w:val="24"/>
          <w:szCs w:val="24"/>
        </w:rPr>
        <w:t>Terhadap</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Kualitas</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Daerah </w:t>
      </w:r>
      <w:r w:rsidRPr="00B80237">
        <w:rPr>
          <w:rFonts w:ascii="Times New Roman" w:hAnsi="Times New Roman" w:cs="Times New Roman"/>
          <w:sz w:val="24"/>
          <w:szCs w:val="24"/>
        </w:rPr>
        <w:lastRenderedPageBreak/>
        <w:t xml:space="preserve">Pada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Provinsi</w:t>
      </w:r>
      <w:proofErr w:type="spellEnd"/>
      <w:r w:rsidRPr="00B80237">
        <w:rPr>
          <w:rFonts w:ascii="Times New Roman" w:hAnsi="Times New Roman" w:cs="Times New Roman"/>
          <w:sz w:val="24"/>
          <w:szCs w:val="24"/>
        </w:rPr>
        <w:t xml:space="preserve"> Riau (Studi </w:t>
      </w:r>
      <w:proofErr w:type="spellStart"/>
      <w:r w:rsidRPr="00B80237">
        <w:rPr>
          <w:rFonts w:ascii="Times New Roman" w:hAnsi="Times New Roman" w:cs="Times New Roman"/>
          <w:sz w:val="24"/>
          <w:szCs w:val="24"/>
        </w:rPr>
        <w:t>Empiris</w:t>
      </w:r>
      <w:proofErr w:type="spellEnd"/>
      <w:r w:rsidRPr="00B80237">
        <w:rPr>
          <w:rFonts w:ascii="Times New Roman" w:hAnsi="Times New Roman" w:cs="Times New Roman"/>
          <w:sz w:val="24"/>
          <w:szCs w:val="24"/>
        </w:rPr>
        <w:t xml:space="preserve"> Pada SKPD </w:t>
      </w:r>
      <w:proofErr w:type="spellStart"/>
      <w:r w:rsidRPr="00B80237">
        <w:rPr>
          <w:rFonts w:ascii="Times New Roman" w:hAnsi="Times New Roman" w:cs="Times New Roman"/>
          <w:sz w:val="24"/>
          <w:szCs w:val="24"/>
        </w:rPr>
        <w:t>Provinsi</w:t>
      </w:r>
      <w:proofErr w:type="spellEnd"/>
      <w:r w:rsidRPr="00B80237">
        <w:rPr>
          <w:rFonts w:ascii="Times New Roman" w:hAnsi="Times New Roman" w:cs="Times New Roman"/>
          <w:sz w:val="24"/>
          <w:szCs w:val="24"/>
        </w:rPr>
        <w:t xml:space="preserve"> Riau)”. </w:t>
      </w:r>
      <w:proofErr w:type="spellStart"/>
      <w:r w:rsidRPr="00B80237">
        <w:rPr>
          <w:rFonts w:ascii="Times New Roman" w:hAnsi="Times New Roman" w:cs="Times New Roman"/>
          <w:i/>
          <w:sz w:val="24"/>
          <w:szCs w:val="24"/>
        </w:rPr>
        <w:t>Jurnal</w:t>
      </w:r>
      <w:proofErr w:type="spellEnd"/>
      <w:r w:rsidRPr="00B80237">
        <w:rPr>
          <w:rFonts w:ascii="Times New Roman" w:hAnsi="Times New Roman" w:cs="Times New Roman"/>
          <w:i/>
          <w:sz w:val="24"/>
          <w:szCs w:val="24"/>
        </w:rPr>
        <w:t xml:space="preserve"> JOM FEKON</w:t>
      </w:r>
      <w:r w:rsidRPr="00B80237">
        <w:rPr>
          <w:rFonts w:ascii="Times New Roman" w:hAnsi="Times New Roman" w:cs="Times New Roman"/>
          <w:sz w:val="24"/>
          <w:szCs w:val="24"/>
        </w:rPr>
        <w:t xml:space="preserve">, Vol. 1 </w:t>
      </w:r>
      <w:proofErr w:type="spellStart"/>
      <w:r w:rsidRPr="00B80237">
        <w:rPr>
          <w:rFonts w:ascii="Times New Roman" w:hAnsi="Times New Roman" w:cs="Times New Roman"/>
          <w:sz w:val="24"/>
          <w:szCs w:val="24"/>
        </w:rPr>
        <w:t>Nomor</w:t>
      </w:r>
      <w:proofErr w:type="spellEnd"/>
      <w:r w:rsidRPr="00B80237">
        <w:rPr>
          <w:rFonts w:ascii="Times New Roman" w:hAnsi="Times New Roman" w:cs="Times New Roman"/>
          <w:sz w:val="24"/>
          <w:szCs w:val="24"/>
        </w:rPr>
        <w:t>. 2 Oktober 2014. ISSN: 2355-6854</w:t>
      </w:r>
    </w:p>
    <w:p w14:paraId="2FDBBF3D" w14:textId="77777777" w:rsidR="0071669F" w:rsidRPr="00B80237" w:rsidRDefault="0071669F" w:rsidP="000D2071">
      <w:pPr>
        <w:spacing w:after="0" w:line="240" w:lineRule="auto"/>
        <w:ind w:left="720" w:hanging="720"/>
        <w:jc w:val="both"/>
        <w:rPr>
          <w:rFonts w:ascii="Times New Roman" w:hAnsi="Times New Roman" w:cs="Times New Roman"/>
          <w:sz w:val="24"/>
          <w:szCs w:val="24"/>
        </w:rPr>
      </w:pPr>
      <w:proofErr w:type="spellStart"/>
      <w:r w:rsidRPr="00B80237">
        <w:rPr>
          <w:rFonts w:ascii="Times New Roman" w:hAnsi="Times New Roman" w:cs="Times New Roman"/>
          <w:sz w:val="24"/>
          <w:szCs w:val="24"/>
        </w:rPr>
        <w:t>Sawitri</w:t>
      </w:r>
      <w:proofErr w:type="spellEnd"/>
      <w:r w:rsidRPr="00B80237">
        <w:rPr>
          <w:rFonts w:ascii="Times New Roman" w:hAnsi="Times New Roman" w:cs="Times New Roman"/>
          <w:sz w:val="24"/>
          <w:szCs w:val="24"/>
        </w:rPr>
        <w:t xml:space="preserve">. 2007. </w:t>
      </w:r>
      <w:proofErr w:type="spellStart"/>
      <w:r w:rsidRPr="00B80237">
        <w:rPr>
          <w:rFonts w:ascii="Times New Roman" w:hAnsi="Times New Roman" w:cs="Times New Roman"/>
          <w:i/>
          <w:sz w:val="24"/>
          <w:szCs w:val="24"/>
        </w:rPr>
        <w:t>Sistem</w:t>
      </w:r>
      <w:proofErr w:type="spellEnd"/>
      <w:r w:rsidRPr="00B80237">
        <w:rPr>
          <w:rFonts w:ascii="Times New Roman" w:hAnsi="Times New Roman" w:cs="Times New Roman"/>
          <w:i/>
          <w:sz w:val="24"/>
          <w:szCs w:val="24"/>
        </w:rPr>
        <w:t xml:space="preserve"> </w:t>
      </w:r>
      <w:proofErr w:type="spellStart"/>
      <w:r w:rsidRPr="00B80237">
        <w:rPr>
          <w:rFonts w:ascii="Times New Roman" w:hAnsi="Times New Roman" w:cs="Times New Roman"/>
          <w:i/>
          <w:sz w:val="24"/>
          <w:szCs w:val="24"/>
        </w:rPr>
        <w:t>Pengendalian</w:t>
      </w:r>
      <w:proofErr w:type="spellEnd"/>
      <w:r w:rsidRPr="00B80237">
        <w:rPr>
          <w:rFonts w:ascii="Times New Roman" w:hAnsi="Times New Roman" w:cs="Times New Roman"/>
          <w:i/>
          <w:sz w:val="24"/>
          <w:szCs w:val="24"/>
        </w:rPr>
        <w:t xml:space="preserve"> Internal</w:t>
      </w:r>
      <w:r w:rsidRPr="00B80237">
        <w:rPr>
          <w:rFonts w:ascii="Times New Roman" w:hAnsi="Times New Roman" w:cs="Times New Roman"/>
          <w:sz w:val="24"/>
          <w:szCs w:val="24"/>
        </w:rPr>
        <w:t xml:space="preserve">. Yogyakarta: </w:t>
      </w:r>
      <w:proofErr w:type="spellStart"/>
      <w:r w:rsidRPr="00B80237">
        <w:rPr>
          <w:rFonts w:ascii="Times New Roman" w:hAnsi="Times New Roman" w:cs="Times New Roman"/>
          <w:sz w:val="24"/>
          <w:szCs w:val="24"/>
        </w:rPr>
        <w:t>Graha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Ilmu</w:t>
      </w:r>
      <w:proofErr w:type="spellEnd"/>
      <w:r w:rsidRPr="00B80237">
        <w:rPr>
          <w:rFonts w:ascii="Times New Roman" w:hAnsi="Times New Roman" w:cs="Times New Roman"/>
          <w:sz w:val="24"/>
          <w:szCs w:val="24"/>
        </w:rPr>
        <w:t xml:space="preserve">. </w:t>
      </w:r>
    </w:p>
    <w:p w14:paraId="1C4466D9" w14:textId="77777777" w:rsidR="0071669F" w:rsidRPr="00B80237" w:rsidRDefault="0071669F" w:rsidP="000D2071">
      <w:pPr>
        <w:spacing w:after="0" w:line="240" w:lineRule="auto"/>
        <w:ind w:left="720" w:hanging="720"/>
        <w:jc w:val="both"/>
        <w:rPr>
          <w:rFonts w:ascii="Times New Roman" w:hAnsi="Times New Roman" w:cs="Times New Roman"/>
          <w:sz w:val="24"/>
          <w:szCs w:val="24"/>
        </w:rPr>
      </w:pPr>
      <w:proofErr w:type="spellStart"/>
      <w:r w:rsidRPr="00B80237">
        <w:rPr>
          <w:rFonts w:ascii="Times New Roman" w:hAnsi="Times New Roman" w:cs="Times New Roman"/>
          <w:sz w:val="24"/>
          <w:szCs w:val="24"/>
        </w:rPr>
        <w:t>Sumarsono</w:t>
      </w:r>
      <w:proofErr w:type="spellEnd"/>
      <w:r w:rsidRPr="00B80237">
        <w:rPr>
          <w:rFonts w:ascii="Times New Roman" w:hAnsi="Times New Roman" w:cs="Times New Roman"/>
          <w:sz w:val="24"/>
          <w:szCs w:val="24"/>
        </w:rPr>
        <w:t xml:space="preserve">. 2009. </w:t>
      </w:r>
      <w:r w:rsidRPr="00B80237">
        <w:rPr>
          <w:rFonts w:ascii="Times New Roman" w:hAnsi="Times New Roman" w:cs="Times New Roman"/>
          <w:i/>
          <w:sz w:val="24"/>
          <w:szCs w:val="24"/>
        </w:rPr>
        <w:t xml:space="preserve">Ekonomi </w:t>
      </w:r>
      <w:proofErr w:type="spellStart"/>
      <w:r w:rsidRPr="00B80237">
        <w:rPr>
          <w:rFonts w:ascii="Times New Roman" w:hAnsi="Times New Roman" w:cs="Times New Roman"/>
          <w:i/>
          <w:sz w:val="24"/>
          <w:szCs w:val="24"/>
        </w:rPr>
        <w:t>Sumber</w:t>
      </w:r>
      <w:proofErr w:type="spellEnd"/>
      <w:r w:rsidRPr="00B80237">
        <w:rPr>
          <w:rFonts w:ascii="Times New Roman" w:hAnsi="Times New Roman" w:cs="Times New Roman"/>
          <w:i/>
          <w:sz w:val="24"/>
          <w:szCs w:val="24"/>
        </w:rPr>
        <w:t xml:space="preserve"> Daya Manusia Teori dan </w:t>
      </w:r>
      <w:proofErr w:type="spellStart"/>
      <w:r w:rsidRPr="00B80237">
        <w:rPr>
          <w:rFonts w:ascii="Times New Roman" w:hAnsi="Times New Roman" w:cs="Times New Roman"/>
          <w:i/>
          <w:sz w:val="24"/>
          <w:szCs w:val="24"/>
        </w:rPr>
        <w:t>Kebijakan</w:t>
      </w:r>
      <w:proofErr w:type="spellEnd"/>
      <w:r w:rsidRPr="00B80237">
        <w:rPr>
          <w:rFonts w:ascii="Times New Roman" w:hAnsi="Times New Roman" w:cs="Times New Roman"/>
          <w:i/>
          <w:sz w:val="24"/>
          <w:szCs w:val="24"/>
        </w:rPr>
        <w:t xml:space="preserve"> Publik</w:t>
      </w:r>
      <w:r w:rsidRPr="00B80237">
        <w:rPr>
          <w:rFonts w:ascii="Times New Roman" w:hAnsi="Times New Roman" w:cs="Times New Roman"/>
          <w:sz w:val="24"/>
          <w:szCs w:val="24"/>
        </w:rPr>
        <w:t xml:space="preserve">. Yogyakarta: </w:t>
      </w:r>
      <w:proofErr w:type="spellStart"/>
      <w:r w:rsidRPr="00B80237">
        <w:rPr>
          <w:rFonts w:ascii="Times New Roman" w:hAnsi="Times New Roman" w:cs="Times New Roman"/>
          <w:sz w:val="24"/>
          <w:szCs w:val="24"/>
        </w:rPr>
        <w:t>Graha</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Ilmu</w:t>
      </w:r>
      <w:proofErr w:type="spellEnd"/>
      <w:r w:rsidRPr="00B80237">
        <w:rPr>
          <w:rFonts w:ascii="Times New Roman" w:hAnsi="Times New Roman" w:cs="Times New Roman"/>
          <w:sz w:val="24"/>
          <w:szCs w:val="24"/>
        </w:rPr>
        <w:t xml:space="preserve">. </w:t>
      </w:r>
    </w:p>
    <w:p w14:paraId="072A4497" w14:textId="77777777" w:rsidR="001268C5" w:rsidRPr="00B80237" w:rsidRDefault="0071669F" w:rsidP="000D2071">
      <w:pPr>
        <w:spacing w:after="0" w:line="240" w:lineRule="auto"/>
        <w:ind w:left="720" w:hanging="720"/>
        <w:jc w:val="both"/>
        <w:rPr>
          <w:rFonts w:ascii="Times New Roman" w:hAnsi="Times New Roman" w:cs="Times New Roman"/>
          <w:sz w:val="24"/>
          <w:szCs w:val="24"/>
        </w:rPr>
      </w:pPr>
      <w:proofErr w:type="spellStart"/>
      <w:r w:rsidRPr="00B80237">
        <w:rPr>
          <w:rFonts w:ascii="Times New Roman" w:hAnsi="Times New Roman" w:cs="Times New Roman"/>
          <w:sz w:val="24"/>
          <w:szCs w:val="24"/>
        </w:rPr>
        <w:t>Syarifudin</w:t>
      </w:r>
      <w:proofErr w:type="spellEnd"/>
      <w:r w:rsidRPr="00B80237">
        <w:rPr>
          <w:rFonts w:ascii="Times New Roman" w:hAnsi="Times New Roman" w:cs="Times New Roman"/>
          <w:sz w:val="24"/>
          <w:szCs w:val="24"/>
        </w:rPr>
        <w:t xml:space="preserve">. 2014. </w:t>
      </w:r>
      <w:proofErr w:type="spellStart"/>
      <w:r w:rsidRPr="00B80237">
        <w:rPr>
          <w:rFonts w:ascii="Times New Roman" w:hAnsi="Times New Roman" w:cs="Times New Roman"/>
          <w:sz w:val="24"/>
          <w:szCs w:val="24"/>
        </w:rPr>
        <w:t>Pengaruh</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Kompetensi</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Sumber</w:t>
      </w:r>
      <w:proofErr w:type="spellEnd"/>
      <w:r w:rsidRPr="00B80237">
        <w:rPr>
          <w:rFonts w:ascii="Times New Roman" w:hAnsi="Times New Roman" w:cs="Times New Roman"/>
          <w:sz w:val="24"/>
          <w:szCs w:val="24"/>
        </w:rPr>
        <w:t xml:space="preserve"> Daya Manusia dan Peran Audit Intern </w:t>
      </w:r>
      <w:proofErr w:type="spellStart"/>
      <w:r w:rsidRPr="00B80237">
        <w:rPr>
          <w:rFonts w:ascii="Times New Roman" w:hAnsi="Times New Roman" w:cs="Times New Roman"/>
          <w:sz w:val="24"/>
          <w:szCs w:val="24"/>
        </w:rPr>
        <w:t>Terhadap</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Laporan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Keuangan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Daerah </w:t>
      </w:r>
      <w:proofErr w:type="spellStart"/>
      <w:r w:rsidRPr="00B80237">
        <w:rPr>
          <w:rFonts w:ascii="Times New Roman" w:hAnsi="Times New Roman" w:cs="Times New Roman"/>
          <w:sz w:val="24"/>
          <w:szCs w:val="24"/>
        </w:rPr>
        <w:t>dengan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Variabel</w:t>
      </w:r>
      <w:proofErr w:type="spellEnd"/>
      <w:r w:rsidRPr="00B80237">
        <w:rPr>
          <w:rFonts w:ascii="Times New Roman" w:hAnsi="Times New Roman" w:cs="Times New Roman"/>
          <w:sz w:val="24"/>
          <w:szCs w:val="24"/>
        </w:rPr>
        <w:t xml:space="preserve"> Intervening </w:t>
      </w:r>
      <w:proofErr w:type="spellStart"/>
      <w:r w:rsidRPr="00B80237">
        <w:rPr>
          <w:rFonts w:ascii="Times New Roman" w:hAnsi="Times New Roman" w:cs="Times New Roman"/>
          <w:sz w:val="24"/>
          <w:szCs w:val="24"/>
        </w:rPr>
        <w:t>Sistem</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Pengendalian</w:t>
      </w:r>
      <w:proofErr w:type="spellEnd"/>
      <w:r w:rsidRPr="00B80237">
        <w:rPr>
          <w:rFonts w:ascii="Times New Roman" w:hAnsi="Times New Roman" w:cs="Times New Roman"/>
          <w:sz w:val="24"/>
          <w:szCs w:val="24"/>
        </w:rPr>
        <w:t xml:space="preserve"> Internal </w:t>
      </w:r>
      <w:proofErr w:type="spellStart"/>
      <w:r w:rsidRPr="00B80237">
        <w:rPr>
          <w:rFonts w:ascii="Times New Roman" w:hAnsi="Times New Roman" w:cs="Times New Roman"/>
          <w:sz w:val="24"/>
          <w:szCs w:val="24"/>
        </w:rPr>
        <w:t>Pemerintah</w:t>
      </w:r>
      <w:proofErr w:type="spellEnd"/>
      <w:r w:rsidRPr="00B80237">
        <w:rPr>
          <w:rFonts w:ascii="Times New Roman" w:hAnsi="Times New Roman" w:cs="Times New Roman"/>
          <w:sz w:val="24"/>
          <w:szCs w:val="24"/>
        </w:rPr>
        <w:t xml:space="preserve"> (Studi </w:t>
      </w:r>
      <w:proofErr w:type="spellStart"/>
      <w:r w:rsidRPr="00B80237">
        <w:rPr>
          <w:rFonts w:ascii="Times New Roman" w:hAnsi="Times New Roman" w:cs="Times New Roman"/>
          <w:sz w:val="24"/>
          <w:szCs w:val="24"/>
        </w:rPr>
        <w:t>Empiris</w:t>
      </w:r>
      <w:proofErr w:type="spellEnd"/>
      <w:r w:rsidRPr="00B80237">
        <w:rPr>
          <w:rFonts w:ascii="Times New Roman" w:hAnsi="Times New Roman" w:cs="Times New Roman"/>
          <w:sz w:val="24"/>
          <w:szCs w:val="24"/>
        </w:rPr>
        <w:t xml:space="preserve"> Pada </w:t>
      </w:r>
      <w:proofErr w:type="spellStart"/>
      <w:r w:rsidRPr="00B80237">
        <w:rPr>
          <w:rFonts w:ascii="Times New Roman" w:hAnsi="Times New Roman" w:cs="Times New Roman"/>
          <w:sz w:val="24"/>
          <w:szCs w:val="24"/>
        </w:rPr>
        <w:t>Pemkab</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sz w:val="24"/>
          <w:szCs w:val="24"/>
        </w:rPr>
        <w:t>Kebumen</w:t>
      </w:r>
      <w:proofErr w:type="spellEnd"/>
      <w:r w:rsidRPr="00B80237">
        <w:rPr>
          <w:rFonts w:ascii="Times New Roman" w:hAnsi="Times New Roman" w:cs="Times New Roman"/>
          <w:sz w:val="24"/>
          <w:szCs w:val="24"/>
        </w:rPr>
        <w:t xml:space="preserve">). </w:t>
      </w:r>
      <w:proofErr w:type="spellStart"/>
      <w:r w:rsidRPr="00B80237">
        <w:rPr>
          <w:rFonts w:ascii="Times New Roman" w:hAnsi="Times New Roman" w:cs="Times New Roman"/>
          <w:i/>
          <w:sz w:val="24"/>
          <w:szCs w:val="24"/>
        </w:rPr>
        <w:t>Jurnal</w:t>
      </w:r>
      <w:proofErr w:type="spellEnd"/>
      <w:r w:rsidRPr="00B80237">
        <w:rPr>
          <w:rFonts w:ascii="Times New Roman" w:hAnsi="Times New Roman" w:cs="Times New Roman"/>
          <w:i/>
          <w:sz w:val="24"/>
          <w:szCs w:val="24"/>
        </w:rPr>
        <w:t xml:space="preserve"> FOKBIS</w:t>
      </w:r>
      <w:r w:rsidRPr="00B80237">
        <w:rPr>
          <w:rFonts w:ascii="Times New Roman" w:hAnsi="Times New Roman" w:cs="Times New Roman"/>
          <w:sz w:val="24"/>
          <w:szCs w:val="24"/>
        </w:rPr>
        <w:t xml:space="preserve">, Volume 13 </w:t>
      </w:r>
      <w:proofErr w:type="spellStart"/>
      <w:r w:rsidRPr="00B80237">
        <w:rPr>
          <w:rFonts w:ascii="Times New Roman" w:hAnsi="Times New Roman" w:cs="Times New Roman"/>
          <w:sz w:val="24"/>
          <w:szCs w:val="24"/>
        </w:rPr>
        <w:t>Nomor</w:t>
      </w:r>
      <w:proofErr w:type="spellEnd"/>
      <w:r w:rsidRPr="00B80237">
        <w:rPr>
          <w:rFonts w:ascii="Times New Roman" w:hAnsi="Times New Roman" w:cs="Times New Roman"/>
          <w:sz w:val="24"/>
          <w:szCs w:val="24"/>
        </w:rPr>
        <w:t xml:space="preserve"> 2. Online ISSN (e-ISSN</w:t>
      </w:r>
      <w:proofErr w:type="gramStart"/>
      <w:r w:rsidRPr="00B80237">
        <w:rPr>
          <w:rFonts w:ascii="Times New Roman" w:hAnsi="Times New Roman" w:cs="Times New Roman"/>
          <w:sz w:val="24"/>
          <w:szCs w:val="24"/>
        </w:rPr>
        <w:t>) :</w:t>
      </w:r>
      <w:proofErr w:type="gramEnd"/>
      <w:r w:rsidRPr="00B80237">
        <w:rPr>
          <w:rFonts w:ascii="Times New Roman" w:hAnsi="Times New Roman" w:cs="Times New Roman"/>
          <w:sz w:val="24"/>
          <w:szCs w:val="24"/>
        </w:rPr>
        <w:t xml:space="preserve"> 2623-2480.</w:t>
      </w:r>
    </w:p>
    <w:sectPr w:rsidR="001268C5" w:rsidRPr="00B80237" w:rsidSect="003D3452">
      <w:headerReference w:type="default" r:id="rId9"/>
      <w:footerReference w:type="default" r:id="rId10"/>
      <w:headerReference w:type="first" r:id="rId11"/>
      <w:footerReference w:type="first" r:id="rId12"/>
      <w:pgSz w:w="11907" w:h="16839" w:code="9"/>
      <w:pgMar w:top="1701" w:right="1701" w:bottom="170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E06C6" w14:textId="77777777" w:rsidR="00102801" w:rsidRDefault="00102801" w:rsidP="001268C5">
      <w:pPr>
        <w:spacing w:after="0" w:line="240" w:lineRule="auto"/>
      </w:pPr>
      <w:r>
        <w:separator/>
      </w:r>
    </w:p>
  </w:endnote>
  <w:endnote w:type="continuationSeparator" w:id="0">
    <w:p w14:paraId="0B1C9937" w14:textId="77777777" w:rsidR="00102801" w:rsidRDefault="00102801" w:rsidP="0012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858797"/>
      <w:docPartObj>
        <w:docPartGallery w:val="Page Numbers (Bottom of Page)"/>
        <w:docPartUnique/>
      </w:docPartObj>
    </w:sdtPr>
    <w:sdtEndPr>
      <w:rPr>
        <w:noProof/>
      </w:rPr>
    </w:sdtEndPr>
    <w:sdtContent>
      <w:p w14:paraId="1B8F1777" w14:textId="031EF0C6" w:rsidR="003D3452" w:rsidRPr="003D3452" w:rsidRDefault="00102801" w:rsidP="003D3452">
        <w:pPr>
          <w:pStyle w:val="Footer"/>
          <w:pBdr>
            <w:top w:val="single" w:sz="4" w:space="1" w:color="D9D9D9" w:themeColor="background1" w:themeShade="D9"/>
          </w:pBdr>
          <w:rPr>
            <w:b/>
            <w:bCs/>
          </w:rPr>
        </w:pPr>
        <w:sdt>
          <w:sdtPr>
            <w:id w:val="1628971811"/>
            <w:docPartObj>
              <w:docPartGallery w:val="Page Numbers (Bottom of Page)"/>
              <w:docPartUnique/>
            </w:docPartObj>
          </w:sdtPr>
          <w:sdtEndPr>
            <w:rPr>
              <w:color w:val="7F7F7F" w:themeColor="background1" w:themeShade="7F"/>
              <w:spacing w:val="60"/>
            </w:rPr>
          </w:sdtEndPr>
          <w:sdtContent>
            <w:r w:rsidR="003D3452">
              <w:fldChar w:fldCharType="begin"/>
            </w:r>
            <w:r w:rsidR="003D3452">
              <w:instrText xml:space="preserve"> PAGE   \* MERGEFORMAT </w:instrText>
            </w:r>
            <w:r w:rsidR="003D3452">
              <w:fldChar w:fldCharType="separate"/>
            </w:r>
            <w:r w:rsidR="003D3452">
              <w:t>1</w:t>
            </w:r>
            <w:r w:rsidR="003D3452">
              <w:rPr>
                <w:b/>
                <w:bCs/>
                <w:noProof/>
              </w:rPr>
              <w:fldChar w:fldCharType="end"/>
            </w:r>
            <w:r w:rsidR="003D3452">
              <w:rPr>
                <w:b/>
                <w:bCs/>
              </w:rPr>
              <w:t xml:space="preserve"> | </w:t>
            </w:r>
            <w:r w:rsidR="003D3452" w:rsidRPr="00696CB8">
              <w:rPr>
                <w:rFonts w:ascii="Times New Roman" w:hAnsi="Times New Roman" w:cs="Times New Roman"/>
                <w:sz w:val="28"/>
                <w:szCs w:val="28"/>
              </w:rPr>
              <w:t>J</w:t>
            </w:r>
            <w:r w:rsidR="003D3452" w:rsidRPr="00696CB8">
              <w:rPr>
                <w:rFonts w:ascii="Times New Roman" w:hAnsi="Times New Roman" w:cs="Times New Roman"/>
                <w:spacing w:val="2"/>
                <w:sz w:val="28"/>
                <w:szCs w:val="28"/>
              </w:rPr>
              <w:t xml:space="preserve"> </w:t>
            </w:r>
            <w:r w:rsidR="003D3452" w:rsidRPr="00696CB8">
              <w:rPr>
                <w:rFonts w:ascii="Times New Roman" w:hAnsi="Times New Roman" w:cs="Times New Roman"/>
                <w:sz w:val="28"/>
                <w:szCs w:val="28"/>
              </w:rPr>
              <w:t>A</w:t>
            </w:r>
            <w:r w:rsidR="003D3452" w:rsidRPr="00696CB8">
              <w:rPr>
                <w:rFonts w:ascii="Times New Roman" w:hAnsi="Times New Roman" w:cs="Times New Roman"/>
                <w:spacing w:val="4"/>
                <w:sz w:val="28"/>
                <w:szCs w:val="28"/>
              </w:rPr>
              <w:t xml:space="preserve"> </w:t>
            </w:r>
            <w:r w:rsidR="003D3452" w:rsidRPr="00696CB8">
              <w:rPr>
                <w:rFonts w:ascii="Times New Roman" w:hAnsi="Times New Roman" w:cs="Times New Roman"/>
                <w:sz w:val="28"/>
                <w:szCs w:val="28"/>
              </w:rPr>
              <w:t>M</w:t>
            </w:r>
            <w:r w:rsidR="003D3452" w:rsidRPr="00696CB8">
              <w:rPr>
                <w:rFonts w:ascii="Times New Roman" w:hAnsi="Times New Roman" w:cs="Times New Roman"/>
                <w:spacing w:val="5"/>
                <w:sz w:val="28"/>
                <w:szCs w:val="28"/>
              </w:rPr>
              <w:t xml:space="preserve"> </w:t>
            </w:r>
            <w:r w:rsidR="003D3452" w:rsidRPr="00696CB8">
              <w:rPr>
                <w:rFonts w:ascii="Times New Roman" w:hAnsi="Times New Roman" w:cs="Times New Roman"/>
                <w:sz w:val="28"/>
                <w:szCs w:val="28"/>
              </w:rPr>
              <w:t xml:space="preserve">Vol. </w:t>
            </w:r>
            <w:r w:rsidR="003D3452">
              <w:rPr>
                <w:rFonts w:ascii="Times New Roman" w:hAnsi="Times New Roman" w:cs="Times New Roman"/>
                <w:sz w:val="28"/>
                <w:szCs w:val="28"/>
              </w:rPr>
              <w:t>7</w:t>
            </w:r>
            <w:r w:rsidR="003D3452" w:rsidRPr="00696CB8">
              <w:rPr>
                <w:rFonts w:ascii="Times New Roman" w:hAnsi="Times New Roman" w:cs="Times New Roman"/>
                <w:sz w:val="28"/>
                <w:szCs w:val="28"/>
              </w:rPr>
              <w:t>,</w:t>
            </w:r>
            <w:r w:rsidR="003D3452" w:rsidRPr="00696CB8">
              <w:rPr>
                <w:rFonts w:ascii="Times New Roman" w:hAnsi="Times New Roman" w:cs="Times New Roman"/>
                <w:spacing w:val="-4"/>
                <w:sz w:val="28"/>
                <w:szCs w:val="28"/>
              </w:rPr>
              <w:t xml:space="preserve"> </w:t>
            </w:r>
            <w:r w:rsidR="003D3452" w:rsidRPr="00696CB8">
              <w:rPr>
                <w:rFonts w:ascii="Times New Roman" w:hAnsi="Times New Roman" w:cs="Times New Roman"/>
                <w:sz w:val="28"/>
                <w:szCs w:val="28"/>
              </w:rPr>
              <w:t>No.</w:t>
            </w:r>
            <w:r w:rsidR="003D3452" w:rsidRPr="00696CB8">
              <w:rPr>
                <w:rFonts w:ascii="Times New Roman" w:hAnsi="Times New Roman" w:cs="Times New Roman"/>
                <w:spacing w:val="-3"/>
                <w:sz w:val="28"/>
                <w:szCs w:val="28"/>
              </w:rPr>
              <w:t xml:space="preserve"> </w:t>
            </w:r>
            <w:r w:rsidR="003D3452" w:rsidRPr="00696CB8">
              <w:rPr>
                <w:rFonts w:ascii="Times New Roman" w:hAnsi="Times New Roman" w:cs="Times New Roman"/>
                <w:sz w:val="28"/>
                <w:szCs w:val="28"/>
              </w:rPr>
              <w:t>1</w:t>
            </w:r>
            <w:r w:rsidR="003D3452" w:rsidRPr="00696CB8">
              <w:rPr>
                <w:rFonts w:ascii="Times New Roman" w:hAnsi="Times New Roman" w:cs="Times New Roman"/>
                <w:spacing w:val="4"/>
                <w:sz w:val="28"/>
                <w:szCs w:val="28"/>
              </w:rPr>
              <w:t xml:space="preserve"> </w:t>
            </w:r>
            <w:r w:rsidR="003D3452">
              <w:rPr>
                <w:rFonts w:ascii="Times New Roman" w:hAnsi="Times New Roman" w:cs="Times New Roman"/>
                <w:sz w:val="28"/>
                <w:szCs w:val="28"/>
              </w:rPr>
              <w:t>Januari</w:t>
            </w:r>
            <w:r w:rsidR="003D3452" w:rsidRPr="00696CB8">
              <w:rPr>
                <w:rFonts w:ascii="Times New Roman" w:hAnsi="Times New Roman" w:cs="Times New Roman"/>
                <w:spacing w:val="-5"/>
                <w:sz w:val="28"/>
                <w:szCs w:val="28"/>
              </w:rPr>
              <w:t xml:space="preserve"> </w:t>
            </w:r>
            <w:r w:rsidR="003D3452" w:rsidRPr="00696CB8">
              <w:rPr>
                <w:rFonts w:ascii="Times New Roman" w:hAnsi="Times New Roman" w:cs="Times New Roman"/>
                <w:sz w:val="28"/>
                <w:szCs w:val="28"/>
              </w:rPr>
              <w:t>–</w:t>
            </w:r>
            <w:r w:rsidR="003D3452" w:rsidRPr="00696CB8">
              <w:rPr>
                <w:rFonts w:ascii="Times New Roman" w:hAnsi="Times New Roman" w:cs="Times New Roman"/>
                <w:spacing w:val="1"/>
                <w:sz w:val="28"/>
                <w:szCs w:val="28"/>
              </w:rPr>
              <w:t xml:space="preserve"> </w:t>
            </w:r>
            <w:r w:rsidR="003D3452">
              <w:rPr>
                <w:rFonts w:ascii="Times New Roman" w:hAnsi="Times New Roman" w:cs="Times New Roman"/>
                <w:sz w:val="28"/>
                <w:szCs w:val="28"/>
              </w:rPr>
              <w:t>Juni</w:t>
            </w:r>
            <w:r w:rsidR="003D3452" w:rsidRPr="00696CB8">
              <w:rPr>
                <w:rFonts w:ascii="Times New Roman" w:hAnsi="Times New Roman" w:cs="Times New Roman"/>
                <w:sz w:val="28"/>
                <w:szCs w:val="28"/>
              </w:rPr>
              <w:t xml:space="preserve"> 202</w:t>
            </w:r>
            <w:r w:rsidR="003D3452">
              <w:rPr>
                <w:rFonts w:ascii="Times New Roman" w:hAnsi="Times New Roman" w:cs="Times New Roman"/>
                <w:sz w:val="28"/>
                <w:szCs w:val="28"/>
              </w:rPr>
              <w:t>2</w:t>
            </w:r>
          </w:sdtContent>
        </w:sdt>
      </w:p>
    </w:sdtContent>
  </w:sdt>
  <w:p w14:paraId="6C5655C4" w14:textId="77777777" w:rsidR="00FA4D28" w:rsidRDefault="00FA4D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2EBEC" w14:textId="77777777" w:rsidR="00FA4D28" w:rsidRPr="00E561B7" w:rsidRDefault="00FA4D28">
    <w:pPr>
      <w:pStyle w:val="Footer"/>
      <w:jc w:val="center"/>
      <w:rPr>
        <w:rFonts w:ascii="Times New Roman" w:hAnsi="Times New Roman" w:cs="Times New Roman"/>
      </w:rPr>
    </w:pPr>
  </w:p>
  <w:p w14:paraId="22E1B61F" w14:textId="77777777" w:rsidR="00FA4D28" w:rsidRDefault="00FA4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97B80" w14:textId="77777777" w:rsidR="00102801" w:rsidRDefault="00102801" w:rsidP="001268C5">
      <w:pPr>
        <w:spacing w:after="0" w:line="240" w:lineRule="auto"/>
      </w:pPr>
      <w:r>
        <w:separator/>
      </w:r>
    </w:p>
  </w:footnote>
  <w:footnote w:type="continuationSeparator" w:id="0">
    <w:p w14:paraId="13E5C43B" w14:textId="77777777" w:rsidR="00102801" w:rsidRDefault="00102801" w:rsidP="00126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D4472" w14:textId="293F9922" w:rsidR="003D3452" w:rsidRPr="004F54CB" w:rsidRDefault="00B80237" w:rsidP="003D3452">
    <w:pPr>
      <w:pStyle w:val="Header"/>
      <w:tabs>
        <w:tab w:val="center" w:pos="4111"/>
        <w:tab w:val="left" w:pos="8469"/>
      </w:tabs>
      <w:rPr>
        <w:rFonts w:ascii="Times New Roman" w:hAnsi="Times New Roman" w:cs="Times New Roman"/>
      </w:rPr>
    </w:pPr>
    <w:r>
      <w:rPr>
        <w:noProof/>
      </w:rPr>
      <mc:AlternateContent>
        <mc:Choice Requires="wps">
          <w:drawing>
            <wp:anchor distT="0" distB="0" distL="114300" distR="114300" simplePos="0" relativeHeight="251661312" behindDoc="1" locked="0" layoutInCell="1" allowOverlap="1" wp14:anchorId="2A571DE8" wp14:editId="565C2D38">
              <wp:simplePos x="0" y="0"/>
              <wp:positionH relativeFrom="page">
                <wp:posOffset>3575050</wp:posOffset>
              </wp:positionH>
              <wp:positionV relativeFrom="page">
                <wp:posOffset>438150</wp:posOffset>
              </wp:positionV>
              <wp:extent cx="2994660" cy="7073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707390"/>
                      </a:xfrm>
                      <a:prstGeom prst="rect">
                        <a:avLst/>
                      </a:prstGeom>
                      <a:noFill/>
                      <a:ln>
                        <a:noFill/>
                      </a:ln>
                    </wps:spPr>
                    <wps:txbx>
                      <w:txbxContent>
                        <w:p w14:paraId="6B2311C3" w14:textId="77777777" w:rsidR="003D3452" w:rsidRPr="004F54CB" w:rsidRDefault="003D3452" w:rsidP="003D3452">
                          <w:pPr>
                            <w:spacing w:before="10"/>
                            <w:ind w:left="-426" w:right="18" w:hanging="1197"/>
                            <w:jc w:val="right"/>
                            <w:rPr>
                              <w:rFonts w:ascii="Times New Roman" w:hAnsi="Times New Roman" w:cs="Times New Roman"/>
                            </w:rPr>
                          </w:pPr>
                          <w:proofErr w:type="spellStart"/>
                          <w:r w:rsidRPr="004F54CB">
                            <w:rPr>
                              <w:rFonts w:ascii="Times New Roman" w:hAnsi="Times New Roman" w:cs="Times New Roman"/>
                            </w:rPr>
                            <w:t>Dipublikasikan</w:t>
                          </w:r>
                          <w:proofErr w:type="spellEnd"/>
                          <w:r w:rsidRPr="004F54CB">
                            <w:rPr>
                              <w:rFonts w:ascii="Times New Roman" w:hAnsi="Times New Roman" w:cs="Times New Roman"/>
                              <w:spacing w:val="-3"/>
                            </w:rPr>
                            <w:t xml:space="preserve"> </w:t>
                          </w:r>
                          <w:r w:rsidRPr="004F54CB">
                            <w:rPr>
                              <w:rFonts w:ascii="Times New Roman" w:hAnsi="Times New Roman" w:cs="Times New Roman"/>
                            </w:rPr>
                            <w:t>oleh</w:t>
                          </w:r>
                          <w:r w:rsidRPr="004F54CB">
                            <w:rPr>
                              <w:rFonts w:ascii="Times New Roman" w:hAnsi="Times New Roman" w:cs="Times New Roman"/>
                              <w:spacing w:val="-3"/>
                            </w:rPr>
                            <w:t xml:space="preserve"> </w:t>
                          </w:r>
                          <w:proofErr w:type="spellStart"/>
                          <w:r w:rsidRPr="004F54CB">
                            <w:rPr>
                              <w:rFonts w:ascii="Times New Roman" w:hAnsi="Times New Roman" w:cs="Times New Roman"/>
                            </w:rPr>
                            <w:t>Fakultas</w:t>
                          </w:r>
                          <w:proofErr w:type="spellEnd"/>
                          <w:r w:rsidRPr="004F54CB">
                            <w:rPr>
                              <w:rFonts w:ascii="Times New Roman" w:hAnsi="Times New Roman" w:cs="Times New Roman"/>
                              <w:spacing w:val="-6"/>
                            </w:rPr>
                            <w:t xml:space="preserve"> </w:t>
                          </w:r>
                          <w:r w:rsidRPr="004F54CB">
                            <w:rPr>
                              <w:rFonts w:ascii="Times New Roman" w:hAnsi="Times New Roman" w:cs="Times New Roman"/>
                            </w:rPr>
                            <w:t>Ekonomi</w:t>
                          </w:r>
                          <w:r w:rsidRPr="004F54CB">
                            <w:rPr>
                              <w:rFonts w:ascii="Times New Roman" w:hAnsi="Times New Roman" w:cs="Times New Roman"/>
                              <w:spacing w:val="-9"/>
                            </w:rPr>
                            <w:t xml:space="preserve"> </w:t>
                          </w:r>
                          <w:r w:rsidRPr="004F54CB">
                            <w:rPr>
                              <w:rFonts w:ascii="Times New Roman" w:hAnsi="Times New Roman" w:cs="Times New Roman"/>
                            </w:rPr>
                            <w:t>dan</w:t>
                          </w:r>
                          <w:r w:rsidRPr="004F54CB">
                            <w:rPr>
                              <w:rFonts w:ascii="Times New Roman" w:hAnsi="Times New Roman" w:cs="Times New Roman"/>
                              <w:spacing w:val="-3"/>
                            </w:rPr>
                            <w:t xml:space="preserve"> </w:t>
                          </w:r>
                          <w:proofErr w:type="spellStart"/>
                          <w:r w:rsidRPr="004F54CB">
                            <w:rPr>
                              <w:rFonts w:ascii="Times New Roman" w:hAnsi="Times New Roman" w:cs="Times New Roman"/>
                            </w:rPr>
                            <w:t>Bisnis</w:t>
                          </w:r>
                          <w:proofErr w:type="spellEnd"/>
                          <w:r>
                            <w:rPr>
                              <w:rFonts w:ascii="Times New Roman" w:hAnsi="Times New Roman" w:cs="Times New Roman"/>
                            </w:rPr>
                            <w:br/>
                          </w:r>
                          <w:r w:rsidRPr="004F54CB">
                            <w:rPr>
                              <w:rFonts w:ascii="Times New Roman" w:hAnsi="Times New Roman" w:cs="Times New Roman"/>
                            </w:rPr>
                            <w:t>Universitas</w:t>
                          </w:r>
                          <w:r w:rsidRPr="004F54CB">
                            <w:rPr>
                              <w:rFonts w:ascii="Times New Roman" w:hAnsi="Times New Roman" w:cs="Times New Roman"/>
                              <w:spacing w:val="-7"/>
                            </w:rPr>
                            <w:t xml:space="preserve"> </w:t>
                          </w:r>
                          <w:r w:rsidRPr="004F54CB">
                            <w:rPr>
                              <w:rFonts w:ascii="Times New Roman" w:hAnsi="Times New Roman" w:cs="Times New Roman"/>
                            </w:rPr>
                            <w:t>17Agustus</w:t>
                          </w:r>
                          <w:r w:rsidRPr="004F54CB">
                            <w:rPr>
                              <w:rFonts w:ascii="Times New Roman" w:hAnsi="Times New Roman" w:cs="Times New Roman"/>
                              <w:spacing w:val="-6"/>
                            </w:rPr>
                            <w:t xml:space="preserve"> </w:t>
                          </w:r>
                          <w:r w:rsidRPr="004F54CB">
                            <w:rPr>
                              <w:rFonts w:ascii="Times New Roman" w:hAnsi="Times New Roman" w:cs="Times New Roman"/>
                            </w:rPr>
                            <w:t>1945</w:t>
                          </w:r>
                          <w:r w:rsidRPr="004F54CB">
                            <w:rPr>
                              <w:rFonts w:ascii="Times New Roman" w:hAnsi="Times New Roman" w:cs="Times New Roman"/>
                              <w:spacing w:val="-6"/>
                            </w:rPr>
                            <w:t xml:space="preserve"> </w:t>
                          </w:r>
                          <w:proofErr w:type="spellStart"/>
                          <w:r w:rsidRPr="004F54CB">
                            <w:rPr>
                              <w:rFonts w:ascii="Times New Roman" w:hAnsi="Times New Roman" w:cs="Times New Roman"/>
                            </w:rPr>
                            <w:t>Jakart</w:t>
                          </w:r>
                          <w:proofErr w:type="spellEnd"/>
                          <w:r w:rsidRPr="004F54CB">
                            <w:rPr>
                              <w:rFonts w:ascii="Times New Roman" w:hAnsi="Times New Roman" w:cs="Times New Roman"/>
                            </w:rPr>
                            <w:br/>
                          </w:r>
                          <w:hyperlink r:id="rId1" w:history="1">
                            <w:r w:rsidRPr="004F54CB">
                              <w:rPr>
                                <w:rStyle w:val="Hyperlink"/>
                                <w:rFonts w:ascii="Times New Roman" w:hAnsi="Times New Roman" w:cs="Times New Roman"/>
                              </w:rPr>
                              <w:t>http://journal.uta45jakarta.ac.id/index.php/JAM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71DE8" id="_x0000_t202" coordsize="21600,21600" o:spt="202" path="m,l,21600r21600,l21600,xe">
              <v:stroke joinstyle="miter"/>
              <v:path gradientshapeok="t" o:connecttype="rect"/>
            </v:shapetype>
            <v:shape id="Text Box 2" o:spid="_x0000_s1039" type="#_x0000_t202" style="position:absolute;margin-left:281.5pt;margin-top:34.5pt;width:235.8pt;height:55.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" filled="f" stroked="f">
              <v:textbox inset="0,0,0,0">
                <w:txbxContent>
                  <w:p w14:paraId="6B2311C3" w14:textId="77777777" w:rsidR="003D3452" w:rsidRPr="004F54CB" w:rsidRDefault="003D3452" w:rsidP="003D3452">
                    <w:pPr>
                      <w:spacing w:before="10"/>
                      <w:ind w:left="-426" w:right="18" w:hanging="1197"/>
                      <w:jc w:val="right"/>
                      <w:rPr>
                        <w:rFonts w:ascii="Times New Roman" w:hAnsi="Times New Roman" w:cs="Times New Roman"/>
                      </w:rPr>
                    </w:pPr>
                    <w:proofErr w:type="spellStart"/>
                    <w:r w:rsidRPr="004F54CB">
                      <w:rPr>
                        <w:rFonts w:ascii="Times New Roman" w:hAnsi="Times New Roman" w:cs="Times New Roman"/>
                      </w:rPr>
                      <w:t>Dipublikasikan</w:t>
                    </w:r>
                    <w:proofErr w:type="spellEnd"/>
                    <w:r w:rsidRPr="004F54CB">
                      <w:rPr>
                        <w:rFonts w:ascii="Times New Roman" w:hAnsi="Times New Roman" w:cs="Times New Roman"/>
                        <w:spacing w:val="-3"/>
                      </w:rPr>
                      <w:t xml:space="preserve"> </w:t>
                    </w:r>
                    <w:r w:rsidRPr="004F54CB">
                      <w:rPr>
                        <w:rFonts w:ascii="Times New Roman" w:hAnsi="Times New Roman" w:cs="Times New Roman"/>
                      </w:rPr>
                      <w:t>oleh</w:t>
                    </w:r>
                    <w:r w:rsidRPr="004F54CB">
                      <w:rPr>
                        <w:rFonts w:ascii="Times New Roman" w:hAnsi="Times New Roman" w:cs="Times New Roman"/>
                        <w:spacing w:val="-3"/>
                      </w:rPr>
                      <w:t xml:space="preserve"> </w:t>
                    </w:r>
                    <w:proofErr w:type="spellStart"/>
                    <w:r w:rsidRPr="004F54CB">
                      <w:rPr>
                        <w:rFonts w:ascii="Times New Roman" w:hAnsi="Times New Roman" w:cs="Times New Roman"/>
                      </w:rPr>
                      <w:t>Fakultas</w:t>
                    </w:r>
                    <w:proofErr w:type="spellEnd"/>
                    <w:r w:rsidRPr="004F54CB">
                      <w:rPr>
                        <w:rFonts w:ascii="Times New Roman" w:hAnsi="Times New Roman" w:cs="Times New Roman"/>
                        <w:spacing w:val="-6"/>
                      </w:rPr>
                      <w:t xml:space="preserve"> </w:t>
                    </w:r>
                    <w:r w:rsidRPr="004F54CB">
                      <w:rPr>
                        <w:rFonts w:ascii="Times New Roman" w:hAnsi="Times New Roman" w:cs="Times New Roman"/>
                      </w:rPr>
                      <w:t>Ekonomi</w:t>
                    </w:r>
                    <w:r w:rsidRPr="004F54CB">
                      <w:rPr>
                        <w:rFonts w:ascii="Times New Roman" w:hAnsi="Times New Roman" w:cs="Times New Roman"/>
                        <w:spacing w:val="-9"/>
                      </w:rPr>
                      <w:t xml:space="preserve"> </w:t>
                    </w:r>
                    <w:r w:rsidRPr="004F54CB">
                      <w:rPr>
                        <w:rFonts w:ascii="Times New Roman" w:hAnsi="Times New Roman" w:cs="Times New Roman"/>
                      </w:rPr>
                      <w:t>dan</w:t>
                    </w:r>
                    <w:r w:rsidRPr="004F54CB">
                      <w:rPr>
                        <w:rFonts w:ascii="Times New Roman" w:hAnsi="Times New Roman" w:cs="Times New Roman"/>
                        <w:spacing w:val="-3"/>
                      </w:rPr>
                      <w:t xml:space="preserve"> </w:t>
                    </w:r>
                    <w:proofErr w:type="spellStart"/>
                    <w:r w:rsidRPr="004F54CB">
                      <w:rPr>
                        <w:rFonts w:ascii="Times New Roman" w:hAnsi="Times New Roman" w:cs="Times New Roman"/>
                      </w:rPr>
                      <w:t>Bisnis</w:t>
                    </w:r>
                    <w:proofErr w:type="spellEnd"/>
                    <w:r>
                      <w:rPr>
                        <w:rFonts w:ascii="Times New Roman" w:hAnsi="Times New Roman" w:cs="Times New Roman"/>
                      </w:rPr>
                      <w:br/>
                    </w:r>
                    <w:r w:rsidRPr="004F54CB">
                      <w:rPr>
                        <w:rFonts w:ascii="Times New Roman" w:hAnsi="Times New Roman" w:cs="Times New Roman"/>
                      </w:rPr>
                      <w:t>Universitas</w:t>
                    </w:r>
                    <w:r w:rsidRPr="004F54CB">
                      <w:rPr>
                        <w:rFonts w:ascii="Times New Roman" w:hAnsi="Times New Roman" w:cs="Times New Roman"/>
                        <w:spacing w:val="-7"/>
                      </w:rPr>
                      <w:t xml:space="preserve"> </w:t>
                    </w:r>
                    <w:r w:rsidRPr="004F54CB">
                      <w:rPr>
                        <w:rFonts w:ascii="Times New Roman" w:hAnsi="Times New Roman" w:cs="Times New Roman"/>
                      </w:rPr>
                      <w:t>17Agustus</w:t>
                    </w:r>
                    <w:r w:rsidRPr="004F54CB">
                      <w:rPr>
                        <w:rFonts w:ascii="Times New Roman" w:hAnsi="Times New Roman" w:cs="Times New Roman"/>
                        <w:spacing w:val="-6"/>
                      </w:rPr>
                      <w:t xml:space="preserve"> </w:t>
                    </w:r>
                    <w:r w:rsidRPr="004F54CB">
                      <w:rPr>
                        <w:rFonts w:ascii="Times New Roman" w:hAnsi="Times New Roman" w:cs="Times New Roman"/>
                      </w:rPr>
                      <w:t>1945</w:t>
                    </w:r>
                    <w:r w:rsidRPr="004F54CB">
                      <w:rPr>
                        <w:rFonts w:ascii="Times New Roman" w:hAnsi="Times New Roman" w:cs="Times New Roman"/>
                        <w:spacing w:val="-6"/>
                      </w:rPr>
                      <w:t xml:space="preserve"> </w:t>
                    </w:r>
                    <w:proofErr w:type="spellStart"/>
                    <w:r w:rsidRPr="004F54CB">
                      <w:rPr>
                        <w:rFonts w:ascii="Times New Roman" w:hAnsi="Times New Roman" w:cs="Times New Roman"/>
                      </w:rPr>
                      <w:t>Jakart</w:t>
                    </w:r>
                    <w:proofErr w:type="spellEnd"/>
                    <w:r w:rsidRPr="004F54CB">
                      <w:rPr>
                        <w:rFonts w:ascii="Times New Roman" w:hAnsi="Times New Roman" w:cs="Times New Roman"/>
                      </w:rPr>
                      <w:br/>
                    </w:r>
                    <w:hyperlink r:id="rId2" w:history="1">
                      <w:r w:rsidRPr="004F54CB">
                        <w:rPr>
                          <w:rStyle w:val="Hyperlink"/>
                          <w:rFonts w:ascii="Times New Roman" w:hAnsi="Times New Roman" w:cs="Times New Roman"/>
                        </w:rPr>
                        <w:t>http://journal.uta45jakarta.ac.id/index.php/JAM</w:t>
                      </w:r>
                    </w:hyperlink>
                  </w:p>
                </w:txbxContent>
              </v:textbox>
              <w10:wrap anchorx="page" anchory="page"/>
            </v:shape>
          </w:pict>
        </mc:Fallback>
      </mc:AlternateContent>
    </w:r>
    <w:proofErr w:type="spellStart"/>
    <w:r w:rsidR="003D3452" w:rsidRPr="004F54CB">
      <w:rPr>
        <w:rFonts w:ascii="Times New Roman" w:hAnsi="Times New Roman" w:cs="Times New Roman"/>
      </w:rPr>
      <w:t>Jurnal</w:t>
    </w:r>
    <w:proofErr w:type="spellEnd"/>
    <w:r w:rsidR="003D3452" w:rsidRPr="004F54CB">
      <w:rPr>
        <w:rFonts w:ascii="Times New Roman" w:hAnsi="Times New Roman" w:cs="Times New Roman"/>
      </w:rPr>
      <w:t xml:space="preserve"> </w:t>
    </w:r>
    <w:proofErr w:type="spellStart"/>
    <w:r w:rsidR="003D3452" w:rsidRPr="004F54CB">
      <w:rPr>
        <w:rFonts w:ascii="Times New Roman" w:hAnsi="Times New Roman" w:cs="Times New Roman"/>
      </w:rPr>
      <w:t>Akuntansi</w:t>
    </w:r>
    <w:proofErr w:type="spellEnd"/>
    <w:r w:rsidR="003D3452" w:rsidRPr="004F54CB">
      <w:rPr>
        <w:rFonts w:ascii="Times New Roman" w:hAnsi="Times New Roman" w:cs="Times New Roman"/>
      </w:rPr>
      <w:t xml:space="preserve"> </w:t>
    </w:r>
    <w:proofErr w:type="spellStart"/>
    <w:r w:rsidR="003D3452" w:rsidRPr="004F54CB">
      <w:rPr>
        <w:rFonts w:ascii="Times New Roman" w:hAnsi="Times New Roman" w:cs="Times New Roman"/>
      </w:rPr>
      <w:t>Manajerial</w:t>
    </w:r>
    <w:proofErr w:type="spellEnd"/>
    <w:r w:rsidR="003D3452" w:rsidRPr="004F54CB">
      <w:rPr>
        <w:rFonts w:ascii="Times New Roman" w:hAnsi="Times New Roman" w:cs="Times New Roman"/>
      </w:rPr>
      <w:t xml:space="preserve"> </w:t>
    </w:r>
    <w:r w:rsidR="003D3452" w:rsidRPr="004F54CB">
      <w:rPr>
        <w:rFonts w:ascii="Times New Roman" w:hAnsi="Times New Roman" w:cs="Times New Roman"/>
      </w:rPr>
      <w:tab/>
    </w:r>
    <w:r w:rsidR="003D3452" w:rsidRPr="004F54CB">
      <w:rPr>
        <w:rFonts w:ascii="Times New Roman" w:hAnsi="Times New Roman" w:cs="Times New Roman"/>
      </w:rPr>
      <w:tab/>
    </w:r>
    <w:r w:rsidR="003D3452">
      <w:rPr>
        <w:rFonts w:ascii="Times New Roman" w:hAnsi="Times New Roman" w:cs="Times New Roman"/>
      </w:rPr>
      <w:tab/>
    </w:r>
    <w:r w:rsidR="003D3452" w:rsidRPr="004F54CB">
      <w:rPr>
        <w:rFonts w:ascii="Times New Roman" w:hAnsi="Times New Roman" w:cs="Times New Roman"/>
      </w:rPr>
      <w:tab/>
    </w:r>
  </w:p>
  <w:p w14:paraId="6B07CD49" w14:textId="77777777" w:rsidR="003D3452" w:rsidRPr="004F54CB" w:rsidRDefault="003D3452" w:rsidP="003D3452">
    <w:pPr>
      <w:pStyle w:val="Header"/>
      <w:rPr>
        <w:rFonts w:ascii="Times New Roman" w:hAnsi="Times New Roman" w:cs="Times New Roman"/>
      </w:rPr>
    </w:pPr>
    <w:r w:rsidRPr="004F54CB">
      <w:rPr>
        <w:rFonts w:ascii="Times New Roman" w:hAnsi="Times New Roman" w:cs="Times New Roman"/>
      </w:rPr>
      <w:t>ISSN (E): 2502-6704</w:t>
    </w:r>
  </w:p>
  <w:p w14:paraId="255B5DBC" w14:textId="75D2659A" w:rsidR="003D3452" w:rsidRPr="003D3452" w:rsidRDefault="003D3452" w:rsidP="003D3452">
    <w:pPr>
      <w:pStyle w:val="Header"/>
      <w:rPr>
        <w:rFonts w:ascii="Times New Roman" w:hAnsi="Times New Roman" w:cs="Times New Roman"/>
      </w:rPr>
    </w:pPr>
    <w:r w:rsidRPr="004F54CB">
      <w:rPr>
        <w:rFonts w:ascii="Times New Roman" w:hAnsi="Times New Roman" w:cs="Times New Roman"/>
      </w:rPr>
      <w:t xml:space="preserve">Vol. </w:t>
    </w:r>
    <w:r>
      <w:rPr>
        <w:rFonts w:ascii="Times New Roman" w:hAnsi="Times New Roman" w:cs="Times New Roman"/>
      </w:rPr>
      <w:t>7</w:t>
    </w:r>
    <w:r w:rsidRPr="004F54CB">
      <w:rPr>
        <w:rFonts w:ascii="Times New Roman" w:hAnsi="Times New Roman" w:cs="Times New Roman"/>
      </w:rPr>
      <w:t xml:space="preserve">, No. </w:t>
    </w:r>
    <w:r>
      <w:rPr>
        <w:rFonts w:ascii="Times New Roman" w:hAnsi="Times New Roman" w:cs="Times New Roman"/>
      </w:rPr>
      <w:t>1</w:t>
    </w:r>
    <w:r w:rsidRPr="004F54CB">
      <w:rPr>
        <w:rFonts w:ascii="Times New Roman" w:hAnsi="Times New Roman" w:cs="Times New Roman"/>
      </w:rPr>
      <w:t xml:space="preserve"> </w:t>
    </w:r>
    <w:r>
      <w:rPr>
        <w:rFonts w:ascii="Times New Roman" w:hAnsi="Times New Roman" w:cs="Times New Roman"/>
      </w:rPr>
      <w:t>Januari</w:t>
    </w:r>
    <w:r w:rsidRPr="004F54CB">
      <w:rPr>
        <w:rFonts w:ascii="Times New Roman" w:hAnsi="Times New Roman" w:cs="Times New Roman"/>
      </w:rPr>
      <w:t xml:space="preserve"> – </w:t>
    </w:r>
    <w:r>
      <w:rPr>
        <w:rFonts w:ascii="Times New Roman" w:hAnsi="Times New Roman" w:cs="Times New Roman"/>
      </w:rPr>
      <w:t xml:space="preserve">Juni </w:t>
    </w:r>
    <w:r w:rsidRPr="004F54CB">
      <w:rPr>
        <w:rFonts w:ascii="Times New Roman" w:hAnsi="Times New Roman" w:cs="Times New Roman"/>
      </w:rPr>
      <w:t>202</w:t>
    </w:r>
    <w:r>
      <w:rPr>
        <w:rFonts w:ascii="Times New Roman" w:hAnsi="Times New Roman" w:cs="Times New Roman"/>
      </w:rPr>
      <w:t>2</w:t>
    </w:r>
    <w:r w:rsidRPr="004F54CB">
      <w:rPr>
        <w:rFonts w:ascii="Times New Roman" w:hAnsi="Times New Roman" w:cs="Times New Roman"/>
      </w:rPr>
      <w:t>: 1-1</w:t>
    </w:r>
    <w:r w:rsidR="00B80237">
      <w:rPr>
        <w:rFonts w:ascii="Times New Roman" w:hAnsi="Times New Roman" w:cs="Times New Roman"/>
      </w:rPr>
      <w:t>5</w:t>
    </w:r>
  </w:p>
  <w:p w14:paraId="57A286E3" w14:textId="77777777" w:rsidR="00FA4D28" w:rsidRPr="00E561B7" w:rsidRDefault="00FA4D28">
    <w:pPr>
      <w:pStyle w:val="Header"/>
      <w:jc w:val="right"/>
      <w:rPr>
        <w:rFonts w:ascii="Times New Roman" w:hAnsi="Times New Roman" w:cs="Times New Roman"/>
      </w:rPr>
    </w:pPr>
  </w:p>
  <w:p w14:paraId="111DA8A1" w14:textId="77777777" w:rsidR="00FA4D28" w:rsidRDefault="00FA4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66CD" w14:textId="0055E448" w:rsidR="003D3452" w:rsidRPr="004F54CB" w:rsidRDefault="00B80237" w:rsidP="003D3452">
    <w:pPr>
      <w:pStyle w:val="Header"/>
      <w:tabs>
        <w:tab w:val="center" w:pos="4111"/>
        <w:tab w:val="left" w:pos="8469"/>
      </w:tabs>
      <w:rPr>
        <w:rFonts w:ascii="Times New Roman" w:hAnsi="Times New Roman" w:cs="Times New Roman"/>
      </w:rPr>
    </w:pPr>
    <w:bookmarkStart w:id="0" w:name="_Hlk106517407"/>
    <w:bookmarkStart w:id="1" w:name="_Hlk106517408"/>
    <w:r>
      <w:rPr>
        <w:noProof/>
      </w:rPr>
      <mc:AlternateContent>
        <mc:Choice Requires="wps">
          <w:drawing>
            <wp:anchor distT="0" distB="0" distL="114300" distR="114300" simplePos="0" relativeHeight="251659264" behindDoc="1" locked="0" layoutInCell="1" allowOverlap="1" wp14:anchorId="424E7004" wp14:editId="3E3B3465">
              <wp:simplePos x="0" y="0"/>
              <wp:positionH relativeFrom="page">
                <wp:posOffset>3575050</wp:posOffset>
              </wp:positionH>
              <wp:positionV relativeFrom="page">
                <wp:posOffset>438150</wp:posOffset>
              </wp:positionV>
              <wp:extent cx="2994660" cy="7073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707390"/>
                      </a:xfrm>
                      <a:prstGeom prst="rect">
                        <a:avLst/>
                      </a:prstGeom>
                      <a:noFill/>
                      <a:ln>
                        <a:noFill/>
                      </a:ln>
                    </wps:spPr>
                    <wps:txbx>
                      <w:txbxContent>
                        <w:p w14:paraId="65C5182A" w14:textId="77777777" w:rsidR="003D3452" w:rsidRPr="004F54CB" w:rsidRDefault="003D3452" w:rsidP="003D3452">
                          <w:pPr>
                            <w:spacing w:before="10"/>
                            <w:ind w:left="-426" w:right="18" w:hanging="1197"/>
                            <w:jc w:val="right"/>
                            <w:rPr>
                              <w:rFonts w:ascii="Times New Roman" w:hAnsi="Times New Roman" w:cs="Times New Roman"/>
                            </w:rPr>
                          </w:pPr>
                          <w:proofErr w:type="spellStart"/>
                          <w:r w:rsidRPr="004F54CB">
                            <w:rPr>
                              <w:rFonts w:ascii="Times New Roman" w:hAnsi="Times New Roman" w:cs="Times New Roman"/>
                            </w:rPr>
                            <w:t>Dipublikasikan</w:t>
                          </w:r>
                          <w:proofErr w:type="spellEnd"/>
                          <w:r w:rsidRPr="004F54CB">
                            <w:rPr>
                              <w:rFonts w:ascii="Times New Roman" w:hAnsi="Times New Roman" w:cs="Times New Roman"/>
                              <w:spacing w:val="-3"/>
                            </w:rPr>
                            <w:t xml:space="preserve"> </w:t>
                          </w:r>
                          <w:r w:rsidRPr="004F54CB">
                            <w:rPr>
                              <w:rFonts w:ascii="Times New Roman" w:hAnsi="Times New Roman" w:cs="Times New Roman"/>
                            </w:rPr>
                            <w:t>oleh</w:t>
                          </w:r>
                          <w:r w:rsidRPr="004F54CB">
                            <w:rPr>
                              <w:rFonts w:ascii="Times New Roman" w:hAnsi="Times New Roman" w:cs="Times New Roman"/>
                              <w:spacing w:val="-3"/>
                            </w:rPr>
                            <w:t xml:space="preserve"> </w:t>
                          </w:r>
                          <w:proofErr w:type="spellStart"/>
                          <w:r w:rsidRPr="004F54CB">
                            <w:rPr>
                              <w:rFonts w:ascii="Times New Roman" w:hAnsi="Times New Roman" w:cs="Times New Roman"/>
                            </w:rPr>
                            <w:t>Fakultas</w:t>
                          </w:r>
                          <w:proofErr w:type="spellEnd"/>
                          <w:r w:rsidRPr="004F54CB">
                            <w:rPr>
                              <w:rFonts w:ascii="Times New Roman" w:hAnsi="Times New Roman" w:cs="Times New Roman"/>
                              <w:spacing w:val="-6"/>
                            </w:rPr>
                            <w:t xml:space="preserve"> </w:t>
                          </w:r>
                          <w:r w:rsidRPr="004F54CB">
                            <w:rPr>
                              <w:rFonts w:ascii="Times New Roman" w:hAnsi="Times New Roman" w:cs="Times New Roman"/>
                            </w:rPr>
                            <w:t>Ekonomi</w:t>
                          </w:r>
                          <w:r w:rsidRPr="004F54CB">
                            <w:rPr>
                              <w:rFonts w:ascii="Times New Roman" w:hAnsi="Times New Roman" w:cs="Times New Roman"/>
                              <w:spacing w:val="-9"/>
                            </w:rPr>
                            <w:t xml:space="preserve"> </w:t>
                          </w:r>
                          <w:r w:rsidRPr="004F54CB">
                            <w:rPr>
                              <w:rFonts w:ascii="Times New Roman" w:hAnsi="Times New Roman" w:cs="Times New Roman"/>
                            </w:rPr>
                            <w:t>dan</w:t>
                          </w:r>
                          <w:r w:rsidRPr="004F54CB">
                            <w:rPr>
                              <w:rFonts w:ascii="Times New Roman" w:hAnsi="Times New Roman" w:cs="Times New Roman"/>
                              <w:spacing w:val="-3"/>
                            </w:rPr>
                            <w:t xml:space="preserve"> </w:t>
                          </w:r>
                          <w:proofErr w:type="spellStart"/>
                          <w:r w:rsidRPr="004F54CB">
                            <w:rPr>
                              <w:rFonts w:ascii="Times New Roman" w:hAnsi="Times New Roman" w:cs="Times New Roman"/>
                            </w:rPr>
                            <w:t>Bisnis</w:t>
                          </w:r>
                          <w:proofErr w:type="spellEnd"/>
                          <w:r>
                            <w:rPr>
                              <w:rFonts w:ascii="Times New Roman" w:hAnsi="Times New Roman" w:cs="Times New Roman"/>
                            </w:rPr>
                            <w:br/>
                          </w:r>
                          <w:r w:rsidRPr="004F54CB">
                            <w:rPr>
                              <w:rFonts w:ascii="Times New Roman" w:hAnsi="Times New Roman" w:cs="Times New Roman"/>
                            </w:rPr>
                            <w:t>Universitas</w:t>
                          </w:r>
                          <w:r w:rsidRPr="004F54CB">
                            <w:rPr>
                              <w:rFonts w:ascii="Times New Roman" w:hAnsi="Times New Roman" w:cs="Times New Roman"/>
                              <w:spacing w:val="-7"/>
                            </w:rPr>
                            <w:t xml:space="preserve"> </w:t>
                          </w:r>
                          <w:r w:rsidRPr="004F54CB">
                            <w:rPr>
                              <w:rFonts w:ascii="Times New Roman" w:hAnsi="Times New Roman" w:cs="Times New Roman"/>
                            </w:rPr>
                            <w:t>17Agustus</w:t>
                          </w:r>
                          <w:r w:rsidRPr="004F54CB">
                            <w:rPr>
                              <w:rFonts w:ascii="Times New Roman" w:hAnsi="Times New Roman" w:cs="Times New Roman"/>
                              <w:spacing w:val="-6"/>
                            </w:rPr>
                            <w:t xml:space="preserve"> </w:t>
                          </w:r>
                          <w:r w:rsidRPr="004F54CB">
                            <w:rPr>
                              <w:rFonts w:ascii="Times New Roman" w:hAnsi="Times New Roman" w:cs="Times New Roman"/>
                            </w:rPr>
                            <w:t>1945</w:t>
                          </w:r>
                          <w:r w:rsidRPr="004F54CB">
                            <w:rPr>
                              <w:rFonts w:ascii="Times New Roman" w:hAnsi="Times New Roman" w:cs="Times New Roman"/>
                              <w:spacing w:val="-6"/>
                            </w:rPr>
                            <w:t xml:space="preserve"> </w:t>
                          </w:r>
                          <w:proofErr w:type="spellStart"/>
                          <w:r w:rsidRPr="004F54CB">
                            <w:rPr>
                              <w:rFonts w:ascii="Times New Roman" w:hAnsi="Times New Roman" w:cs="Times New Roman"/>
                            </w:rPr>
                            <w:t>Jakart</w:t>
                          </w:r>
                          <w:proofErr w:type="spellEnd"/>
                          <w:r w:rsidRPr="004F54CB">
                            <w:rPr>
                              <w:rFonts w:ascii="Times New Roman" w:hAnsi="Times New Roman" w:cs="Times New Roman"/>
                            </w:rPr>
                            <w:br/>
                          </w:r>
                          <w:hyperlink r:id="rId1" w:history="1">
                            <w:r w:rsidRPr="004F54CB">
                              <w:rPr>
                                <w:rStyle w:val="Hyperlink"/>
                                <w:rFonts w:ascii="Times New Roman" w:hAnsi="Times New Roman" w:cs="Times New Roman"/>
                              </w:rPr>
                              <w:t>http://journal.uta45jakarta.ac.id/index.php/JAM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E7004" id="_x0000_t202" coordsize="21600,21600" o:spt="202" path="m,l,21600r21600,l21600,xe">
              <v:stroke joinstyle="miter"/>
              <v:path gradientshapeok="t" o:connecttype="rect"/>
            </v:shapetype>
            <v:shape id="Text Box 1" o:spid="_x0000_s1040" type="#_x0000_t202" style="position:absolute;margin-left:281.5pt;margin-top:34.5pt;width:235.8pt;height:55.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" filled="f" stroked="f">
              <v:textbox inset="0,0,0,0">
                <w:txbxContent>
                  <w:p w14:paraId="65C5182A" w14:textId="77777777" w:rsidR="003D3452" w:rsidRPr="004F54CB" w:rsidRDefault="003D3452" w:rsidP="003D3452">
                    <w:pPr>
                      <w:spacing w:before="10"/>
                      <w:ind w:left="-426" w:right="18" w:hanging="1197"/>
                      <w:jc w:val="right"/>
                      <w:rPr>
                        <w:rFonts w:ascii="Times New Roman" w:hAnsi="Times New Roman" w:cs="Times New Roman"/>
                      </w:rPr>
                    </w:pPr>
                    <w:proofErr w:type="spellStart"/>
                    <w:r w:rsidRPr="004F54CB">
                      <w:rPr>
                        <w:rFonts w:ascii="Times New Roman" w:hAnsi="Times New Roman" w:cs="Times New Roman"/>
                      </w:rPr>
                      <w:t>Dipublikasikan</w:t>
                    </w:r>
                    <w:proofErr w:type="spellEnd"/>
                    <w:r w:rsidRPr="004F54CB">
                      <w:rPr>
                        <w:rFonts w:ascii="Times New Roman" w:hAnsi="Times New Roman" w:cs="Times New Roman"/>
                        <w:spacing w:val="-3"/>
                      </w:rPr>
                      <w:t xml:space="preserve"> </w:t>
                    </w:r>
                    <w:r w:rsidRPr="004F54CB">
                      <w:rPr>
                        <w:rFonts w:ascii="Times New Roman" w:hAnsi="Times New Roman" w:cs="Times New Roman"/>
                      </w:rPr>
                      <w:t>oleh</w:t>
                    </w:r>
                    <w:r w:rsidRPr="004F54CB">
                      <w:rPr>
                        <w:rFonts w:ascii="Times New Roman" w:hAnsi="Times New Roman" w:cs="Times New Roman"/>
                        <w:spacing w:val="-3"/>
                      </w:rPr>
                      <w:t xml:space="preserve"> </w:t>
                    </w:r>
                    <w:proofErr w:type="spellStart"/>
                    <w:r w:rsidRPr="004F54CB">
                      <w:rPr>
                        <w:rFonts w:ascii="Times New Roman" w:hAnsi="Times New Roman" w:cs="Times New Roman"/>
                      </w:rPr>
                      <w:t>Fakultas</w:t>
                    </w:r>
                    <w:proofErr w:type="spellEnd"/>
                    <w:r w:rsidRPr="004F54CB">
                      <w:rPr>
                        <w:rFonts w:ascii="Times New Roman" w:hAnsi="Times New Roman" w:cs="Times New Roman"/>
                        <w:spacing w:val="-6"/>
                      </w:rPr>
                      <w:t xml:space="preserve"> </w:t>
                    </w:r>
                    <w:r w:rsidRPr="004F54CB">
                      <w:rPr>
                        <w:rFonts w:ascii="Times New Roman" w:hAnsi="Times New Roman" w:cs="Times New Roman"/>
                      </w:rPr>
                      <w:t>Ekonomi</w:t>
                    </w:r>
                    <w:r w:rsidRPr="004F54CB">
                      <w:rPr>
                        <w:rFonts w:ascii="Times New Roman" w:hAnsi="Times New Roman" w:cs="Times New Roman"/>
                        <w:spacing w:val="-9"/>
                      </w:rPr>
                      <w:t xml:space="preserve"> </w:t>
                    </w:r>
                    <w:r w:rsidRPr="004F54CB">
                      <w:rPr>
                        <w:rFonts w:ascii="Times New Roman" w:hAnsi="Times New Roman" w:cs="Times New Roman"/>
                      </w:rPr>
                      <w:t>dan</w:t>
                    </w:r>
                    <w:r w:rsidRPr="004F54CB">
                      <w:rPr>
                        <w:rFonts w:ascii="Times New Roman" w:hAnsi="Times New Roman" w:cs="Times New Roman"/>
                        <w:spacing w:val="-3"/>
                      </w:rPr>
                      <w:t xml:space="preserve"> </w:t>
                    </w:r>
                    <w:proofErr w:type="spellStart"/>
                    <w:r w:rsidRPr="004F54CB">
                      <w:rPr>
                        <w:rFonts w:ascii="Times New Roman" w:hAnsi="Times New Roman" w:cs="Times New Roman"/>
                      </w:rPr>
                      <w:t>Bisnis</w:t>
                    </w:r>
                    <w:proofErr w:type="spellEnd"/>
                    <w:r>
                      <w:rPr>
                        <w:rFonts w:ascii="Times New Roman" w:hAnsi="Times New Roman" w:cs="Times New Roman"/>
                      </w:rPr>
                      <w:br/>
                    </w:r>
                    <w:r w:rsidRPr="004F54CB">
                      <w:rPr>
                        <w:rFonts w:ascii="Times New Roman" w:hAnsi="Times New Roman" w:cs="Times New Roman"/>
                      </w:rPr>
                      <w:t>Universitas</w:t>
                    </w:r>
                    <w:r w:rsidRPr="004F54CB">
                      <w:rPr>
                        <w:rFonts w:ascii="Times New Roman" w:hAnsi="Times New Roman" w:cs="Times New Roman"/>
                        <w:spacing w:val="-7"/>
                      </w:rPr>
                      <w:t xml:space="preserve"> </w:t>
                    </w:r>
                    <w:r w:rsidRPr="004F54CB">
                      <w:rPr>
                        <w:rFonts w:ascii="Times New Roman" w:hAnsi="Times New Roman" w:cs="Times New Roman"/>
                      </w:rPr>
                      <w:t>17Agustus</w:t>
                    </w:r>
                    <w:r w:rsidRPr="004F54CB">
                      <w:rPr>
                        <w:rFonts w:ascii="Times New Roman" w:hAnsi="Times New Roman" w:cs="Times New Roman"/>
                        <w:spacing w:val="-6"/>
                      </w:rPr>
                      <w:t xml:space="preserve"> </w:t>
                    </w:r>
                    <w:r w:rsidRPr="004F54CB">
                      <w:rPr>
                        <w:rFonts w:ascii="Times New Roman" w:hAnsi="Times New Roman" w:cs="Times New Roman"/>
                      </w:rPr>
                      <w:t>1945</w:t>
                    </w:r>
                    <w:r w:rsidRPr="004F54CB">
                      <w:rPr>
                        <w:rFonts w:ascii="Times New Roman" w:hAnsi="Times New Roman" w:cs="Times New Roman"/>
                        <w:spacing w:val="-6"/>
                      </w:rPr>
                      <w:t xml:space="preserve"> </w:t>
                    </w:r>
                    <w:proofErr w:type="spellStart"/>
                    <w:r w:rsidRPr="004F54CB">
                      <w:rPr>
                        <w:rFonts w:ascii="Times New Roman" w:hAnsi="Times New Roman" w:cs="Times New Roman"/>
                      </w:rPr>
                      <w:t>Jakart</w:t>
                    </w:r>
                    <w:proofErr w:type="spellEnd"/>
                    <w:r w:rsidRPr="004F54CB">
                      <w:rPr>
                        <w:rFonts w:ascii="Times New Roman" w:hAnsi="Times New Roman" w:cs="Times New Roman"/>
                      </w:rPr>
                      <w:br/>
                    </w:r>
                    <w:hyperlink r:id="rId2" w:history="1">
                      <w:r w:rsidRPr="004F54CB">
                        <w:rPr>
                          <w:rStyle w:val="Hyperlink"/>
                          <w:rFonts w:ascii="Times New Roman" w:hAnsi="Times New Roman" w:cs="Times New Roman"/>
                        </w:rPr>
                        <w:t>http://journal.uta45jakarta.ac.id/index.php/JAM</w:t>
                      </w:r>
                    </w:hyperlink>
                  </w:p>
                </w:txbxContent>
              </v:textbox>
              <w10:wrap anchorx="page" anchory="page"/>
            </v:shape>
          </w:pict>
        </mc:Fallback>
      </mc:AlternateContent>
    </w:r>
    <w:proofErr w:type="spellStart"/>
    <w:r w:rsidR="003D3452" w:rsidRPr="004F54CB">
      <w:rPr>
        <w:rFonts w:ascii="Times New Roman" w:hAnsi="Times New Roman" w:cs="Times New Roman"/>
      </w:rPr>
      <w:t>Jurnal</w:t>
    </w:r>
    <w:proofErr w:type="spellEnd"/>
    <w:r w:rsidR="003D3452" w:rsidRPr="004F54CB">
      <w:rPr>
        <w:rFonts w:ascii="Times New Roman" w:hAnsi="Times New Roman" w:cs="Times New Roman"/>
      </w:rPr>
      <w:t xml:space="preserve"> </w:t>
    </w:r>
    <w:proofErr w:type="spellStart"/>
    <w:r w:rsidR="003D3452" w:rsidRPr="004F54CB">
      <w:rPr>
        <w:rFonts w:ascii="Times New Roman" w:hAnsi="Times New Roman" w:cs="Times New Roman"/>
      </w:rPr>
      <w:t>Akuntansi</w:t>
    </w:r>
    <w:proofErr w:type="spellEnd"/>
    <w:r w:rsidR="003D3452" w:rsidRPr="004F54CB">
      <w:rPr>
        <w:rFonts w:ascii="Times New Roman" w:hAnsi="Times New Roman" w:cs="Times New Roman"/>
      </w:rPr>
      <w:t xml:space="preserve"> </w:t>
    </w:r>
    <w:proofErr w:type="spellStart"/>
    <w:r w:rsidR="003D3452" w:rsidRPr="004F54CB">
      <w:rPr>
        <w:rFonts w:ascii="Times New Roman" w:hAnsi="Times New Roman" w:cs="Times New Roman"/>
      </w:rPr>
      <w:t>Manajerial</w:t>
    </w:r>
    <w:proofErr w:type="spellEnd"/>
    <w:r w:rsidR="003D3452" w:rsidRPr="004F54CB">
      <w:rPr>
        <w:rFonts w:ascii="Times New Roman" w:hAnsi="Times New Roman" w:cs="Times New Roman"/>
      </w:rPr>
      <w:t xml:space="preserve"> </w:t>
    </w:r>
    <w:r w:rsidR="003D3452" w:rsidRPr="004F54CB">
      <w:rPr>
        <w:rFonts w:ascii="Times New Roman" w:hAnsi="Times New Roman" w:cs="Times New Roman"/>
      </w:rPr>
      <w:tab/>
    </w:r>
    <w:r w:rsidR="003D3452" w:rsidRPr="004F54CB">
      <w:rPr>
        <w:rFonts w:ascii="Times New Roman" w:hAnsi="Times New Roman" w:cs="Times New Roman"/>
      </w:rPr>
      <w:tab/>
    </w:r>
    <w:r w:rsidR="003D3452">
      <w:rPr>
        <w:rFonts w:ascii="Times New Roman" w:hAnsi="Times New Roman" w:cs="Times New Roman"/>
      </w:rPr>
      <w:tab/>
    </w:r>
    <w:r w:rsidR="003D3452" w:rsidRPr="004F54CB">
      <w:rPr>
        <w:rFonts w:ascii="Times New Roman" w:hAnsi="Times New Roman" w:cs="Times New Roman"/>
      </w:rPr>
      <w:tab/>
    </w:r>
  </w:p>
  <w:p w14:paraId="5CDF936C" w14:textId="77777777" w:rsidR="003D3452" w:rsidRPr="004F54CB" w:rsidRDefault="003D3452" w:rsidP="003D3452">
    <w:pPr>
      <w:pStyle w:val="Header"/>
      <w:rPr>
        <w:rFonts w:ascii="Times New Roman" w:hAnsi="Times New Roman" w:cs="Times New Roman"/>
      </w:rPr>
    </w:pPr>
    <w:r w:rsidRPr="004F54CB">
      <w:rPr>
        <w:rFonts w:ascii="Times New Roman" w:hAnsi="Times New Roman" w:cs="Times New Roman"/>
      </w:rPr>
      <w:t>ISSN (E): 2502-6704</w:t>
    </w:r>
  </w:p>
  <w:p w14:paraId="531C5DD7" w14:textId="50A15E7C" w:rsidR="003D3452" w:rsidRPr="003D3452" w:rsidRDefault="003D3452">
    <w:pPr>
      <w:pStyle w:val="Header"/>
      <w:rPr>
        <w:rFonts w:ascii="Times New Roman" w:hAnsi="Times New Roman" w:cs="Times New Roman"/>
      </w:rPr>
    </w:pPr>
    <w:r w:rsidRPr="004F54CB">
      <w:rPr>
        <w:rFonts w:ascii="Times New Roman" w:hAnsi="Times New Roman" w:cs="Times New Roman"/>
      </w:rPr>
      <w:t xml:space="preserve">Vol. </w:t>
    </w:r>
    <w:r>
      <w:rPr>
        <w:rFonts w:ascii="Times New Roman" w:hAnsi="Times New Roman" w:cs="Times New Roman"/>
      </w:rPr>
      <w:t>7</w:t>
    </w:r>
    <w:r w:rsidRPr="004F54CB">
      <w:rPr>
        <w:rFonts w:ascii="Times New Roman" w:hAnsi="Times New Roman" w:cs="Times New Roman"/>
      </w:rPr>
      <w:t xml:space="preserve">, No. </w:t>
    </w:r>
    <w:r>
      <w:rPr>
        <w:rFonts w:ascii="Times New Roman" w:hAnsi="Times New Roman" w:cs="Times New Roman"/>
      </w:rPr>
      <w:t>1</w:t>
    </w:r>
    <w:r w:rsidRPr="004F54CB">
      <w:rPr>
        <w:rFonts w:ascii="Times New Roman" w:hAnsi="Times New Roman" w:cs="Times New Roman"/>
      </w:rPr>
      <w:t xml:space="preserve"> </w:t>
    </w:r>
    <w:r>
      <w:rPr>
        <w:rFonts w:ascii="Times New Roman" w:hAnsi="Times New Roman" w:cs="Times New Roman"/>
      </w:rPr>
      <w:t>Januari</w:t>
    </w:r>
    <w:r w:rsidRPr="004F54CB">
      <w:rPr>
        <w:rFonts w:ascii="Times New Roman" w:hAnsi="Times New Roman" w:cs="Times New Roman"/>
      </w:rPr>
      <w:t xml:space="preserve"> – </w:t>
    </w:r>
    <w:r>
      <w:rPr>
        <w:rFonts w:ascii="Times New Roman" w:hAnsi="Times New Roman" w:cs="Times New Roman"/>
      </w:rPr>
      <w:t xml:space="preserve">Juni </w:t>
    </w:r>
    <w:r w:rsidRPr="004F54CB">
      <w:rPr>
        <w:rFonts w:ascii="Times New Roman" w:hAnsi="Times New Roman" w:cs="Times New Roman"/>
      </w:rPr>
      <w:t>202</w:t>
    </w:r>
    <w:r>
      <w:rPr>
        <w:rFonts w:ascii="Times New Roman" w:hAnsi="Times New Roman" w:cs="Times New Roman"/>
      </w:rPr>
      <w:t>2</w:t>
    </w:r>
    <w:r w:rsidRPr="004F54CB">
      <w:rPr>
        <w:rFonts w:ascii="Times New Roman" w:hAnsi="Times New Roman" w:cs="Times New Roman"/>
      </w:rPr>
      <w:t>: 1-1</w:t>
    </w:r>
    <w:bookmarkEnd w:id="0"/>
    <w:bookmarkEnd w:id="1"/>
    <w:r>
      <w:rPr>
        <w:rFonts w:ascii="Times New Roman" w:hAnsi="Times New Roman" w:cs="Times New Roman"/>
      </w:rPr>
      <w:t>8</w:t>
    </w:r>
  </w:p>
  <w:p w14:paraId="548634BB" w14:textId="77777777" w:rsidR="003D3452" w:rsidRDefault="003D3452" w:rsidP="003D3452">
    <w:pPr>
      <w:pStyle w:val="Header"/>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4935"/>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FE418D"/>
    <w:multiLevelType w:val="hybridMultilevel"/>
    <w:tmpl w:val="FEDA8804"/>
    <w:lvl w:ilvl="0" w:tplc="04090019">
      <w:start w:val="1"/>
      <w:numFmt w:val="lowerLetter"/>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0B5B4B9F"/>
    <w:multiLevelType w:val="multilevel"/>
    <w:tmpl w:val="95EADED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b/>
      </w:rPr>
    </w:lvl>
    <w:lvl w:ilvl="3">
      <w:start w:val="1"/>
      <w:numFmt w:val="lowerLetter"/>
      <w:lvlText w:val="%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425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E65819"/>
    <w:multiLevelType w:val="multilevel"/>
    <w:tmpl w:val="206047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b/>
      </w:rPr>
    </w:lvl>
    <w:lvl w:ilvl="3">
      <w:start w:val="1"/>
      <w:numFmt w:val="lowerLetter"/>
      <w:lvlText w:val="%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846F87"/>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3C569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99C5AF4"/>
    <w:multiLevelType w:val="hybridMultilevel"/>
    <w:tmpl w:val="1CC88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70483"/>
    <w:multiLevelType w:val="hybridMultilevel"/>
    <w:tmpl w:val="8F7AC7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55055"/>
    <w:multiLevelType w:val="hybridMultilevel"/>
    <w:tmpl w:val="7690F5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D5F1B14"/>
    <w:multiLevelType w:val="multilevel"/>
    <w:tmpl w:val="206047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b/>
      </w:rPr>
    </w:lvl>
    <w:lvl w:ilvl="3">
      <w:start w:val="1"/>
      <w:numFmt w:val="lowerLetter"/>
      <w:lvlText w:val="%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60563B9"/>
    <w:multiLevelType w:val="multilevel"/>
    <w:tmpl w:val="206047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b/>
      </w:rPr>
    </w:lvl>
    <w:lvl w:ilvl="3">
      <w:start w:val="1"/>
      <w:numFmt w:val="lowerLetter"/>
      <w:lvlText w:val="%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E0F5038"/>
    <w:multiLevelType w:val="hybridMultilevel"/>
    <w:tmpl w:val="9782C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5835370">
    <w:abstractNumId w:val="0"/>
  </w:num>
  <w:num w:numId="2" w16cid:durableId="1675106385">
    <w:abstractNumId w:val="5"/>
  </w:num>
  <w:num w:numId="3" w16cid:durableId="1859805380">
    <w:abstractNumId w:val="9"/>
  </w:num>
  <w:num w:numId="4" w16cid:durableId="1240866326">
    <w:abstractNumId w:val="10"/>
  </w:num>
  <w:num w:numId="5" w16cid:durableId="804273922">
    <w:abstractNumId w:val="3"/>
  </w:num>
  <w:num w:numId="6" w16cid:durableId="187498545">
    <w:abstractNumId w:val="6"/>
  </w:num>
  <w:num w:numId="7" w16cid:durableId="1393431158">
    <w:abstractNumId w:val="7"/>
  </w:num>
  <w:num w:numId="8" w16cid:durableId="1129012826">
    <w:abstractNumId w:val="1"/>
  </w:num>
  <w:num w:numId="9" w16cid:durableId="1446196502">
    <w:abstractNumId w:val="8"/>
  </w:num>
  <w:num w:numId="10" w16cid:durableId="1400129565">
    <w:abstractNumId w:val="12"/>
  </w:num>
  <w:num w:numId="11" w16cid:durableId="837961134">
    <w:abstractNumId w:val="2"/>
  </w:num>
  <w:num w:numId="12" w16cid:durableId="547113289">
    <w:abstractNumId w:val="4"/>
  </w:num>
  <w:num w:numId="13" w16cid:durableId="99622432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8C5"/>
    <w:rsid w:val="000852A0"/>
    <w:rsid w:val="00093E82"/>
    <w:rsid w:val="000D0769"/>
    <w:rsid w:val="000D2071"/>
    <w:rsid w:val="00102801"/>
    <w:rsid w:val="001041E4"/>
    <w:rsid w:val="001268C5"/>
    <w:rsid w:val="00154D0D"/>
    <w:rsid w:val="001662BA"/>
    <w:rsid w:val="001662F3"/>
    <w:rsid w:val="00187AF6"/>
    <w:rsid w:val="001C1785"/>
    <w:rsid w:val="001C3E99"/>
    <w:rsid w:val="001F4CAF"/>
    <w:rsid w:val="001F6CAA"/>
    <w:rsid w:val="002017A1"/>
    <w:rsid w:val="00262EEC"/>
    <w:rsid w:val="00273E25"/>
    <w:rsid w:val="002B0C09"/>
    <w:rsid w:val="002C78B9"/>
    <w:rsid w:val="002D176D"/>
    <w:rsid w:val="002E195D"/>
    <w:rsid w:val="003310C7"/>
    <w:rsid w:val="00345753"/>
    <w:rsid w:val="00351F90"/>
    <w:rsid w:val="00362E87"/>
    <w:rsid w:val="00371C5C"/>
    <w:rsid w:val="003726B3"/>
    <w:rsid w:val="003A5C80"/>
    <w:rsid w:val="003C1F98"/>
    <w:rsid w:val="003C71ED"/>
    <w:rsid w:val="003D3452"/>
    <w:rsid w:val="003F3804"/>
    <w:rsid w:val="00413580"/>
    <w:rsid w:val="004927E3"/>
    <w:rsid w:val="004D47DD"/>
    <w:rsid w:val="004E547D"/>
    <w:rsid w:val="004F2C35"/>
    <w:rsid w:val="005036E6"/>
    <w:rsid w:val="00507332"/>
    <w:rsid w:val="005443C3"/>
    <w:rsid w:val="005517EF"/>
    <w:rsid w:val="005554A5"/>
    <w:rsid w:val="00574BBD"/>
    <w:rsid w:val="00580C2F"/>
    <w:rsid w:val="00583013"/>
    <w:rsid w:val="005C3E27"/>
    <w:rsid w:val="005C7127"/>
    <w:rsid w:val="005D75A6"/>
    <w:rsid w:val="005E49EF"/>
    <w:rsid w:val="006229AF"/>
    <w:rsid w:val="006307F9"/>
    <w:rsid w:val="0063637D"/>
    <w:rsid w:val="006373A1"/>
    <w:rsid w:val="006D3FFF"/>
    <w:rsid w:val="00703C07"/>
    <w:rsid w:val="0071669F"/>
    <w:rsid w:val="007376E6"/>
    <w:rsid w:val="00741BC5"/>
    <w:rsid w:val="00772A8A"/>
    <w:rsid w:val="00781ED0"/>
    <w:rsid w:val="007A036A"/>
    <w:rsid w:val="007A6798"/>
    <w:rsid w:val="007C5A32"/>
    <w:rsid w:val="007F326D"/>
    <w:rsid w:val="0087624D"/>
    <w:rsid w:val="00877F8A"/>
    <w:rsid w:val="00891E27"/>
    <w:rsid w:val="0089756D"/>
    <w:rsid w:val="008A3F4E"/>
    <w:rsid w:val="008B33AB"/>
    <w:rsid w:val="008C17C7"/>
    <w:rsid w:val="0091323A"/>
    <w:rsid w:val="00914636"/>
    <w:rsid w:val="00941EEE"/>
    <w:rsid w:val="009C7FDD"/>
    <w:rsid w:val="00A0123A"/>
    <w:rsid w:val="00A0600F"/>
    <w:rsid w:val="00A30CE2"/>
    <w:rsid w:val="00A4233D"/>
    <w:rsid w:val="00A659E2"/>
    <w:rsid w:val="00A748E6"/>
    <w:rsid w:val="00AD5877"/>
    <w:rsid w:val="00AF157E"/>
    <w:rsid w:val="00B03FB4"/>
    <w:rsid w:val="00B401F8"/>
    <w:rsid w:val="00B80237"/>
    <w:rsid w:val="00BE10A2"/>
    <w:rsid w:val="00BF5A37"/>
    <w:rsid w:val="00C11232"/>
    <w:rsid w:val="00C165FE"/>
    <w:rsid w:val="00C36D3E"/>
    <w:rsid w:val="00C42814"/>
    <w:rsid w:val="00C51309"/>
    <w:rsid w:val="00C56F54"/>
    <w:rsid w:val="00C75298"/>
    <w:rsid w:val="00C77D4B"/>
    <w:rsid w:val="00CB317F"/>
    <w:rsid w:val="00CC6C72"/>
    <w:rsid w:val="00CF1D0E"/>
    <w:rsid w:val="00D270C9"/>
    <w:rsid w:val="00D409F6"/>
    <w:rsid w:val="00D860D5"/>
    <w:rsid w:val="00D95F5E"/>
    <w:rsid w:val="00DF0C0B"/>
    <w:rsid w:val="00E13CF8"/>
    <w:rsid w:val="00E72C79"/>
    <w:rsid w:val="00E876DE"/>
    <w:rsid w:val="00E9148E"/>
    <w:rsid w:val="00EE4510"/>
    <w:rsid w:val="00EE7DE7"/>
    <w:rsid w:val="00EF18CE"/>
    <w:rsid w:val="00F04D09"/>
    <w:rsid w:val="00F07EDC"/>
    <w:rsid w:val="00F352F7"/>
    <w:rsid w:val="00F420B9"/>
    <w:rsid w:val="00F97919"/>
    <w:rsid w:val="00FA4D28"/>
    <w:rsid w:val="00FB0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68AC9"/>
  <w15:docId w15:val="{A016615A-C3A4-45CB-8C13-2FFAB6F8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8C5"/>
    <w:pPr>
      <w:keepNext/>
      <w:keepLines/>
      <w:numPr>
        <w:numId w:val="6"/>
      </w:numPr>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68C5"/>
    <w:pPr>
      <w:keepNext/>
      <w:keepLines/>
      <w:numPr>
        <w:ilvl w:val="1"/>
        <w:numId w:val="6"/>
      </w:numPr>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268C5"/>
    <w:pPr>
      <w:keepNext/>
      <w:keepLines/>
      <w:numPr>
        <w:ilvl w:val="2"/>
        <w:numId w:val="6"/>
      </w:numPr>
      <w:spacing w:before="200" w:after="0" w:line="259"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268C5"/>
    <w:pPr>
      <w:keepNext/>
      <w:keepLines/>
      <w:numPr>
        <w:ilvl w:val="3"/>
        <w:numId w:val="6"/>
      </w:numPr>
      <w:spacing w:before="200" w:after="0" w:line="259"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268C5"/>
    <w:pPr>
      <w:keepNext/>
      <w:keepLines/>
      <w:numPr>
        <w:ilvl w:val="4"/>
        <w:numId w:val="6"/>
      </w:numPr>
      <w:spacing w:before="200" w:after="0" w:line="259"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268C5"/>
    <w:pPr>
      <w:keepNext/>
      <w:keepLines/>
      <w:numPr>
        <w:ilvl w:val="5"/>
        <w:numId w:val="6"/>
      </w:numPr>
      <w:spacing w:before="200" w:after="0" w:line="259"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268C5"/>
    <w:pPr>
      <w:keepNext/>
      <w:keepLines/>
      <w:numPr>
        <w:ilvl w:val="6"/>
        <w:numId w:val="6"/>
      </w:numPr>
      <w:spacing w:before="200" w:after="0" w:line="259"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68C5"/>
    <w:pPr>
      <w:keepNext/>
      <w:keepLines/>
      <w:numPr>
        <w:ilvl w:val="7"/>
        <w:numId w:val="6"/>
      </w:numPr>
      <w:spacing w:before="200" w:after="0" w:line="259"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268C5"/>
    <w:pPr>
      <w:keepNext/>
      <w:keepLines/>
      <w:numPr>
        <w:ilvl w:val="8"/>
        <w:numId w:val="6"/>
      </w:numPr>
      <w:spacing w:before="200" w:after="0" w:line="259"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8C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268C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268C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268C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268C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268C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268C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268C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268C5"/>
    <w:rPr>
      <w:rFonts w:asciiTheme="majorHAnsi" w:eastAsiaTheme="majorEastAsia" w:hAnsiTheme="majorHAnsi" w:cstheme="majorBidi"/>
      <w:i/>
      <w:iCs/>
      <w:color w:val="404040" w:themeColor="text1" w:themeTint="BF"/>
      <w:sz w:val="20"/>
      <w:szCs w:val="20"/>
    </w:rPr>
  </w:style>
  <w:style w:type="paragraph" w:styleId="ListParagraph">
    <w:name w:val="List Paragraph"/>
    <w:aliases w:val="Body of text,list paragraph"/>
    <w:basedOn w:val="Normal"/>
    <w:link w:val="ListParagraphChar"/>
    <w:uiPriority w:val="34"/>
    <w:qFormat/>
    <w:rsid w:val="001268C5"/>
    <w:pPr>
      <w:ind w:left="720"/>
      <w:contextualSpacing/>
    </w:pPr>
  </w:style>
  <w:style w:type="table" w:styleId="TableGrid">
    <w:name w:val="Table Grid"/>
    <w:basedOn w:val="TableNormal"/>
    <w:uiPriority w:val="59"/>
    <w:rsid w:val="001268C5"/>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6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8C5"/>
    <w:rPr>
      <w:rFonts w:ascii="Tahoma" w:hAnsi="Tahoma" w:cs="Tahoma"/>
      <w:sz w:val="16"/>
      <w:szCs w:val="16"/>
    </w:rPr>
  </w:style>
  <w:style w:type="paragraph" w:styleId="Header">
    <w:name w:val="header"/>
    <w:basedOn w:val="Normal"/>
    <w:link w:val="HeaderChar"/>
    <w:uiPriority w:val="99"/>
    <w:unhideWhenUsed/>
    <w:rsid w:val="00126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8C5"/>
  </w:style>
  <w:style w:type="paragraph" w:styleId="Footer">
    <w:name w:val="footer"/>
    <w:basedOn w:val="Normal"/>
    <w:link w:val="FooterChar"/>
    <w:uiPriority w:val="99"/>
    <w:unhideWhenUsed/>
    <w:rsid w:val="00126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8C5"/>
  </w:style>
  <w:style w:type="character" w:customStyle="1" w:styleId="ListParagraphChar">
    <w:name w:val="List Paragraph Char"/>
    <w:aliases w:val="Body of text Char,list paragraph Char"/>
    <w:link w:val="ListParagraph"/>
    <w:uiPriority w:val="34"/>
    <w:locked/>
    <w:rsid w:val="001268C5"/>
  </w:style>
  <w:style w:type="paragraph" w:customStyle="1" w:styleId="Default">
    <w:name w:val="Default"/>
    <w:rsid w:val="001268C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1268C5"/>
    <w:rPr>
      <w:color w:val="0000FF" w:themeColor="hyperlink"/>
      <w:u w:val="single"/>
    </w:rPr>
  </w:style>
  <w:style w:type="paragraph" w:styleId="HTMLPreformatted">
    <w:name w:val="HTML Preformatted"/>
    <w:basedOn w:val="Normal"/>
    <w:link w:val="HTMLPreformattedChar"/>
    <w:uiPriority w:val="99"/>
    <w:semiHidden/>
    <w:unhideWhenUsed/>
    <w:rsid w:val="00126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8C5"/>
    <w:rPr>
      <w:rFonts w:ascii="Courier New" w:eastAsia="Times New Roman" w:hAnsi="Courier New" w:cs="Courier New"/>
      <w:sz w:val="20"/>
      <w:szCs w:val="20"/>
    </w:rPr>
  </w:style>
  <w:style w:type="paragraph" w:styleId="Date">
    <w:name w:val="Date"/>
    <w:basedOn w:val="Normal"/>
    <w:next w:val="Normal"/>
    <w:link w:val="DateChar"/>
    <w:uiPriority w:val="99"/>
    <w:unhideWhenUsed/>
    <w:rsid w:val="001268C5"/>
    <w:pPr>
      <w:spacing w:after="0" w:line="240" w:lineRule="auto"/>
    </w:pPr>
    <w:rPr>
      <w:rFonts w:ascii="Times New Roman" w:eastAsia="MS Mincho" w:hAnsi="Times New Roman" w:cs="Times New Roman"/>
      <w:sz w:val="24"/>
      <w:szCs w:val="24"/>
      <w:lang w:eastAsia="ja-JP"/>
    </w:rPr>
  </w:style>
  <w:style w:type="character" w:customStyle="1" w:styleId="DateChar">
    <w:name w:val="Date Char"/>
    <w:basedOn w:val="DefaultParagraphFont"/>
    <w:link w:val="Date"/>
    <w:uiPriority w:val="99"/>
    <w:rsid w:val="001268C5"/>
    <w:rPr>
      <w:rFonts w:ascii="Times New Roman" w:eastAsia="MS Mincho" w:hAnsi="Times New Roman" w:cs="Times New Roman"/>
      <w:sz w:val="24"/>
      <w:szCs w:val="24"/>
      <w:lang w:eastAsia="ja-JP"/>
    </w:rPr>
  </w:style>
  <w:style w:type="paragraph" w:customStyle="1" w:styleId="RecipientAddress">
    <w:name w:val="Recipient Address"/>
    <w:basedOn w:val="NoSpacing"/>
    <w:uiPriority w:val="4"/>
    <w:qFormat/>
    <w:rsid w:val="001268C5"/>
    <w:rPr>
      <w:rFonts w:ascii="Times New Roman" w:eastAsia="Times New Roman" w:hAnsi="Times New Roman" w:cs="Times New Roman"/>
      <w:sz w:val="24"/>
      <w:szCs w:val="24"/>
      <w:lang w:val="en-US"/>
    </w:rPr>
  </w:style>
  <w:style w:type="paragraph" w:customStyle="1" w:styleId="CompanyName">
    <w:name w:val="Company Name"/>
    <w:basedOn w:val="Normal"/>
    <w:uiPriority w:val="2"/>
    <w:qFormat/>
    <w:rsid w:val="001268C5"/>
    <w:pPr>
      <w:spacing w:after="0" w:line="264" w:lineRule="auto"/>
    </w:pPr>
    <w:rPr>
      <w:rFonts w:ascii="Calibri" w:eastAsia="Calibri" w:hAnsi="Calibri" w:cs="Times New Roman"/>
      <w:b/>
      <w:color w:val="1F497D"/>
      <w:sz w:val="28"/>
      <w:szCs w:val="36"/>
      <w:lang w:eastAsia="ja-JP"/>
    </w:rPr>
  </w:style>
  <w:style w:type="paragraph" w:styleId="NoSpacing">
    <w:name w:val="No Spacing"/>
    <w:link w:val="NoSpacingChar"/>
    <w:uiPriority w:val="1"/>
    <w:qFormat/>
    <w:rsid w:val="001268C5"/>
    <w:pPr>
      <w:spacing w:after="0" w:line="240" w:lineRule="auto"/>
    </w:pPr>
    <w:rPr>
      <w:lang w:val="id-ID"/>
    </w:rPr>
  </w:style>
  <w:style w:type="character" w:customStyle="1" w:styleId="NoSpacingChar">
    <w:name w:val="No Spacing Char"/>
    <w:basedOn w:val="DefaultParagraphFont"/>
    <w:link w:val="NoSpacing"/>
    <w:uiPriority w:val="1"/>
    <w:rsid w:val="001268C5"/>
    <w:rPr>
      <w:lang w:val="id-ID"/>
    </w:rPr>
  </w:style>
  <w:style w:type="table" w:customStyle="1" w:styleId="Style1">
    <w:name w:val="Style1"/>
    <w:basedOn w:val="TableNormal"/>
    <w:uiPriority w:val="99"/>
    <w:rsid w:val="00154D0D"/>
    <w:pPr>
      <w:spacing w:after="0" w:line="240" w:lineRule="auto"/>
    </w:pPr>
    <w:tblPr/>
  </w:style>
  <w:style w:type="character" w:styleId="UnresolvedMention">
    <w:name w:val="Unresolved Mention"/>
    <w:basedOn w:val="DefaultParagraphFont"/>
    <w:uiPriority w:val="99"/>
    <w:semiHidden/>
    <w:unhideWhenUsed/>
    <w:rsid w:val="003D3452"/>
    <w:rPr>
      <w:color w:val="605E5C"/>
      <w:shd w:val="clear" w:color="auto" w:fill="E1DFDD"/>
    </w:rPr>
  </w:style>
  <w:style w:type="character" w:styleId="CommentReference">
    <w:name w:val="annotation reference"/>
    <w:basedOn w:val="DefaultParagraphFont"/>
    <w:uiPriority w:val="99"/>
    <w:semiHidden/>
    <w:unhideWhenUsed/>
    <w:rsid w:val="003D3452"/>
    <w:rPr>
      <w:sz w:val="16"/>
      <w:szCs w:val="16"/>
    </w:rPr>
  </w:style>
  <w:style w:type="paragraph" w:styleId="CommentText">
    <w:name w:val="annotation text"/>
    <w:basedOn w:val="Normal"/>
    <w:link w:val="CommentTextChar"/>
    <w:uiPriority w:val="99"/>
    <w:semiHidden/>
    <w:unhideWhenUsed/>
    <w:rsid w:val="003D3452"/>
    <w:pPr>
      <w:spacing w:line="240" w:lineRule="auto"/>
    </w:pPr>
    <w:rPr>
      <w:sz w:val="20"/>
      <w:szCs w:val="20"/>
    </w:rPr>
  </w:style>
  <w:style w:type="character" w:customStyle="1" w:styleId="CommentTextChar">
    <w:name w:val="Comment Text Char"/>
    <w:basedOn w:val="DefaultParagraphFont"/>
    <w:link w:val="CommentText"/>
    <w:uiPriority w:val="99"/>
    <w:semiHidden/>
    <w:rsid w:val="003D3452"/>
    <w:rPr>
      <w:sz w:val="20"/>
      <w:szCs w:val="20"/>
    </w:rPr>
  </w:style>
  <w:style w:type="paragraph" w:styleId="CommentSubject">
    <w:name w:val="annotation subject"/>
    <w:basedOn w:val="CommentText"/>
    <w:next w:val="CommentText"/>
    <w:link w:val="CommentSubjectChar"/>
    <w:uiPriority w:val="99"/>
    <w:semiHidden/>
    <w:unhideWhenUsed/>
    <w:rsid w:val="003D3452"/>
    <w:rPr>
      <w:b/>
      <w:bCs/>
    </w:rPr>
  </w:style>
  <w:style w:type="character" w:customStyle="1" w:styleId="CommentSubjectChar">
    <w:name w:val="Comment Subject Char"/>
    <w:basedOn w:val="CommentTextChar"/>
    <w:link w:val="CommentSubject"/>
    <w:uiPriority w:val="99"/>
    <w:semiHidden/>
    <w:rsid w:val="003D34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58267">
      <w:bodyDiv w:val="1"/>
      <w:marLeft w:val="0"/>
      <w:marRight w:val="0"/>
      <w:marTop w:val="0"/>
      <w:marBottom w:val="0"/>
      <w:divBdr>
        <w:top w:val="none" w:sz="0" w:space="0" w:color="auto"/>
        <w:left w:val="none" w:sz="0" w:space="0" w:color="auto"/>
        <w:bottom w:val="none" w:sz="0" w:space="0" w:color="auto"/>
        <w:right w:val="none" w:sz="0" w:space="0" w:color="auto"/>
      </w:divBdr>
      <w:divsChild>
        <w:div w:id="621770300">
          <w:marLeft w:val="0"/>
          <w:marRight w:val="0"/>
          <w:marTop w:val="0"/>
          <w:marBottom w:val="0"/>
          <w:divBdr>
            <w:top w:val="none" w:sz="0" w:space="0" w:color="auto"/>
            <w:left w:val="none" w:sz="0" w:space="0" w:color="auto"/>
            <w:bottom w:val="none" w:sz="0" w:space="0" w:color="auto"/>
            <w:right w:val="none" w:sz="0" w:space="0" w:color="auto"/>
          </w:divBdr>
        </w:div>
        <w:div w:id="234123409">
          <w:marLeft w:val="0"/>
          <w:marRight w:val="0"/>
          <w:marTop w:val="0"/>
          <w:marBottom w:val="0"/>
          <w:divBdr>
            <w:top w:val="none" w:sz="0" w:space="0" w:color="auto"/>
            <w:left w:val="none" w:sz="0" w:space="0" w:color="auto"/>
            <w:bottom w:val="none" w:sz="0" w:space="0" w:color="auto"/>
            <w:right w:val="none" w:sz="0" w:space="0" w:color="auto"/>
          </w:divBdr>
        </w:div>
      </w:divsChild>
    </w:div>
    <w:div w:id="409544026">
      <w:bodyDiv w:val="1"/>
      <w:marLeft w:val="0"/>
      <w:marRight w:val="0"/>
      <w:marTop w:val="0"/>
      <w:marBottom w:val="0"/>
      <w:divBdr>
        <w:top w:val="none" w:sz="0" w:space="0" w:color="auto"/>
        <w:left w:val="none" w:sz="0" w:space="0" w:color="auto"/>
        <w:bottom w:val="none" w:sz="0" w:space="0" w:color="auto"/>
        <w:right w:val="none" w:sz="0" w:space="0" w:color="auto"/>
      </w:divBdr>
      <w:divsChild>
        <w:div w:id="1065838639">
          <w:marLeft w:val="0"/>
          <w:marRight w:val="0"/>
          <w:marTop w:val="0"/>
          <w:marBottom w:val="0"/>
          <w:divBdr>
            <w:top w:val="none" w:sz="0" w:space="0" w:color="auto"/>
            <w:left w:val="none" w:sz="0" w:space="0" w:color="auto"/>
            <w:bottom w:val="none" w:sz="0" w:space="0" w:color="auto"/>
            <w:right w:val="none" w:sz="0" w:space="0" w:color="auto"/>
          </w:divBdr>
        </w:div>
        <w:div w:id="2032603933">
          <w:marLeft w:val="0"/>
          <w:marRight w:val="0"/>
          <w:marTop w:val="0"/>
          <w:marBottom w:val="0"/>
          <w:divBdr>
            <w:top w:val="none" w:sz="0" w:space="0" w:color="auto"/>
            <w:left w:val="none" w:sz="0" w:space="0" w:color="auto"/>
            <w:bottom w:val="none" w:sz="0" w:space="0" w:color="auto"/>
            <w:right w:val="none" w:sz="0" w:space="0" w:color="auto"/>
          </w:divBdr>
        </w:div>
        <w:div w:id="1003816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ilyogowic@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journal.uta45jakarta.ac.id/index.php/JAM" TargetMode="External"/><Relationship Id="rId1" Type="http://schemas.openxmlformats.org/officeDocument/2006/relationships/hyperlink" Target="http://journal.uta45jakarta.ac.id/index.php/JA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journal.uta45jakarta.ac.id/index.php/JAM" TargetMode="External"/><Relationship Id="rId1" Type="http://schemas.openxmlformats.org/officeDocument/2006/relationships/hyperlink" Target="http://journal.uta45jakarta.ac.id/index.php/J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5749</Words>
  <Characters>32773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Ajeng Wijayanti</cp:lastModifiedBy>
  <cp:revision>5</cp:revision>
  <cp:lastPrinted>2022-06-19T02:41:00Z</cp:lastPrinted>
  <dcterms:created xsi:type="dcterms:W3CDTF">2022-06-19T02:21:00Z</dcterms:created>
  <dcterms:modified xsi:type="dcterms:W3CDTF">2022-06-19T02:41:00Z</dcterms:modified>
</cp:coreProperties>
</file>