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E658" w14:textId="3B797CD0" w:rsidR="00AE623B" w:rsidRPr="0073005F" w:rsidRDefault="0073005F" w:rsidP="007A3837">
      <w:pPr>
        <w:pStyle w:val="Heading1"/>
        <w:ind w:left="226" w:firstLine="131"/>
        <w:rPr>
          <w:lang w:val="sv-SE"/>
        </w:rPr>
      </w:pPr>
      <w:bookmarkStart w:id="0" w:name="_Hlk219208572"/>
      <w:bookmarkEnd w:id="0"/>
      <w:r w:rsidRPr="00EB2C0C">
        <w:rPr>
          <w:lang w:val="sv-SE"/>
        </w:rPr>
        <w:t xml:space="preserve">Integrasi Sistem Informasi Produk </w:t>
      </w:r>
      <w:r>
        <w:rPr>
          <w:lang w:val="sv-SE"/>
        </w:rPr>
        <w:t>d</w:t>
      </w:r>
      <w:r w:rsidRPr="00EB2C0C">
        <w:rPr>
          <w:lang w:val="sv-SE"/>
        </w:rPr>
        <w:t>an Pemasok Berbasis E</w:t>
      </w:r>
      <w:r>
        <w:rPr>
          <w:lang w:val="sv-SE"/>
        </w:rPr>
        <w:t>RP</w:t>
      </w:r>
      <w:r w:rsidRPr="00EB2C0C">
        <w:rPr>
          <w:lang w:val="sv-SE"/>
        </w:rPr>
        <w:t xml:space="preserve"> Untuk Optimalisasi Operasional </w:t>
      </w:r>
      <w:r w:rsidR="00E11852" w:rsidRPr="00EB2C0C">
        <w:rPr>
          <w:lang w:val="sv-SE"/>
        </w:rPr>
        <w:t>(Studi Kasus Warung Mama Mirza Jl. H. Tiung No.2, RT</w:t>
      </w:r>
      <w:r>
        <w:rPr>
          <w:lang w:val="sv-SE"/>
        </w:rPr>
        <w:t>/RW</w:t>
      </w:r>
      <w:r w:rsidR="00E11852" w:rsidRPr="00EB2C0C">
        <w:rPr>
          <w:lang w:val="sv-SE"/>
        </w:rPr>
        <w:t xml:space="preserve"> 002/003</w:t>
      </w:r>
      <w:r>
        <w:rPr>
          <w:lang w:val="sv-SE"/>
        </w:rPr>
        <w:t>,</w:t>
      </w:r>
      <w:r w:rsidR="00E11852" w:rsidRPr="00EB2C0C">
        <w:rPr>
          <w:lang w:val="sv-SE"/>
        </w:rPr>
        <w:t xml:space="preserve"> Jakarta Utara)</w:t>
      </w:r>
    </w:p>
    <w:p w14:paraId="73E58DED" w14:textId="6D0B8A95" w:rsidR="0078400D" w:rsidRPr="0078400D" w:rsidRDefault="0078400D" w:rsidP="0078400D">
      <w:pPr>
        <w:spacing w:after="80" w:line="280" w:lineRule="atLeast"/>
        <w:ind w:firstLine="357"/>
        <w:jc w:val="center"/>
        <w:rPr>
          <w:rFonts w:ascii="Times New Roman" w:hAnsi="Times New Roman"/>
          <w:lang w:val="id-ID"/>
        </w:rPr>
      </w:pPr>
      <w:r>
        <w:rPr>
          <w:rFonts w:ascii="Times New Roman" w:hAnsi="Times New Roman"/>
          <w:lang w:val="id-ID"/>
        </w:rPr>
        <w:t>Fauzan Ismail</w:t>
      </w:r>
      <w:r w:rsidRPr="0078400D">
        <w:rPr>
          <w:rFonts w:ascii="Times New Roman" w:hAnsi="Times New Roman"/>
          <w:vertAlign w:val="superscript"/>
          <w:lang w:val="id-ID"/>
        </w:rPr>
        <w:t>1</w:t>
      </w:r>
      <w:r w:rsidRPr="0078400D">
        <w:rPr>
          <w:rFonts w:ascii="Times New Roman" w:hAnsi="Times New Roman"/>
          <w:lang w:val="id-ID"/>
        </w:rPr>
        <w:t xml:space="preserve">, </w:t>
      </w:r>
      <w:r>
        <w:rPr>
          <w:rFonts w:ascii="Times New Roman" w:hAnsi="Times New Roman"/>
          <w:lang w:val="id-ID"/>
        </w:rPr>
        <w:t>Wahyu Karisma Putra</w:t>
      </w:r>
      <w:r w:rsidRPr="0078400D">
        <w:rPr>
          <w:rFonts w:ascii="Times New Roman" w:hAnsi="Times New Roman"/>
          <w:vertAlign w:val="superscript"/>
          <w:lang w:val="id-ID"/>
        </w:rPr>
        <w:t>2</w:t>
      </w:r>
    </w:p>
    <w:p w14:paraId="59E46D4F" w14:textId="44C9A396" w:rsidR="0078400D" w:rsidRPr="00656E25" w:rsidRDefault="0015659E" w:rsidP="0015659E">
      <w:pPr>
        <w:spacing w:after="80" w:line="280" w:lineRule="atLeast"/>
        <w:ind w:firstLine="357"/>
        <w:jc w:val="center"/>
        <w:rPr>
          <w:rFonts w:ascii="Times New Roman" w:hAnsi="Times New Roman"/>
          <w:sz w:val="20"/>
          <w:szCs w:val="20"/>
          <w:lang w:val="id-ID"/>
        </w:rPr>
      </w:pPr>
      <w:r w:rsidRPr="00656E25">
        <w:rPr>
          <w:rFonts w:ascii="Times New Roman" w:hAnsi="Times New Roman"/>
          <w:sz w:val="20"/>
          <w:szCs w:val="20"/>
          <w:lang w:val="id-ID"/>
        </w:rPr>
        <w:t xml:space="preserve">Ilmu Administrasi Bisnis, </w:t>
      </w:r>
      <w:r w:rsidR="0078400D" w:rsidRPr="00656E25">
        <w:rPr>
          <w:rFonts w:ascii="Times New Roman" w:hAnsi="Times New Roman"/>
          <w:sz w:val="20"/>
          <w:szCs w:val="20"/>
          <w:lang w:val="id-ID"/>
        </w:rPr>
        <w:t>Universitas 17 Agustus 1945 Jaka</w:t>
      </w:r>
      <w:r w:rsidRPr="00656E25">
        <w:rPr>
          <w:rFonts w:ascii="Times New Roman" w:hAnsi="Times New Roman"/>
          <w:sz w:val="20"/>
          <w:szCs w:val="20"/>
          <w:lang w:val="id-ID"/>
        </w:rPr>
        <w:t>rta</w:t>
      </w:r>
      <w:r w:rsidRPr="00656E25">
        <w:rPr>
          <w:rFonts w:ascii="Times New Roman" w:hAnsi="Times New Roman"/>
          <w:sz w:val="20"/>
          <w:szCs w:val="20"/>
          <w:vertAlign w:val="superscript"/>
          <w:lang w:val="id-ID"/>
        </w:rPr>
        <w:t>1</w:t>
      </w:r>
    </w:p>
    <w:p w14:paraId="329BE737" w14:textId="3BBE644F" w:rsidR="0015659E" w:rsidRPr="00656E25" w:rsidRDefault="00656E25" w:rsidP="0015659E">
      <w:pPr>
        <w:spacing w:after="80" w:line="280" w:lineRule="atLeast"/>
        <w:ind w:firstLine="357"/>
        <w:jc w:val="center"/>
        <w:rPr>
          <w:rFonts w:ascii="Times New Roman" w:hAnsi="Times New Roman"/>
          <w:vertAlign w:val="superscript"/>
          <w:lang w:val="id-ID"/>
        </w:rPr>
      </w:pPr>
      <w:r w:rsidRPr="00656E25">
        <w:rPr>
          <w:rFonts w:ascii="Times New Roman" w:hAnsi="Times New Roman"/>
          <w:sz w:val="20"/>
          <w:szCs w:val="20"/>
          <w:lang w:val="id-ID"/>
        </w:rPr>
        <w:t>Akuntansi, Universitas 17 Agustus 1945 Jakarta</w:t>
      </w:r>
      <w:r w:rsidRPr="00656E25">
        <w:rPr>
          <w:rFonts w:ascii="Times New Roman" w:hAnsi="Times New Roman"/>
          <w:sz w:val="20"/>
          <w:szCs w:val="20"/>
          <w:vertAlign w:val="superscript"/>
          <w:lang w:val="id-ID"/>
        </w:rPr>
        <w:t>2</w:t>
      </w:r>
    </w:p>
    <w:p w14:paraId="5ED43B11" w14:textId="39AC7D61" w:rsidR="0078400D" w:rsidRPr="001E52E8" w:rsidRDefault="0078400D" w:rsidP="0078400D">
      <w:pPr>
        <w:spacing w:after="0" w:line="240" w:lineRule="auto"/>
        <w:jc w:val="center"/>
        <w:rPr>
          <w:rFonts w:ascii="Times New Roman" w:hAnsi="Times New Roman"/>
          <w:sz w:val="20"/>
          <w:szCs w:val="20"/>
        </w:rPr>
      </w:pPr>
      <w:r w:rsidRPr="0078400D">
        <w:rPr>
          <w:rFonts w:ascii="Times New Roman" w:hAnsi="Times New Roman"/>
          <w:sz w:val="20"/>
          <w:szCs w:val="20"/>
          <w:lang w:val="id-ID"/>
        </w:rPr>
        <w:t xml:space="preserve">Email: </w:t>
      </w:r>
      <w:r w:rsidRPr="001E52E8">
        <w:rPr>
          <w:rFonts w:ascii="Times New Roman" w:hAnsi="Times New Roman"/>
          <w:sz w:val="20"/>
          <w:szCs w:val="20"/>
        </w:rPr>
        <w:t>fauzanismail6800@gmail.com</w:t>
      </w:r>
      <w:r w:rsidRPr="001E52E8">
        <w:rPr>
          <w:rFonts w:ascii="Times New Roman" w:hAnsi="Times New Roman"/>
          <w:sz w:val="20"/>
          <w:szCs w:val="20"/>
          <w:vertAlign w:val="superscript"/>
        </w:rPr>
        <w:t xml:space="preserve">1 </w:t>
      </w:r>
      <w:r w:rsidRPr="001E52E8">
        <w:rPr>
          <w:rFonts w:ascii="Times New Roman" w:hAnsi="Times New Roman"/>
          <w:sz w:val="20"/>
          <w:szCs w:val="20"/>
        </w:rPr>
        <w:t xml:space="preserve">dan </w:t>
      </w:r>
      <w:hyperlink r:id="rId8" w:history="1">
        <w:r w:rsidRPr="001E52E8">
          <w:rPr>
            <w:rStyle w:val="Hyperlink"/>
            <w:rFonts w:ascii="Times New Roman" w:hAnsi="Times New Roman"/>
            <w:color w:val="auto"/>
            <w:sz w:val="20"/>
            <w:szCs w:val="20"/>
            <w:u w:val="none"/>
          </w:rPr>
          <w:t>wahyukp089@gmail.com</w:t>
        </w:r>
      </w:hyperlink>
      <w:r w:rsidRPr="001E52E8">
        <w:rPr>
          <w:rFonts w:ascii="Times New Roman" w:hAnsi="Times New Roman"/>
          <w:sz w:val="20"/>
          <w:szCs w:val="20"/>
          <w:vertAlign w:val="superscript"/>
        </w:rPr>
        <w:t>2</w:t>
      </w:r>
    </w:p>
    <w:p w14:paraId="06F2D2B3" w14:textId="57653FD9" w:rsidR="00AE623B" w:rsidRPr="001E52E8" w:rsidRDefault="00AE623B" w:rsidP="0078400D">
      <w:pPr>
        <w:spacing w:after="0" w:line="240" w:lineRule="auto"/>
        <w:ind w:firstLine="0"/>
        <w:rPr>
          <w:rFonts w:ascii="Times New Roman" w:hAnsi="Times New Roman"/>
          <w:sz w:val="20"/>
          <w:szCs w:val="20"/>
        </w:rPr>
      </w:pPr>
    </w:p>
    <w:p w14:paraId="5CE4C379" w14:textId="77777777" w:rsidR="00CB027C" w:rsidRDefault="00CB027C">
      <w:pPr>
        <w:spacing w:after="0" w:line="240" w:lineRule="auto"/>
        <w:jc w:val="center"/>
        <w:rPr>
          <w:lang w:val="id-ID"/>
        </w:rPr>
      </w:pPr>
    </w:p>
    <w:p w14:paraId="2C89C078" w14:textId="0145A52E" w:rsidR="00AE623B" w:rsidRPr="00EB2C0C" w:rsidRDefault="00000000">
      <w:pPr>
        <w:pStyle w:val="Heading2"/>
        <w:rPr>
          <w:lang w:val="sv-SE"/>
        </w:rPr>
      </w:pPr>
      <w:r>
        <w:t>A</w:t>
      </w:r>
      <w:r w:rsidR="000868C3">
        <w:t>bstrak</w:t>
      </w:r>
    </w:p>
    <w:p w14:paraId="1A4EECC2" w14:textId="77777777" w:rsidR="0078400D" w:rsidRDefault="0078400D" w:rsidP="0078400D">
      <w:pPr>
        <w:pStyle w:val="Heading3"/>
        <w:spacing w:line="360" w:lineRule="auto"/>
        <w:rPr>
          <w:b/>
          <w:lang w:val="sv-SE"/>
        </w:rPr>
      </w:pPr>
      <w:r w:rsidRPr="001E52E8">
        <w:rPr>
          <w:lang w:val="sv-SE"/>
        </w:rPr>
        <w:tab/>
      </w:r>
      <w:r w:rsidR="00544F1C" w:rsidRPr="001E52E8">
        <w:rPr>
          <w:lang w:val="sv-SE"/>
        </w:rPr>
        <w:t xml:space="preserve">Penelitian ini bertujuan untuk menganalisis kondisi pengelolaan operasional manual serta mendeskripsikan proses dan dampak integrasi sistem informasi berbasis </w:t>
      </w:r>
      <w:r w:rsidR="00544F1C" w:rsidRPr="001E52E8">
        <w:rPr>
          <w:i/>
          <w:iCs/>
          <w:lang w:val="sv-SE"/>
        </w:rPr>
        <w:t>Enterprise Resource Planning</w:t>
      </w:r>
      <w:r w:rsidR="00544F1C" w:rsidRPr="001E52E8">
        <w:rPr>
          <w:lang w:val="sv-SE"/>
        </w:rPr>
        <w:t xml:space="preserve"> (ERP) pada warung mama Mirza di Jakarta Utara. Masalah utama yang dihadapi adalah pencatatan stok yang tidak akurat, risiko produk kedaluwarsa akibat persediaan berlebih, serta jadwal pengadaan barang ke pemasok yang tidak teratur. Penelitian ini menggunakan pendekatan kualitatif deskriptif dengan metode pengumpulan data melalui wawancara mendalam, observasi langsung, dan dokumentasi. Implementasi dilakukan menggunakan perangkat lunak Dolibarr dengan memfokuskan pada modul </w:t>
      </w:r>
      <w:r w:rsidR="00544F1C" w:rsidRPr="001E52E8">
        <w:rPr>
          <w:i/>
          <w:iCs/>
          <w:lang w:val="sv-SE"/>
        </w:rPr>
        <w:t>Products</w:t>
      </w:r>
      <w:r w:rsidR="00544F1C" w:rsidRPr="001E52E8">
        <w:rPr>
          <w:lang w:val="sv-SE"/>
        </w:rPr>
        <w:t xml:space="preserve"> dan </w:t>
      </w:r>
      <w:r w:rsidR="00544F1C" w:rsidRPr="001E52E8">
        <w:rPr>
          <w:i/>
          <w:iCs/>
          <w:lang w:val="sv-SE"/>
        </w:rPr>
        <w:t>Third Parties</w:t>
      </w:r>
      <w:r w:rsidR="00544F1C" w:rsidRPr="001E52E8">
        <w:rPr>
          <w:lang w:val="sv-SE"/>
        </w:rPr>
        <w:t xml:space="preserve"> untuk menciptakan alur kerja yang terintegrasi secara </w:t>
      </w:r>
      <w:r w:rsidR="00544F1C" w:rsidRPr="001E52E8">
        <w:rPr>
          <w:i/>
          <w:iCs/>
          <w:lang w:val="sv-SE"/>
        </w:rPr>
        <w:t>real-time</w:t>
      </w:r>
      <w:r w:rsidR="00544F1C" w:rsidRPr="001E52E8">
        <w:rPr>
          <w:lang w:val="sv-SE"/>
        </w:rPr>
        <w:t>. Hasil pengujian menunjukkan bahwa sistem ERP berhasil merevolusi operasional warung dengan meningkatkan akurasi data stok, memberikan transparansi margin keuntungan melalui identitas unik kode item, serta mengoptimalkan rantai pasok melalui fitur agenda belanja yang sistematis. Simpulan penelitian ini menegaskan bahwa transformasi digital melalui ERP bukan hanya sekadar solusi teknis, melainkan fondasi strategis untuk meningkatkan efisiensi, literasi teknologi SDM, dan daya saing usaha mikro di pasar modern.</w:t>
      </w:r>
    </w:p>
    <w:p w14:paraId="735AFA8E" w14:textId="55B0E696" w:rsidR="00AE623B" w:rsidRDefault="00000000" w:rsidP="0078400D">
      <w:pPr>
        <w:pStyle w:val="Heading3"/>
        <w:spacing w:line="360" w:lineRule="auto"/>
      </w:pPr>
      <w:r w:rsidRPr="001E52E8">
        <w:rPr>
          <w:b/>
        </w:rPr>
        <w:t>Kata</w:t>
      </w:r>
      <w:r w:rsidR="00663645" w:rsidRPr="001E52E8">
        <w:rPr>
          <w:b/>
        </w:rPr>
        <w:t xml:space="preserve"> </w:t>
      </w:r>
      <w:r w:rsidRPr="001E52E8">
        <w:rPr>
          <w:b/>
        </w:rPr>
        <w:t>Kunci</w:t>
      </w:r>
      <w:r w:rsidRPr="001E52E8">
        <w:t xml:space="preserve">: </w:t>
      </w:r>
      <w:r w:rsidR="0015659E">
        <w:t>E</w:t>
      </w:r>
      <w:r w:rsidR="00544F1C" w:rsidRPr="00544F1C">
        <w:rPr>
          <w:i/>
          <w:iCs/>
        </w:rPr>
        <w:t>nterprise Resource Planning</w:t>
      </w:r>
      <w:r w:rsidR="00544F1C" w:rsidRPr="00544F1C">
        <w:t xml:space="preserve"> (ERP), </w:t>
      </w:r>
      <w:proofErr w:type="spellStart"/>
      <w:r w:rsidR="00544F1C" w:rsidRPr="00544F1C">
        <w:t>Dolibarr</w:t>
      </w:r>
      <w:proofErr w:type="spellEnd"/>
      <w:r w:rsidR="00544F1C" w:rsidRPr="00544F1C">
        <w:t xml:space="preserve">, Usaha Mikro (UMKM), </w:t>
      </w:r>
      <w:proofErr w:type="spellStart"/>
      <w:r w:rsidR="00544F1C" w:rsidRPr="00544F1C">
        <w:t>Optimalisasi</w:t>
      </w:r>
      <w:proofErr w:type="spellEnd"/>
      <w:r w:rsidR="00544F1C" w:rsidRPr="00544F1C">
        <w:t xml:space="preserve"> </w:t>
      </w:r>
      <w:proofErr w:type="spellStart"/>
      <w:r w:rsidR="00544F1C" w:rsidRPr="00544F1C">
        <w:t>Operasional</w:t>
      </w:r>
      <w:proofErr w:type="spellEnd"/>
      <w:r w:rsidR="00544F1C" w:rsidRPr="00544F1C">
        <w:t xml:space="preserve">, </w:t>
      </w:r>
      <w:proofErr w:type="spellStart"/>
      <w:r w:rsidR="00544F1C" w:rsidRPr="00544F1C">
        <w:t>Digitalisasi</w:t>
      </w:r>
      <w:proofErr w:type="spellEnd"/>
      <w:r w:rsidR="00544F1C" w:rsidRPr="00544F1C">
        <w:t xml:space="preserve"> </w:t>
      </w:r>
      <w:proofErr w:type="spellStart"/>
      <w:r w:rsidR="00544F1C" w:rsidRPr="00544F1C">
        <w:t>Warung</w:t>
      </w:r>
      <w:proofErr w:type="spellEnd"/>
      <w:r w:rsidR="00544F1C" w:rsidRPr="00544F1C">
        <w:t>.</w:t>
      </w:r>
    </w:p>
    <w:p w14:paraId="257F9A23" w14:textId="77777777" w:rsidR="0078400D" w:rsidRPr="0078400D" w:rsidRDefault="0078400D" w:rsidP="0078400D">
      <w:pPr>
        <w:spacing w:after="80" w:line="280" w:lineRule="atLeast"/>
        <w:ind w:firstLine="0"/>
        <w:jc w:val="both"/>
        <w:rPr>
          <w:rFonts w:ascii="Times New Roman" w:hAnsi="Times New Roman"/>
          <w:sz w:val="24"/>
          <w:szCs w:val="24"/>
          <w:lang w:eastAsia="ko-KR"/>
        </w:rPr>
      </w:pPr>
      <w:r w:rsidRPr="0078400D">
        <w:rPr>
          <w:rFonts w:ascii="Times New Roman" w:hAnsi="Times New Roman"/>
          <w:b/>
          <w:bCs/>
          <w:sz w:val="24"/>
          <w:szCs w:val="24"/>
          <w:lang w:val="id-ID"/>
        </w:rPr>
        <w:t>ABSTRACT</w:t>
      </w:r>
    </w:p>
    <w:p w14:paraId="1E5B204F" w14:textId="045E0201" w:rsidR="0078400D" w:rsidRPr="0078400D" w:rsidRDefault="0078400D" w:rsidP="0078400D">
      <w:pPr>
        <w:spacing w:after="80" w:line="360" w:lineRule="auto"/>
        <w:ind w:firstLine="720"/>
        <w:jc w:val="both"/>
        <w:rPr>
          <w:rFonts w:ascii="Times New Roman" w:hAnsi="Times New Roman"/>
          <w:sz w:val="24"/>
          <w:szCs w:val="24"/>
          <w:lang w:eastAsia="ko-KR"/>
        </w:rPr>
      </w:pPr>
      <w:r w:rsidRPr="0078400D">
        <w:rPr>
          <w:rFonts w:ascii="Times New Roman" w:hAnsi="Times New Roman"/>
          <w:i/>
          <w:iCs/>
          <w:sz w:val="24"/>
          <w:szCs w:val="24"/>
          <w:lang w:val="en-ID" w:eastAsia="ko-KR"/>
        </w:rPr>
        <w:t xml:space="preserve">This research aims to </w:t>
      </w:r>
      <w:proofErr w:type="spellStart"/>
      <w:r w:rsidRPr="0078400D">
        <w:rPr>
          <w:rFonts w:ascii="Times New Roman" w:hAnsi="Times New Roman"/>
          <w:i/>
          <w:iCs/>
          <w:sz w:val="24"/>
          <w:szCs w:val="24"/>
          <w:lang w:val="en-ID" w:eastAsia="ko-KR"/>
        </w:rPr>
        <w:t>analyze</w:t>
      </w:r>
      <w:proofErr w:type="spellEnd"/>
      <w:r w:rsidRPr="0078400D">
        <w:rPr>
          <w:rFonts w:ascii="Times New Roman" w:hAnsi="Times New Roman"/>
          <w:i/>
          <w:iCs/>
          <w:sz w:val="24"/>
          <w:szCs w:val="24"/>
          <w:lang w:val="en-ID" w:eastAsia="ko-KR"/>
        </w:rPr>
        <w:t xml:space="preserve"> the conditions of manual operational management and describe the process and impact of integrating an Enterprise Resource Planning (ERP)-based information system at </w:t>
      </w:r>
      <w:proofErr w:type="spellStart"/>
      <w:r w:rsidRPr="0078400D">
        <w:rPr>
          <w:rFonts w:ascii="Times New Roman" w:hAnsi="Times New Roman"/>
          <w:i/>
          <w:iCs/>
          <w:sz w:val="24"/>
          <w:szCs w:val="24"/>
          <w:lang w:val="en-ID" w:eastAsia="ko-KR"/>
        </w:rPr>
        <w:t>Warung</w:t>
      </w:r>
      <w:proofErr w:type="spellEnd"/>
      <w:r w:rsidRPr="0078400D">
        <w:rPr>
          <w:rFonts w:ascii="Times New Roman" w:hAnsi="Times New Roman"/>
          <w:i/>
          <w:iCs/>
          <w:sz w:val="24"/>
          <w:szCs w:val="24"/>
          <w:lang w:val="en-ID" w:eastAsia="ko-KR"/>
        </w:rPr>
        <w:t xml:space="preserve"> Mama Mirza in North Jakarta. The main problems identified </w:t>
      </w:r>
      <w:r w:rsidRPr="0078400D">
        <w:rPr>
          <w:rFonts w:ascii="Times New Roman" w:hAnsi="Times New Roman"/>
          <w:i/>
          <w:iCs/>
          <w:sz w:val="24"/>
          <w:szCs w:val="24"/>
          <w:lang w:val="en-ID" w:eastAsia="ko-KR"/>
        </w:rPr>
        <w:lastRenderedPageBreak/>
        <w:t xml:space="preserve">include inaccurate stock recording, the risk of expired products due to overstocking, and irregular procurement schedules with suppliers. This study employs a descriptive qualitative approach, with data collection methods including in-depth interviews, direct observation, and documentation. The implementation was carried out using </w:t>
      </w:r>
      <w:proofErr w:type="spellStart"/>
      <w:r w:rsidRPr="0078400D">
        <w:rPr>
          <w:rFonts w:ascii="Times New Roman" w:hAnsi="Times New Roman"/>
          <w:i/>
          <w:iCs/>
          <w:sz w:val="24"/>
          <w:szCs w:val="24"/>
          <w:lang w:val="en-ID" w:eastAsia="ko-KR"/>
        </w:rPr>
        <w:t>Dolibarr</w:t>
      </w:r>
      <w:proofErr w:type="spellEnd"/>
      <w:r w:rsidRPr="0078400D">
        <w:rPr>
          <w:rFonts w:ascii="Times New Roman" w:hAnsi="Times New Roman"/>
          <w:i/>
          <w:iCs/>
          <w:sz w:val="24"/>
          <w:szCs w:val="24"/>
          <w:lang w:val="en-ID" w:eastAsia="ko-KR"/>
        </w:rPr>
        <w:t xml:space="preserve"> software, focusing on the Products and Third Parties modules to create a real-time integrated workflow. The test results demonstrate that the ERP system successfully revolutionized the shop's operations by improving stock data accuracy, providing transparency in profit margins through unique item code identities, and optimizing the supply chain through a systematic shopping agenda feature. This research concludes that digital transformation through ERP is not merely a technical solution but a strategic foundation for enhancing efficiency, human resource technological literacy, and the competitiveness of micro-businesses in the modern market.</w:t>
      </w:r>
    </w:p>
    <w:p w14:paraId="31109AB9" w14:textId="39CB3B53" w:rsidR="00012CB6" w:rsidRDefault="0078400D" w:rsidP="00012CB6">
      <w:pPr>
        <w:spacing w:line="360" w:lineRule="auto"/>
        <w:ind w:firstLine="0"/>
        <w:jc w:val="both"/>
        <w:rPr>
          <w:rFonts w:ascii="Times New Roman" w:hAnsi="Times New Roman"/>
          <w:i/>
          <w:iCs/>
          <w:sz w:val="24"/>
          <w:szCs w:val="24"/>
          <w:lang w:val="en-ID" w:eastAsia="ko-KR"/>
        </w:rPr>
      </w:pPr>
      <w:r w:rsidRPr="0078400D">
        <w:rPr>
          <w:rFonts w:ascii="Times New Roman" w:hAnsi="Times New Roman"/>
          <w:b/>
          <w:bCs/>
          <w:sz w:val="24"/>
          <w:szCs w:val="24"/>
          <w:lang w:val="en-ID" w:eastAsia="ko-KR"/>
        </w:rPr>
        <w:t>Keywords:</w:t>
      </w:r>
      <w:r w:rsidRPr="0078400D">
        <w:rPr>
          <w:rFonts w:ascii="Times New Roman" w:hAnsi="Times New Roman"/>
          <w:sz w:val="24"/>
          <w:szCs w:val="24"/>
          <w:lang w:val="en-ID" w:eastAsia="ko-KR"/>
        </w:rPr>
        <w:t xml:space="preserve"> </w:t>
      </w:r>
      <w:r w:rsidRPr="0078400D">
        <w:rPr>
          <w:rFonts w:ascii="Times New Roman" w:hAnsi="Times New Roman"/>
          <w:i/>
          <w:iCs/>
          <w:sz w:val="24"/>
          <w:szCs w:val="24"/>
          <w:lang w:val="en-ID" w:eastAsia="ko-KR"/>
        </w:rPr>
        <w:t xml:space="preserve">Enterprise Resource Planning (ERP), </w:t>
      </w:r>
      <w:proofErr w:type="spellStart"/>
      <w:r w:rsidRPr="0078400D">
        <w:rPr>
          <w:rFonts w:ascii="Times New Roman" w:hAnsi="Times New Roman"/>
          <w:i/>
          <w:iCs/>
          <w:sz w:val="24"/>
          <w:szCs w:val="24"/>
          <w:lang w:val="en-ID" w:eastAsia="ko-KR"/>
        </w:rPr>
        <w:t>Dolibarr</w:t>
      </w:r>
      <w:proofErr w:type="spellEnd"/>
      <w:r w:rsidRPr="0078400D">
        <w:rPr>
          <w:rFonts w:ascii="Times New Roman" w:hAnsi="Times New Roman"/>
          <w:i/>
          <w:iCs/>
          <w:sz w:val="24"/>
          <w:szCs w:val="24"/>
          <w:lang w:val="en-ID" w:eastAsia="ko-KR"/>
        </w:rPr>
        <w:t>, Micro-Enterprise, Operational Optimization, Supply Chain, Digitalization</w:t>
      </w:r>
    </w:p>
    <w:p w14:paraId="399429DA" w14:textId="650C8771" w:rsidR="00012CB6" w:rsidRPr="00012CB6" w:rsidRDefault="00012CB6" w:rsidP="00012CB6">
      <w:pPr>
        <w:tabs>
          <w:tab w:val="left" w:pos="1980"/>
        </w:tabs>
        <w:rPr>
          <w:rFonts w:ascii="Times New Roman" w:hAnsi="Times New Roman"/>
          <w:sz w:val="24"/>
          <w:szCs w:val="24"/>
          <w:lang w:val="en-ID" w:eastAsia="ko-KR"/>
        </w:rPr>
        <w:sectPr w:rsidR="00012CB6" w:rsidRPr="00012CB6">
          <w:headerReference w:type="default" r:id="rId9"/>
          <w:footerReference w:type="default" r:id="rId10"/>
          <w:pgSz w:w="11907" w:h="16840" w:code="9"/>
          <w:pgMar w:top="1701" w:right="1418" w:bottom="1701" w:left="1418" w:header="720" w:footer="720" w:gutter="0"/>
          <w:cols w:space="720"/>
          <w:noEndnote/>
        </w:sectPr>
      </w:pPr>
      <w:r>
        <w:rPr>
          <w:rFonts w:ascii="Times New Roman" w:hAnsi="Times New Roman"/>
          <w:sz w:val="24"/>
          <w:szCs w:val="24"/>
          <w:lang w:val="en-ID" w:eastAsia="ko-KR"/>
        </w:rPr>
        <w:tab/>
      </w:r>
    </w:p>
    <w:p w14:paraId="0416538F" w14:textId="56DBDD1E" w:rsidR="00AE623B" w:rsidRDefault="00000000" w:rsidP="00D43846">
      <w:pPr>
        <w:pStyle w:val="Normal1"/>
        <w:spacing w:before="0" w:beforeAutospacing="0" w:after="240" w:afterAutospacing="0" w:line="276" w:lineRule="auto"/>
        <w:rPr>
          <w:b/>
          <w:sz w:val="28"/>
          <w:szCs w:val="28"/>
          <w:lang w:val="sv-SE"/>
        </w:rPr>
      </w:pPr>
      <w:r w:rsidRPr="00EB2C0C">
        <w:rPr>
          <w:b/>
          <w:sz w:val="28"/>
          <w:szCs w:val="28"/>
          <w:lang w:val="sv-SE"/>
        </w:rPr>
        <w:lastRenderedPageBreak/>
        <w:t>PENDAHULUAN</w:t>
      </w:r>
    </w:p>
    <w:p w14:paraId="54251D15" w14:textId="2703DEE8" w:rsidR="00F00126" w:rsidRPr="00F00126" w:rsidRDefault="00F00126" w:rsidP="0049218B">
      <w:pPr>
        <w:pStyle w:val="Normal1"/>
        <w:spacing w:before="0" w:beforeAutospacing="0" w:after="240" w:afterAutospacing="0" w:line="276" w:lineRule="auto"/>
        <w:jc w:val="left"/>
        <w:rPr>
          <w:b/>
          <w:lang w:val="sv-SE"/>
        </w:rPr>
      </w:pPr>
      <w:r>
        <w:rPr>
          <w:b/>
          <w:lang w:val="sv-SE"/>
        </w:rPr>
        <w:t>Latar Belakang</w:t>
      </w:r>
    </w:p>
    <w:p w14:paraId="36BC611E" w14:textId="464792DE" w:rsidR="00EC1DB6" w:rsidRDefault="008D4BEA" w:rsidP="00AB77DD">
      <w:pPr>
        <w:pStyle w:val="Normal1"/>
        <w:spacing w:before="0" w:beforeAutospacing="0" w:after="0" w:afterAutospacing="0" w:line="360" w:lineRule="auto"/>
        <w:ind w:firstLine="709"/>
        <w:rPr>
          <w:lang w:val="sv-SE" w:eastAsia="en-US"/>
        </w:rPr>
      </w:pPr>
      <w:r w:rsidRPr="00EB2C0C">
        <w:rPr>
          <w:lang w:val="sv-SE" w:eastAsia="en-US"/>
        </w:rPr>
        <w:t xml:space="preserve">Di Indonesia, pertumbuhan usaha mikro khususnya </w:t>
      </w:r>
      <w:r w:rsidR="007C73E0">
        <w:rPr>
          <w:lang w:val="sv-SE" w:eastAsia="en-US"/>
        </w:rPr>
        <w:t>di</w:t>
      </w:r>
      <w:r w:rsidRPr="00EB2C0C">
        <w:rPr>
          <w:lang w:val="sv-SE" w:eastAsia="en-US"/>
        </w:rPr>
        <w:t xml:space="preserve">sektor makanan dan minuman terus meningkat setiap tahunnya. </w:t>
      </w:r>
      <w:r w:rsidR="007C73E0">
        <w:rPr>
          <w:lang w:val="sv-SE" w:eastAsia="en-US"/>
        </w:rPr>
        <w:t xml:space="preserve">Berdasarkan </w:t>
      </w:r>
      <w:r w:rsidRPr="00EB2C0C">
        <w:rPr>
          <w:lang w:val="sv-SE" w:eastAsia="en-US"/>
        </w:rPr>
        <w:t>Data Kementerian Koperasi dan UMKM menunjukkan bahwa pada tahun 2023 jumlah UMKM makanan-minuman</w:t>
      </w:r>
      <w:r w:rsidR="00C77676" w:rsidRPr="00EB2C0C">
        <w:rPr>
          <w:lang w:val="sv-SE" w:eastAsia="en-US"/>
        </w:rPr>
        <w:t xml:space="preserve"> dan usaha mikro</w:t>
      </w:r>
      <w:r w:rsidRPr="00EB2C0C">
        <w:rPr>
          <w:lang w:val="sv-SE" w:eastAsia="en-US"/>
        </w:rPr>
        <w:t xml:space="preserve"> mencapai lebih dari </w:t>
      </w:r>
      <w:r w:rsidR="00EB2C0C">
        <w:rPr>
          <w:lang w:val="sv-SE" w:eastAsia="en-US"/>
        </w:rPr>
        <w:t>64</w:t>
      </w:r>
      <w:r w:rsidRPr="00EB2C0C">
        <w:rPr>
          <w:lang w:val="sv-SE" w:eastAsia="en-US"/>
        </w:rPr>
        <w:t xml:space="preserve"> juta unit, dan menjadi salah satu sektor dengan pertumbuhan tertinggi secara nasional</w:t>
      </w:r>
      <w:r w:rsidR="00EB2C0C">
        <w:rPr>
          <w:lang w:val="sv-SE" w:eastAsia="en-US"/>
        </w:rPr>
        <w:t xml:space="preserve"> </w:t>
      </w:r>
      <w:r w:rsidR="00095F8C">
        <w:rPr>
          <w:lang w:val="sv-SE" w:eastAsia="en-US"/>
        </w:rPr>
        <w:fldChar w:fldCharType="begin" w:fldLock="1"/>
      </w:r>
      <w:r w:rsidR="006F6820">
        <w:rPr>
          <w:lang w:val="sv-SE" w:eastAsia="en-US"/>
        </w:rPr>
        <w:instrText>ADDIN CSL_CITATION {"citationItems":[{"id":"ITEM-1","itemData":{"URL":"https://www.bps.go.id/id/news/2023/09/15/533/kemenkopukm-gandeng-bps-lakukan-pendataan-lengkap-koperasi-dan-umkm-2023.html","author":[{"dropping-particle":"","family":"BPS","given":"","non-dropping-particle":"","parse-names":false,"suffix":""}],"id":"ITEM-1","issued":{"date-parts":[["2023"]]},"title":"KemenKopUKM Gandeng BPS Lakukan Pendataan Lengkap Koperasi dan UMKM 2023","type":"webpage"},"uris":["http://www.mendeley.com/documents/?uuid=cbd4c2d6-e3cc-49b1-abf0-8fe6143d3f78"]}],"mendeley":{"formattedCitation":"(BPS, 2023)","manualFormatting":"(BPS, 2023:1)","plainTextFormattedCitation":"(BPS, 2023)","previouslyFormattedCitation":"(BPS, 2023)"},"properties":{"noteIndex":0},"schema":"https://github.com/citation-style-language/schema/raw/master/csl-citation.json"}</w:instrText>
      </w:r>
      <w:r w:rsidR="00095F8C">
        <w:rPr>
          <w:lang w:val="sv-SE" w:eastAsia="en-US"/>
        </w:rPr>
        <w:fldChar w:fldCharType="separate"/>
      </w:r>
      <w:r w:rsidR="00095F8C" w:rsidRPr="00095F8C">
        <w:rPr>
          <w:noProof/>
          <w:lang w:val="sv-SE" w:eastAsia="en-US"/>
        </w:rPr>
        <w:t>(BPS, 2023</w:t>
      </w:r>
      <w:r w:rsidR="006F6820">
        <w:rPr>
          <w:noProof/>
          <w:lang w:val="sv-SE" w:eastAsia="en-US"/>
        </w:rPr>
        <w:t>:1</w:t>
      </w:r>
      <w:r w:rsidR="00095F8C" w:rsidRPr="00095F8C">
        <w:rPr>
          <w:noProof/>
          <w:lang w:val="sv-SE" w:eastAsia="en-US"/>
        </w:rPr>
        <w:t>)</w:t>
      </w:r>
      <w:r w:rsidR="00095F8C">
        <w:rPr>
          <w:lang w:val="sv-SE" w:eastAsia="en-US"/>
        </w:rPr>
        <w:fldChar w:fldCharType="end"/>
      </w:r>
      <w:r w:rsidR="00EB2C0C">
        <w:rPr>
          <w:lang w:val="sv-SE" w:eastAsia="en-US"/>
        </w:rPr>
        <w:t>.</w:t>
      </w:r>
      <w:r w:rsidRPr="00EB2C0C">
        <w:rPr>
          <w:lang w:val="sv-SE" w:eastAsia="en-US"/>
        </w:rPr>
        <w:t xml:space="preserve"> Kondisi serupa juga terlihat di Jakarta Utara, di mana peningkatan jumlah penduduk dan tingginya aktivitas ekonomi kawasan pesisir menyebabkan warung serta usaha kuliner kecil bertambah signifikan setiap tahun. Namun</w:t>
      </w:r>
      <w:r w:rsidR="009201CA">
        <w:rPr>
          <w:lang w:val="sv-SE" w:eastAsia="en-US"/>
        </w:rPr>
        <w:t xml:space="preserve">, </w:t>
      </w:r>
      <w:r w:rsidR="007C73E0">
        <w:rPr>
          <w:lang w:val="sv-SE" w:eastAsia="en-US"/>
        </w:rPr>
        <w:t>Rizki Vauzi (2024</w:t>
      </w:r>
      <w:r w:rsidR="006F6820">
        <w:rPr>
          <w:lang w:val="sv-SE" w:eastAsia="en-US"/>
        </w:rPr>
        <w:t>:1</w:t>
      </w:r>
      <w:r w:rsidR="007C73E0">
        <w:rPr>
          <w:lang w:val="sv-SE" w:eastAsia="en-US"/>
        </w:rPr>
        <w:t xml:space="preserve">) menegaskan bahwa </w:t>
      </w:r>
      <w:r w:rsidRPr="00EB2C0C">
        <w:rPr>
          <w:lang w:val="sv-SE" w:eastAsia="en-US"/>
        </w:rPr>
        <w:t>meskipun berkembang</w:t>
      </w:r>
      <w:r w:rsidR="007C73E0">
        <w:rPr>
          <w:lang w:val="sv-SE" w:eastAsia="en-US"/>
        </w:rPr>
        <w:t>an</w:t>
      </w:r>
      <w:r w:rsidR="009201CA">
        <w:rPr>
          <w:lang w:val="sv-SE" w:eastAsia="en-US"/>
        </w:rPr>
        <w:t xml:space="preserve"> </w:t>
      </w:r>
      <w:r w:rsidRPr="00EB2C0C">
        <w:rPr>
          <w:lang w:val="sv-SE" w:eastAsia="en-US"/>
        </w:rPr>
        <w:t xml:space="preserve">lebih dari </w:t>
      </w:r>
      <w:r w:rsidR="00EB2C0C">
        <w:rPr>
          <w:lang w:val="sv-SE" w:eastAsia="en-US"/>
        </w:rPr>
        <w:t>8</w:t>
      </w:r>
      <w:r w:rsidRPr="00EB2C0C">
        <w:rPr>
          <w:lang w:val="sv-SE" w:eastAsia="en-US"/>
        </w:rPr>
        <w:t>0</w:t>
      </w:r>
      <w:r w:rsidR="007C73E0">
        <w:rPr>
          <w:lang w:val="sv-SE" w:eastAsia="en-US"/>
        </w:rPr>
        <w:t>% pelaku</w:t>
      </w:r>
      <w:r w:rsidRPr="00EB2C0C">
        <w:rPr>
          <w:lang w:val="sv-SE" w:eastAsia="en-US"/>
        </w:rPr>
        <w:t xml:space="preserve"> UMKM disektor </w:t>
      </w:r>
      <w:r w:rsidR="007C73E0" w:rsidRPr="00EB2C0C">
        <w:rPr>
          <w:lang w:val="sv-SE" w:eastAsia="en-US"/>
        </w:rPr>
        <w:t>makanan-minuman dan usaha mikro</w:t>
      </w:r>
      <w:r w:rsidRPr="00EB2C0C">
        <w:rPr>
          <w:lang w:val="sv-SE" w:eastAsia="en-US"/>
        </w:rPr>
        <w:t xml:space="preserve"> masih mengandalkan pencatatan manual untuk mengelola stok, transaksi, dan pembelian </w:t>
      </w:r>
      <w:r w:rsidR="007C73E0">
        <w:rPr>
          <w:lang w:val="sv-SE" w:eastAsia="en-US"/>
        </w:rPr>
        <w:t>produk</w:t>
      </w:r>
      <w:r w:rsidR="005C0158">
        <w:rPr>
          <w:lang w:val="sv-SE" w:eastAsia="en-US"/>
        </w:rPr>
        <w:t xml:space="preserve"> </w:t>
      </w:r>
      <w:r w:rsidR="005C0158">
        <w:rPr>
          <w:lang w:val="sv-SE" w:eastAsia="en-US"/>
        </w:rPr>
        <w:fldChar w:fldCharType="begin" w:fldLock="1"/>
      </w:r>
      <w:r w:rsidR="006F6820">
        <w:rPr>
          <w:lang w:val="sv-SE" w:eastAsia="en-US"/>
        </w:rPr>
        <w:instrText>ADDIN CSL_CITATION {"citationItems":[{"id":"ITEM-1","itemData":{"URL":"https://emitennews.com/news/80-pelaku-umkm-indonesia-masih-melakukan-pencatatan-keuangan-secara-manual","author":[{"dropping-particle":"","family":"Rizki Vauzi","given":"Muhammad","non-dropping-particle":"","parse-names":false,"suffix":""}],"id":"ITEM-1","issued":{"date-parts":[["2024"]]},"title":"80% Pelaku UMKM Indonesia Masih Melakukan Pencatatan Keuangan Secara Manual","type":"webpage"},"uris":["http://www.mendeley.com/documents/?uuid=691b9757-b2d4-4f4b-810a-9ff8bbb19648"]}],"mendeley":{"formattedCitation":"(Rizki Vauzi, 2024)","manualFormatting":"(Rizki Vauzi, 2024:1)","plainTextFormattedCitation":"(Rizki Vauzi, 2024)","previouslyFormattedCitation":"(Rizki Vauzi, 2024)"},"properties":{"noteIndex":0},"schema":"https://github.com/citation-style-language/schema/raw/master/csl-citation.json"}</w:instrText>
      </w:r>
      <w:r w:rsidR="005C0158">
        <w:rPr>
          <w:lang w:val="sv-SE" w:eastAsia="en-US"/>
        </w:rPr>
        <w:fldChar w:fldCharType="separate"/>
      </w:r>
      <w:r w:rsidR="005C0158" w:rsidRPr="005C0158">
        <w:rPr>
          <w:noProof/>
          <w:lang w:val="sv-SE" w:eastAsia="en-US"/>
        </w:rPr>
        <w:t>(Rizki Vauzi, 2024</w:t>
      </w:r>
      <w:r w:rsidR="006F6820">
        <w:rPr>
          <w:noProof/>
          <w:lang w:val="sv-SE" w:eastAsia="en-US"/>
        </w:rPr>
        <w:t>:1</w:t>
      </w:r>
      <w:r w:rsidR="005C0158" w:rsidRPr="005C0158">
        <w:rPr>
          <w:noProof/>
          <w:lang w:val="sv-SE" w:eastAsia="en-US"/>
        </w:rPr>
        <w:t>)</w:t>
      </w:r>
      <w:r w:rsidR="005C0158">
        <w:rPr>
          <w:lang w:val="sv-SE" w:eastAsia="en-US"/>
        </w:rPr>
        <w:fldChar w:fldCharType="end"/>
      </w:r>
      <w:r w:rsidRPr="00EB2C0C">
        <w:rPr>
          <w:lang w:val="sv-SE" w:eastAsia="en-US"/>
        </w:rPr>
        <w:t xml:space="preserve">. Sejumlah penelitian terkini </w:t>
      </w:r>
      <w:r w:rsidR="00E84EAF">
        <w:rPr>
          <w:lang w:val="sv-SE" w:eastAsia="en-US"/>
        </w:rPr>
        <w:t xml:space="preserve">dan terdahulu </w:t>
      </w:r>
      <w:r w:rsidR="007C73E0">
        <w:rPr>
          <w:lang w:val="sv-SE" w:eastAsia="en-US"/>
        </w:rPr>
        <w:t xml:space="preserve">juga </w:t>
      </w:r>
      <w:r w:rsidRPr="00EB2C0C">
        <w:rPr>
          <w:lang w:val="sv-SE" w:eastAsia="en-US"/>
        </w:rPr>
        <w:t xml:space="preserve">membuktikan bahwa penggunaan sistem </w:t>
      </w:r>
      <w:r w:rsidRPr="00EB2C0C">
        <w:rPr>
          <w:i/>
          <w:iCs/>
          <w:lang w:val="sv-SE" w:eastAsia="en-US"/>
        </w:rPr>
        <w:t xml:space="preserve">Enterprise Resource Planning </w:t>
      </w:r>
      <w:r w:rsidRPr="00EB2C0C">
        <w:rPr>
          <w:lang w:val="sv-SE" w:eastAsia="en-US"/>
        </w:rPr>
        <w:t xml:space="preserve">(ERP) dapat membantu dalam mengelola stok, transaksi, dan pembelian </w:t>
      </w:r>
      <w:r w:rsidR="007C73E0">
        <w:rPr>
          <w:lang w:val="sv-SE" w:eastAsia="en-US"/>
        </w:rPr>
        <w:t>produk</w:t>
      </w:r>
      <w:r w:rsidRPr="00EB2C0C">
        <w:rPr>
          <w:lang w:val="sv-SE" w:eastAsia="en-US"/>
        </w:rPr>
        <w:t xml:space="preserve"> untuk optimalisasi usaha mikro di Indonesia saat ini yang semakin terus berkembang. </w:t>
      </w:r>
      <w:r w:rsidR="00F143D4" w:rsidRPr="00EB2C0C">
        <w:rPr>
          <w:lang w:val="sv-SE" w:eastAsia="en-US"/>
        </w:rPr>
        <w:t>Penelitian</w:t>
      </w:r>
      <w:r w:rsidRPr="00EB2C0C">
        <w:rPr>
          <w:lang w:val="sv-SE" w:eastAsia="en-US"/>
        </w:rPr>
        <w:t xml:space="preserve"> </w:t>
      </w:r>
      <w:r w:rsidR="00954429">
        <w:rPr>
          <w:lang w:val="sv-SE" w:eastAsia="en-US"/>
        </w:rPr>
        <w:t>oleh Diyasa &amp; Kusuma (2024:3)</w:t>
      </w:r>
      <w:r w:rsidR="00325DC4">
        <w:rPr>
          <w:lang w:val="sv-SE" w:eastAsia="en-US"/>
        </w:rPr>
        <w:t xml:space="preserve"> </w:t>
      </w:r>
      <w:r w:rsidR="00954429">
        <w:rPr>
          <w:lang w:val="sv-SE" w:eastAsia="en-US"/>
        </w:rPr>
        <w:t xml:space="preserve">juga </w:t>
      </w:r>
      <w:r w:rsidR="00325DC4" w:rsidRPr="001A5836">
        <w:rPr>
          <w:lang w:val="sv-SE" w:eastAsia="en-US"/>
        </w:rPr>
        <w:t xml:space="preserve">menjelaskan </w:t>
      </w:r>
      <w:r w:rsidRPr="00EB2C0C">
        <w:rPr>
          <w:lang w:val="sv-SE" w:eastAsia="en-US"/>
        </w:rPr>
        <w:t xml:space="preserve">pada usaha </w:t>
      </w:r>
      <w:r w:rsidR="00954429" w:rsidRPr="00EB2C0C">
        <w:rPr>
          <w:lang w:val="sv-SE" w:eastAsia="en-US"/>
        </w:rPr>
        <w:t>makanan-minuman dan usaha mikro</w:t>
      </w:r>
      <w:r w:rsidRPr="00EB2C0C">
        <w:rPr>
          <w:lang w:val="sv-SE" w:eastAsia="en-US"/>
        </w:rPr>
        <w:t xml:space="preserve"> menunjukkan bahwa integrasi modul penjualan dan persediaan </w:t>
      </w:r>
      <w:r w:rsidR="00F143D4" w:rsidRPr="00EB2C0C">
        <w:rPr>
          <w:lang w:val="sv-SE" w:eastAsia="en-US"/>
        </w:rPr>
        <w:t xml:space="preserve">terutama pada produk dan pemasok </w:t>
      </w:r>
      <w:r w:rsidRPr="00EB2C0C">
        <w:rPr>
          <w:lang w:val="sv-SE" w:eastAsia="en-US"/>
        </w:rPr>
        <w:t xml:space="preserve">dalam ERP memungkinkan pencatatan dilakukan secara </w:t>
      </w:r>
      <w:r w:rsidRPr="00325DC4">
        <w:rPr>
          <w:i/>
          <w:iCs/>
          <w:lang w:val="sv-SE" w:eastAsia="en-US"/>
        </w:rPr>
        <w:t>real-time</w:t>
      </w:r>
      <w:r w:rsidRPr="00EB2C0C">
        <w:rPr>
          <w:lang w:val="sv-SE" w:eastAsia="en-US"/>
        </w:rPr>
        <w:t>, sehingga proses kerja menjadi lebih teratur dan efisien</w:t>
      </w:r>
      <w:r w:rsidR="007C73E0">
        <w:rPr>
          <w:lang w:val="sv-SE" w:eastAsia="en-US"/>
        </w:rPr>
        <w:t xml:space="preserve"> </w:t>
      </w:r>
      <w:r w:rsidR="007C73E0">
        <w:rPr>
          <w:lang w:val="sv-SE" w:eastAsia="en-US"/>
        </w:rPr>
        <w:fldChar w:fldCharType="begin" w:fldLock="1"/>
      </w:r>
      <w:r w:rsidR="00954429">
        <w:rPr>
          <w:lang w:val="sv-SE" w:eastAsia="en-US"/>
        </w:rPr>
        <w:instrText>ADDIN CSL_CITATION {"citationItems":[{"id":"ITEM-1","itemData":{"ISBN":"6238224630","author":[{"dropping-particle":"","family":"Diyasa","given":"I Gede Susrama Mas","non-dropping-particle":"","parse-names":false,"suffix":""},{"dropping-particle":"","family":"Kusuma","given":"Irma Dwi","non-dropping-particle":"","parse-names":false,"suffix":""}],"id":"ITEM-1","issued":{"date-parts":[["2024"]]},"publisher":"Thalibul Ilmi Publishing &amp; Education","title":"Problem Based Learning: Bahan Ajar Enterprise Resource Planning (ERP) Berbasis ODOO","type":"book"},"uris":["http://www.mendeley.com/documents/?uuid=50991a3f-d04b-4566-92d4-38b117fd9b13"]}],"mendeley":{"formattedCitation":"(Diyasa &amp; Kusuma, 2024)","manualFormatting":"(Diyasa &amp; Kusuma, 2024:3)","plainTextFormattedCitation":"(Diyasa &amp; Kusuma, 2024)","previouslyFormattedCitation":"(Diyasa &amp; Kusuma, 2024)"},"properties":{"noteIndex":0},"schema":"https://github.com/citation-style-language/schema/raw/master/csl-citation.json"}</w:instrText>
      </w:r>
      <w:r w:rsidR="007C73E0">
        <w:rPr>
          <w:lang w:val="sv-SE" w:eastAsia="en-US"/>
        </w:rPr>
        <w:fldChar w:fldCharType="separate"/>
      </w:r>
      <w:r w:rsidR="007C73E0" w:rsidRPr="007C73E0">
        <w:rPr>
          <w:noProof/>
          <w:lang w:val="sv-SE" w:eastAsia="en-US"/>
        </w:rPr>
        <w:t>(Diyasa &amp; Kusuma, 2024</w:t>
      </w:r>
      <w:r w:rsidR="007C73E0">
        <w:rPr>
          <w:noProof/>
          <w:lang w:val="sv-SE" w:eastAsia="en-US"/>
        </w:rPr>
        <w:t>:3</w:t>
      </w:r>
      <w:r w:rsidR="007C73E0" w:rsidRPr="007C73E0">
        <w:rPr>
          <w:noProof/>
          <w:lang w:val="sv-SE" w:eastAsia="en-US"/>
        </w:rPr>
        <w:t>)</w:t>
      </w:r>
      <w:r w:rsidR="007C73E0">
        <w:rPr>
          <w:lang w:val="sv-SE" w:eastAsia="en-US"/>
        </w:rPr>
        <w:fldChar w:fldCharType="end"/>
      </w:r>
      <w:r w:rsidRPr="00EB2C0C">
        <w:rPr>
          <w:lang w:val="sv-SE" w:eastAsia="en-US"/>
        </w:rPr>
        <w:t xml:space="preserve">. Bahkan, </w:t>
      </w:r>
      <w:r w:rsidR="00954429">
        <w:rPr>
          <w:lang w:val="sv-SE" w:eastAsia="en-US"/>
        </w:rPr>
        <w:t xml:space="preserve">menurut Laudon (2020:157) </w:t>
      </w:r>
      <w:r w:rsidRPr="00EB2C0C">
        <w:rPr>
          <w:lang w:val="sv-SE" w:eastAsia="en-US"/>
        </w:rPr>
        <w:t>pada sektor ritel dan manufaktur, ERP terbukti meningkatkan efisiensi operasional dan kinerja finansial karena seluruh proses terhubung dalam sistem terpusat</w:t>
      </w:r>
      <w:r w:rsidR="00EC1DB6">
        <w:rPr>
          <w:lang w:val="sv-SE" w:eastAsia="en-US"/>
        </w:rPr>
        <w:t xml:space="preserve"> </w:t>
      </w:r>
      <w:r w:rsidR="00EC1DB6">
        <w:rPr>
          <w:lang w:val="sv-SE" w:eastAsia="en-US"/>
        </w:rPr>
        <w:fldChar w:fldCharType="begin" w:fldLock="1"/>
      </w:r>
      <w:r w:rsidR="00325DC4">
        <w:rPr>
          <w:lang w:val="sv-SE" w:eastAsia="en-US"/>
        </w:rPr>
        <w:instrText>ADDIN CSL_CITATION {"citationItems":[{"id":"ITEM-1","itemData":{"DOI":"https://doi.org/10.70143/lazhulma.v7i2.558","author":[{"dropping-particle":"","family":"Rini Muflihah","given":"Eva Fauziah Nur Cholisoh","non-dropping-particle":"","parse-names":false,"suffix":""}],"id":"ITEM-1","issue":"2","issued":{"date-parts":[["2025"]]},"title":"Analisis Penerapan Sistem Enterprise Resource Planning ( ERP) Dalam Meningkatkan","type":"article-journal","volume":"7"},"uris":["http://www.mendeley.com/documents/?uuid=3e0d7946-f024-4c62-ab1d-5c77936a461b"]}],"mendeley":{"formattedCitation":"(Rini Muflihah, 2025)","manualFormatting":"(Rini Muflihah, 2025:157)","plainTextFormattedCitation":"(Rini Muflihah, 2025)","previouslyFormattedCitation":"(Rini Muflihah, 2025)"},"properties":{"noteIndex":0},"schema":"https://github.com/citation-style-language/schema/raw/master/csl-citation.json"}</w:instrText>
      </w:r>
      <w:r w:rsidR="00EC1DB6">
        <w:rPr>
          <w:lang w:val="sv-SE" w:eastAsia="en-US"/>
        </w:rPr>
        <w:fldChar w:fldCharType="separate"/>
      </w:r>
      <w:r w:rsidR="00EC1DB6" w:rsidRPr="00EC1DB6">
        <w:rPr>
          <w:noProof/>
          <w:lang w:val="sv-SE" w:eastAsia="en-US"/>
        </w:rPr>
        <w:t>(Rini Muflihah,</w:t>
      </w:r>
      <w:r w:rsidR="00EC1DB6">
        <w:rPr>
          <w:noProof/>
          <w:lang w:val="sv-SE" w:eastAsia="en-US"/>
        </w:rPr>
        <w:t xml:space="preserve"> </w:t>
      </w:r>
      <w:r w:rsidR="00EC1DB6" w:rsidRPr="00EC1DB6">
        <w:rPr>
          <w:noProof/>
          <w:lang w:val="sv-SE" w:eastAsia="en-US"/>
        </w:rPr>
        <w:t>2025</w:t>
      </w:r>
      <w:r w:rsidR="00EC1DB6">
        <w:rPr>
          <w:noProof/>
          <w:lang w:val="sv-SE" w:eastAsia="en-US"/>
        </w:rPr>
        <w:t>:157</w:t>
      </w:r>
      <w:r w:rsidR="00EC1DB6" w:rsidRPr="00EC1DB6">
        <w:rPr>
          <w:noProof/>
          <w:lang w:val="sv-SE" w:eastAsia="en-US"/>
        </w:rPr>
        <w:t>)</w:t>
      </w:r>
      <w:r w:rsidR="00EC1DB6">
        <w:rPr>
          <w:lang w:val="sv-SE" w:eastAsia="en-US"/>
        </w:rPr>
        <w:fldChar w:fldCharType="end"/>
      </w:r>
      <w:r w:rsidRPr="00EB2C0C">
        <w:rPr>
          <w:lang w:val="sv-SE" w:eastAsia="en-US"/>
        </w:rPr>
        <w:t xml:space="preserve">. Selain itu, </w:t>
      </w:r>
      <w:r w:rsidR="00954429" w:rsidRPr="00954429">
        <w:rPr>
          <w:lang w:val="sv-SE" w:eastAsia="en-US"/>
        </w:rPr>
        <w:t xml:space="preserve">Ivanov et al. </w:t>
      </w:r>
      <w:r w:rsidR="00954429">
        <w:rPr>
          <w:lang w:val="sv-SE" w:eastAsia="en-US"/>
        </w:rPr>
        <w:t>(</w:t>
      </w:r>
      <w:r w:rsidR="00954429" w:rsidRPr="00954429">
        <w:rPr>
          <w:lang w:val="sv-SE" w:eastAsia="en-US"/>
        </w:rPr>
        <w:t>2018</w:t>
      </w:r>
      <w:r w:rsidR="00954429">
        <w:rPr>
          <w:lang w:val="sv-SE" w:eastAsia="en-US"/>
        </w:rPr>
        <w:t>:22</w:t>
      </w:r>
      <w:r w:rsidR="006F6820">
        <w:rPr>
          <w:lang w:val="sv-SE" w:eastAsia="en-US"/>
        </w:rPr>
        <w:t>6</w:t>
      </w:r>
      <w:r w:rsidR="00954429">
        <w:rPr>
          <w:lang w:val="sv-SE" w:eastAsia="en-US"/>
        </w:rPr>
        <w:t>)</w:t>
      </w:r>
      <w:r w:rsidR="00954429" w:rsidRPr="00954429">
        <w:rPr>
          <w:lang w:val="sv-SE" w:eastAsia="en-US"/>
        </w:rPr>
        <w:t xml:space="preserve"> </w:t>
      </w:r>
      <w:r w:rsidRPr="00EB2C0C">
        <w:rPr>
          <w:lang w:val="sv-SE" w:eastAsia="en-US"/>
        </w:rPr>
        <w:t xml:space="preserve">menegaskan bahwa ERP meningkatkan koordinasi dengan pemasok serta mempercepat proses pemesanan </w:t>
      </w:r>
      <w:r w:rsidR="00954429">
        <w:rPr>
          <w:lang w:val="sv-SE" w:eastAsia="en-US"/>
        </w:rPr>
        <w:t xml:space="preserve">produk </w:t>
      </w:r>
      <w:r w:rsidR="00954429">
        <w:rPr>
          <w:lang w:val="sv-SE" w:eastAsia="en-US"/>
        </w:rPr>
        <w:fldChar w:fldCharType="begin" w:fldLock="1"/>
      </w:r>
      <w:r w:rsidR="00933FE9">
        <w:rPr>
          <w:lang w:val="sv-SE" w:eastAsia="en-US"/>
        </w:rPr>
        <w:instrText>ADDIN CSL_CITATION {"citationItems":[{"id":"ITEM-1","itemData":{"DOI":"https://doi.org/10.56799/ekoma.v1i2.360","author":[{"dropping-particle":"","family":"Zai","given":"Immanuel","non-dropping-particle":"","parse-names":false,"suffix":""},{"dropping-particle":"","family":"Laulita","given":"Nasar Buntu","non-dropping-particle":"","parse-names":false,"suffix":""},{"dropping-particle":"","family":"Nurhidayati","given":"Mualifah","non-dropping-particle":"","parse-names":false,"suffix":""},{"dropping-particle":"","family":"Riana","given":"Sheril Fitri","non-dropping-particle":"","parse-names":false,"suffix":""}],"id":"ITEM-1","issue":"2","issued":{"date-parts":[["2022"]]},"page":"223-233","title":"Penerapan Manajemen Rantai Pasok Berbasis Sistem ERP Dalam Meningkatkan Kinerja UMKM Rumah Makan Has Seven","type":"article-journal","volume":"1"},"uris":["http://www.mendeley.com/documents/?uuid=3a767b6f-d3fa-4fb8-bee3-70a3dd92ecad"]}],"mendeley":{"formattedCitation":"(Zai et al., 2022)","manualFormatting":"(Zai et al., 2022:226)","plainTextFormattedCitation":"(Zai et al., 2022)","previouslyFormattedCitation":"(Zai et al., 2022)"},"properties":{"noteIndex":0},"schema":"https://github.com/citation-style-language/schema/raw/master/csl-citation.json"}</w:instrText>
      </w:r>
      <w:r w:rsidR="00954429">
        <w:rPr>
          <w:lang w:val="sv-SE" w:eastAsia="en-US"/>
        </w:rPr>
        <w:fldChar w:fldCharType="separate"/>
      </w:r>
      <w:r w:rsidR="00954429" w:rsidRPr="00954429">
        <w:rPr>
          <w:noProof/>
          <w:lang w:val="sv-SE" w:eastAsia="en-US"/>
        </w:rPr>
        <w:t>(Zai et al., 2022</w:t>
      </w:r>
      <w:r w:rsidR="00954429">
        <w:rPr>
          <w:noProof/>
          <w:lang w:val="sv-SE" w:eastAsia="en-US"/>
        </w:rPr>
        <w:t>:226</w:t>
      </w:r>
      <w:r w:rsidR="00954429" w:rsidRPr="00954429">
        <w:rPr>
          <w:noProof/>
          <w:lang w:val="sv-SE" w:eastAsia="en-US"/>
        </w:rPr>
        <w:t>)</w:t>
      </w:r>
      <w:r w:rsidR="00954429">
        <w:rPr>
          <w:lang w:val="sv-SE" w:eastAsia="en-US"/>
        </w:rPr>
        <w:fldChar w:fldCharType="end"/>
      </w:r>
      <w:r w:rsidRPr="00EB2C0C">
        <w:rPr>
          <w:lang w:val="sv-SE" w:eastAsia="en-US"/>
        </w:rPr>
        <w:t>. Temuan-temuan tersebut menunjukkan bahwa ERP sangat relevan diterapkan pada usaha</w:t>
      </w:r>
      <w:r w:rsidR="00954429">
        <w:rPr>
          <w:lang w:val="sv-SE" w:eastAsia="en-US"/>
        </w:rPr>
        <w:t xml:space="preserve"> </w:t>
      </w:r>
      <w:r w:rsidR="00954429" w:rsidRPr="00EB2C0C">
        <w:rPr>
          <w:lang w:val="sv-SE" w:eastAsia="en-US"/>
        </w:rPr>
        <w:t>makanan-minuman</w:t>
      </w:r>
      <w:r w:rsidR="00954429">
        <w:rPr>
          <w:lang w:val="sv-SE" w:eastAsia="en-US"/>
        </w:rPr>
        <w:t xml:space="preserve"> dan usaha </w:t>
      </w:r>
      <w:r w:rsidRPr="00EB2C0C">
        <w:rPr>
          <w:lang w:val="sv-SE" w:eastAsia="en-US"/>
        </w:rPr>
        <w:t xml:space="preserve">mikro seperti </w:t>
      </w:r>
      <w:r w:rsidR="00840CA0">
        <w:rPr>
          <w:lang w:val="sv-SE" w:eastAsia="en-US"/>
        </w:rPr>
        <w:t>w</w:t>
      </w:r>
      <w:r w:rsidRPr="00EB2C0C">
        <w:rPr>
          <w:lang w:val="sv-SE" w:eastAsia="en-US"/>
        </w:rPr>
        <w:t xml:space="preserve">arung </w:t>
      </w:r>
      <w:r w:rsidR="00840CA0">
        <w:rPr>
          <w:lang w:val="sv-SE" w:eastAsia="en-US"/>
        </w:rPr>
        <w:t>m</w:t>
      </w:r>
      <w:r w:rsidRPr="00EB2C0C">
        <w:rPr>
          <w:lang w:val="sv-SE" w:eastAsia="en-US"/>
        </w:rPr>
        <w:t>ama Mirza di Jakarta Utara, yang masih menghadapi keterbatasan dalam pencatatan dan pengelolaan operasional sehari-hari.</w:t>
      </w:r>
    </w:p>
    <w:p w14:paraId="78886ECF" w14:textId="31A87155" w:rsidR="00F015E3" w:rsidRPr="001A5836" w:rsidRDefault="001E0971" w:rsidP="00AB77DD">
      <w:pPr>
        <w:pStyle w:val="Normal1"/>
        <w:spacing w:before="0" w:beforeAutospacing="0" w:after="0" w:afterAutospacing="0" w:line="360" w:lineRule="auto"/>
        <w:ind w:firstLine="709"/>
        <w:rPr>
          <w:lang w:val="sv-SE"/>
        </w:rPr>
      </w:pPr>
      <w:r w:rsidRPr="001E0971">
        <w:t xml:space="preserve">Berdasarkan penelitian terdahulu, </w:t>
      </w:r>
      <w:r w:rsidRPr="00EB2C0C">
        <w:rPr>
          <w:lang w:val="sv-SE"/>
        </w:rPr>
        <w:t>masih terdapat kesenjangan penelitian (</w:t>
      </w:r>
      <w:r w:rsidRPr="00EB2C0C">
        <w:rPr>
          <w:i/>
          <w:iCs/>
          <w:lang w:val="sv-SE"/>
        </w:rPr>
        <w:t>research gap</w:t>
      </w:r>
      <w:r w:rsidRPr="00EB2C0C">
        <w:rPr>
          <w:lang w:val="sv-SE"/>
        </w:rPr>
        <w:t xml:space="preserve">) yang cukup jelas dalam literatur terkait penerapan </w:t>
      </w:r>
      <w:r w:rsidRPr="00EB2C0C">
        <w:rPr>
          <w:i/>
          <w:iCs/>
          <w:lang w:val="sv-SE"/>
        </w:rPr>
        <w:t>Enterprise Resource Planning</w:t>
      </w:r>
      <w:r w:rsidRPr="00EB2C0C">
        <w:rPr>
          <w:lang w:val="sv-SE"/>
        </w:rPr>
        <w:t xml:space="preserve"> (ERP) pada usaha bers</w:t>
      </w:r>
      <w:r w:rsidR="00840CA0">
        <w:rPr>
          <w:lang w:val="sv-SE"/>
        </w:rPr>
        <w:t>e</w:t>
      </w:r>
      <w:r w:rsidRPr="00EB2C0C">
        <w:rPr>
          <w:lang w:val="sv-SE"/>
        </w:rPr>
        <w:t>kala mikro. Sebagian besar studi sebelumnya berfokus pada penerapan ERP pada perusahaan besar atau sektor industri yang memiliki infrastruktur digital lebih mapan, seperti manufaktur, ritel, dan logisti</w:t>
      </w:r>
      <w:r w:rsidR="00C77676" w:rsidRPr="00EB2C0C">
        <w:rPr>
          <w:lang w:val="sv-SE"/>
        </w:rPr>
        <w:t>k</w:t>
      </w:r>
      <w:r w:rsidRPr="00EB2C0C">
        <w:rPr>
          <w:lang w:val="sv-SE"/>
        </w:rPr>
        <w:t xml:space="preserve">. Meskipun beberapa penelitian telah membuktikan bahwa ERP </w:t>
      </w:r>
      <w:r w:rsidRPr="00EB2C0C">
        <w:rPr>
          <w:lang w:val="sv-SE"/>
        </w:rPr>
        <w:lastRenderedPageBreak/>
        <w:t>berpengaruh signifikan terhadap peningkatan efisiensi operasional dan pengelolaan rantai pasok pada usaha berskala kecil dan menengah, penerapan ERP pada warung tradisional</w:t>
      </w:r>
      <w:r w:rsidR="00C77676" w:rsidRPr="00EB2C0C">
        <w:rPr>
          <w:lang w:val="sv-SE"/>
        </w:rPr>
        <w:t xml:space="preserve"> </w:t>
      </w:r>
      <w:r w:rsidRPr="00EB2C0C">
        <w:rPr>
          <w:lang w:val="sv-SE"/>
        </w:rPr>
        <w:t>yang memiliki karakteristik operasional sangat sederhana, pencatatan manual, serta keterbatasan sumber daya masih jarang diteliti. Bahkan</w:t>
      </w:r>
      <w:r w:rsidR="00840CA0">
        <w:rPr>
          <w:lang w:val="sv-SE"/>
        </w:rPr>
        <w:t xml:space="preserve"> </w:t>
      </w:r>
      <w:r w:rsidR="0030455F" w:rsidRPr="0030455F">
        <w:rPr>
          <w:lang w:val="sv-SE"/>
        </w:rPr>
        <w:t xml:space="preserve">Septiana &amp; Maulany </w:t>
      </w:r>
      <w:r w:rsidR="0030455F">
        <w:rPr>
          <w:lang w:val="sv-SE"/>
        </w:rPr>
        <w:t>(</w:t>
      </w:r>
      <w:r w:rsidR="0030455F" w:rsidRPr="0030455F">
        <w:rPr>
          <w:lang w:val="sv-SE"/>
        </w:rPr>
        <w:t>2021</w:t>
      </w:r>
      <w:r w:rsidR="00840CA0">
        <w:rPr>
          <w:lang w:val="sv-SE"/>
        </w:rPr>
        <w:t>:2</w:t>
      </w:r>
      <w:r w:rsidR="0030455F" w:rsidRPr="0030455F">
        <w:rPr>
          <w:lang w:val="sv-SE"/>
        </w:rPr>
        <w:t>)</w:t>
      </w:r>
      <w:r w:rsidR="00840CA0">
        <w:rPr>
          <w:lang w:val="sv-SE"/>
        </w:rPr>
        <w:t xml:space="preserve"> </w:t>
      </w:r>
      <w:r w:rsidRPr="00EB2C0C">
        <w:rPr>
          <w:lang w:val="sv-SE"/>
        </w:rPr>
        <w:t>menunjukkan bahwa pada usaha mikro, penerapan teknologi digital sering kali tidak memberikan pengaruh signifikan akibat rendahnya literasi digital, ketidaksiapan infrastruktur</w:t>
      </w:r>
      <w:r w:rsidR="00840CA0">
        <w:rPr>
          <w:lang w:val="sv-SE"/>
        </w:rPr>
        <w:t xml:space="preserve"> </w:t>
      </w:r>
      <w:r w:rsidR="0030455F">
        <w:rPr>
          <w:lang w:val="sv-SE"/>
        </w:rPr>
        <w:fldChar w:fldCharType="begin" w:fldLock="1"/>
      </w:r>
      <w:r w:rsidR="00840CA0">
        <w:rPr>
          <w:lang w:val="sv-SE"/>
        </w:rPr>
        <w:instrText>ADDIN CSL_CITATION {"citationItems":[{"id":"ITEM-1","itemData":{"DOI":"https://doi.org/10.47134/jtsi.v1i3.2578","author":[{"dropping-particle":"","family":"Saputri","given":"Dheanty Galuh","non-dropping-particle":"","parse-names":false,"suffix":""},{"dropping-particle":"","family":"Sriwana","given":"Iphov Kumala","non-dropping-particle":"","parse-names":false,"suffix":""}],"id":"ITEM-1","issue":"3","issued":{"date-parts":[["2024"]]},"page":"1-16","title":"Analisis Kebutuhan Sistem Monitoring untuk Perbaikan Proses Bisnis dengan Soft System Methodology ( SSM ) pada UMKM Ibunmanis Coklat","type":"article-journal"},"uris":["http://www.mendeley.com/documents/?uuid=fd4cf881-effd-493c-8a33-11678f7930ca"]}],"mendeley":{"formattedCitation":"(Saputri &amp; Sriwana, 2024)","manualFormatting":"(Saputri &amp; Sriwana, 2024:2)","plainTextFormattedCitation":"(Saputri &amp; Sriwana, 2024)","previouslyFormattedCitation":"(Saputri &amp; Sriwana, 2024)"},"properties":{"noteIndex":0},"schema":"https://github.com/citation-style-language/schema/raw/master/csl-citation.json"}</w:instrText>
      </w:r>
      <w:r w:rsidR="0030455F">
        <w:rPr>
          <w:lang w:val="sv-SE"/>
        </w:rPr>
        <w:fldChar w:fldCharType="separate"/>
      </w:r>
      <w:r w:rsidR="0030455F" w:rsidRPr="0030455F">
        <w:rPr>
          <w:noProof/>
          <w:lang w:val="sv-SE"/>
        </w:rPr>
        <w:t>(Saputri &amp; Sriwana, 2024</w:t>
      </w:r>
      <w:r w:rsidR="00840CA0">
        <w:rPr>
          <w:noProof/>
          <w:lang w:val="sv-SE"/>
        </w:rPr>
        <w:t>:2</w:t>
      </w:r>
      <w:r w:rsidR="0030455F" w:rsidRPr="0030455F">
        <w:rPr>
          <w:noProof/>
          <w:lang w:val="sv-SE"/>
        </w:rPr>
        <w:t>)</w:t>
      </w:r>
      <w:r w:rsidR="0030455F">
        <w:rPr>
          <w:lang w:val="sv-SE"/>
        </w:rPr>
        <w:fldChar w:fldCharType="end"/>
      </w:r>
      <w:r w:rsidRPr="00EB2C0C">
        <w:rPr>
          <w:lang w:val="sv-SE"/>
        </w:rPr>
        <w:t xml:space="preserve">. Kondisi ini menegaskan bahwa belum ada bukti empiris yang menjelaskan apakah ERP dapat bekerja secara efektif dalam konteks warung tradisional yang struktur proses bisnisnya jauh berbeda dari perusahaan modern. Oleh karena itu, penelitian mengenai integrasi sistem informasi produk dan pemasok berbasis ERP pada warung tradisional seperti </w:t>
      </w:r>
      <w:r w:rsidR="006F6820">
        <w:rPr>
          <w:lang w:val="sv-SE"/>
        </w:rPr>
        <w:t>w</w:t>
      </w:r>
      <w:r w:rsidRPr="00EB2C0C">
        <w:rPr>
          <w:lang w:val="sv-SE"/>
        </w:rPr>
        <w:t xml:space="preserve">arung </w:t>
      </w:r>
      <w:r w:rsidR="006F6820">
        <w:rPr>
          <w:lang w:val="sv-SE"/>
        </w:rPr>
        <w:t>m</w:t>
      </w:r>
      <w:r w:rsidRPr="00EB2C0C">
        <w:rPr>
          <w:lang w:val="sv-SE"/>
        </w:rPr>
        <w:t xml:space="preserve">ama Mirza </w:t>
      </w:r>
      <w:r w:rsidR="00D43846">
        <w:rPr>
          <w:lang w:val="sv-SE"/>
        </w:rPr>
        <w:t xml:space="preserve">yang berada di </w:t>
      </w:r>
      <w:r w:rsidR="00D43846" w:rsidRPr="00AB77DD">
        <w:rPr>
          <w:lang w:val="sv-SE"/>
        </w:rPr>
        <w:t xml:space="preserve">Jl. H. Tiung No.2, RT/RW 002/003 </w:t>
      </w:r>
      <w:r w:rsidR="006F6820">
        <w:rPr>
          <w:lang w:val="sv-SE"/>
        </w:rPr>
        <w:t xml:space="preserve">di </w:t>
      </w:r>
      <w:r w:rsidR="00D43846" w:rsidRPr="00AB77DD">
        <w:rPr>
          <w:lang w:val="sv-SE"/>
        </w:rPr>
        <w:t>Jakarta Utar</w:t>
      </w:r>
      <w:r w:rsidR="00D43846">
        <w:rPr>
          <w:lang w:val="sv-SE"/>
        </w:rPr>
        <w:t>a</w:t>
      </w:r>
      <w:r w:rsidR="00D43846" w:rsidRPr="00EB2C0C">
        <w:rPr>
          <w:lang w:val="sv-SE"/>
        </w:rPr>
        <w:t xml:space="preserve"> </w:t>
      </w:r>
      <w:r w:rsidR="00D43846">
        <w:rPr>
          <w:lang w:val="sv-SE"/>
        </w:rPr>
        <w:t xml:space="preserve"> </w:t>
      </w:r>
      <w:r w:rsidRPr="00EB2C0C">
        <w:rPr>
          <w:lang w:val="sv-SE"/>
        </w:rPr>
        <w:t>menjadi sangat penting</w:t>
      </w:r>
      <w:r w:rsidR="006F6820">
        <w:rPr>
          <w:lang w:val="sv-SE"/>
        </w:rPr>
        <w:t xml:space="preserve"> karena </w:t>
      </w:r>
      <w:r w:rsidRPr="00EB2C0C">
        <w:rPr>
          <w:lang w:val="sv-SE"/>
        </w:rPr>
        <w:t>tidak hanya untuk mengisi kekosongan literatur, tetapi juga untuk menghadirkan nilai kebaruan (</w:t>
      </w:r>
      <w:r w:rsidRPr="00EB2C0C">
        <w:rPr>
          <w:i/>
          <w:iCs/>
          <w:lang w:val="sv-SE"/>
        </w:rPr>
        <w:t>novelty</w:t>
      </w:r>
      <w:r w:rsidRPr="00EB2C0C">
        <w:rPr>
          <w:lang w:val="sv-SE"/>
        </w:rPr>
        <w:t>) terkait bagaimana sistem ERP dapat diadaptasi pada usaha mikro yang menghadapi tantangan operasional</w:t>
      </w:r>
      <w:r w:rsidR="00F015E3">
        <w:rPr>
          <w:lang w:val="sv-SE"/>
        </w:rPr>
        <w:t>. D</w:t>
      </w:r>
      <w:r w:rsidR="00F015E3" w:rsidRPr="001A5836">
        <w:rPr>
          <w:lang w:val="sv-SE"/>
        </w:rPr>
        <w:t xml:space="preserve">engan demikian, terdapat </w:t>
      </w:r>
      <w:r w:rsidR="00F015E3" w:rsidRPr="001A5836">
        <w:rPr>
          <w:i/>
          <w:iCs/>
          <w:lang w:val="sv-SE"/>
        </w:rPr>
        <w:t>research gap</w:t>
      </w:r>
      <w:r w:rsidR="00F015E3" w:rsidRPr="001A5836">
        <w:rPr>
          <w:lang w:val="sv-SE"/>
        </w:rPr>
        <w:t xml:space="preserve"> yang jelas dalam literatur terkait penerapan teknologi terintegrasi pada usaha skala mikro, khususnya warung tradisional, yang hingga kini masih minim dikaji secara empiris, sehingga penelitian ini perlu dilakukan untuk me</w:t>
      </w:r>
      <w:r w:rsidR="006F6820">
        <w:rPr>
          <w:lang w:val="sv-SE"/>
        </w:rPr>
        <w:t xml:space="preserve">ngkaji lebih mendalam tentang </w:t>
      </w:r>
      <w:r w:rsidR="006F6820" w:rsidRPr="00EB2C0C">
        <w:rPr>
          <w:lang w:val="sv-SE"/>
        </w:rPr>
        <w:t>bagaimana sistem ERP dapat diadaptasi pada usaha mikro yang menghadapi tantangan operasional</w:t>
      </w:r>
      <w:r w:rsidR="006F6820">
        <w:rPr>
          <w:lang w:val="sv-SE"/>
        </w:rPr>
        <w:t xml:space="preserve"> di era modern saat ini</w:t>
      </w:r>
      <w:r w:rsidR="00F015E3" w:rsidRPr="001A5836">
        <w:rPr>
          <w:lang w:val="sv-SE"/>
        </w:rPr>
        <w:t>.</w:t>
      </w:r>
    </w:p>
    <w:p w14:paraId="589780A3" w14:textId="77777777" w:rsidR="00F015E3" w:rsidRPr="00EB2C0C" w:rsidRDefault="00F015E3" w:rsidP="00AB77DD">
      <w:pPr>
        <w:pStyle w:val="Normal1"/>
        <w:spacing w:before="0" w:beforeAutospacing="0" w:after="0" w:afterAutospacing="0" w:line="360" w:lineRule="auto"/>
        <w:ind w:firstLine="709"/>
        <w:rPr>
          <w:lang w:val="sv-SE"/>
        </w:rPr>
      </w:pPr>
    </w:p>
    <w:p w14:paraId="16667E8B" w14:textId="7055105B" w:rsidR="00F015E3" w:rsidRPr="00F015E3" w:rsidRDefault="00F015E3" w:rsidP="0049218B">
      <w:pPr>
        <w:pStyle w:val="Normal1"/>
        <w:spacing w:before="0" w:beforeAutospacing="0" w:after="0" w:afterAutospacing="0" w:line="360" w:lineRule="auto"/>
        <w:rPr>
          <w:b/>
          <w:bCs/>
          <w:lang w:val="en-ID"/>
        </w:rPr>
      </w:pPr>
      <w:proofErr w:type="spellStart"/>
      <w:r w:rsidRPr="00F015E3">
        <w:rPr>
          <w:b/>
          <w:bCs/>
          <w:lang w:val="en-ID"/>
        </w:rPr>
        <w:t>Rumusan</w:t>
      </w:r>
      <w:proofErr w:type="spellEnd"/>
      <w:r w:rsidRPr="00F015E3">
        <w:rPr>
          <w:b/>
          <w:bCs/>
          <w:lang w:val="en-ID"/>
        </w:rPr>
        <w:t xml:space="preserve"> </w:t>
      </w:r>
      <w:proofErr w:type="spellStart"/>
      <w:r w:rsidRPr="00F015E3">
        <w:rPr>
          <w:b/>
          <w:bCs/>
          <w:lang w:val="en-ID"/>
        </w:rPr>
        <w:t>Masalah</w:t>
      </w:r>
      <w:proofErr w:type="spellEnd"/>
    </w:p>
    <w:p w14:paraId="37D17C7E" w14:textId="176A4A86" w:rsidR="00F015E3" w:rsidRDefault="001E16CA" w:rsidP="0049218B">
      <w:pPr>
        <w:pStyle w:val="Normal1"/>
        <w:numPr>
          <w:ilvl w:val="0"/>
          <w:numId w:val="18"/>
        </w:numPr>
        <w:spacing w:before="0" w:beforeAutospacing="0" w:after="0" w:afterAutospacing="0" w:line="360" w:lineRule="auto"/>
        <w:rPr>
          <w:lang w:val="sv-SE"/>
        </w:rPr>
      </w:pPr>
      <w:r w:rsidRPr="001E52E8">
        <w:rPr>
          <w:lang w:val="sv-SE"/>
        </w:rPr>
        <w:t>Bagaimana kondisi dan permasalahan pengelolaan informasi produk, persediaan, dan pemasok yang masih dilakukan secara manual pada operasional warung mama Mirza?</w:t>
      </w:r>
    </w:p>
    <w:p w14:paraId="198D51B0" w14:textId="6CDBBE28" w:rsidR="001E16CA" w:rsidRDefault="001E16CA" w:rsidP="001E16CA">
      <w:pPr>
        <w:pStyle w:val="Normal1"/>
        <w:numPr>
          <w:ilvl w:val="0"/>
          <w:numId w:val="18"/>
        </w:numPr>
        <w:spacing w:before="0" w:beforeAutospacing="0" w:after="0" w:afterAutospacing="0" w:line="360" w:lineRule="auto"/>
        <w:rPr>
          <w:lang w:val="sv-SE"/>
        </w:rPr>
      </w:pPr>
      <w:proofErr w:type="spellStart"/>
      <w:r w:rsidRPr="001E16CA">
        <w:rPr>
          <w:lang w:val="en-US"/>
        </w:rPr>
        <w:t>Bagaimana</w:t>
      </w:r>
      <w:proofErr w:type="spellEnd"/>
      <w:r w:rsidRPr="001E16CA">
        <w:rPr>
          <w:lang w:val="en-US"/>
        </w:rPr>
        <w:t xml:space="preserve"> proses </w:t>
      </w:r>
      <w:proofErr w:type="spellStart"/>
      <w:r w:rsidRPr="001E16CA">
        <w:rPr>
          <w:lang w:val="en-US"/>
        </w:rPr>
        <w:t>integrasi</w:t>
      </w:r>
      <w:proofErr w:type="spellEnd"/>
      <w:r w:rsidRPr="001E16CA">
        <w:rPr>
          <w:lang w:val="en-US"/>
        </w:rPr>
        <w:t xml:space="preserve"> </w:t>
      </w:r>
      <w:proofErr w:type="spellStart"/>
      <w:r w:rsidRPr="001E16CA">
        <w:rPr>
          <w:lang w:val="en-US"/>
        </w:rPr>
        <w:t>sistem</w:t>
      </w:r>
      <w:proofErr w:type="spellEnd"/>
      <w:r w:rsidRPr="001E16CA">
        <w:rPr>
          <w:lang w:val="en-US"/>
        </w:rPr>
        <w:t xml:space="preserve"> </w:t>
      </w:r>
      <w:proofErr w:type="spellStart"/>
      <w:r w:rsidRPr="001E16CA">
        <w:rPr>
          <w:lang w:val="en-US"/>
        </w:rPr>
        <w:t>informasi</w:t>
      </w:r>
      <w:proofErr w:type="spellEnd"/>
      <w:r w:rsidRPr="001E16CA">
        <w:rPr>
          <w:lang w:val="en-US"/>
        </w:rPr>
        <w:t xml:space="preserve"> </w:t>
      </w:r>
      <w:proofErr w:type="spellStart"/>
      <w:r w:rsidRPr="001E16CA">
        <w:rPr>
          <w:lang w:val="en-US"/>
        </w:rPr>
        <w:t>produk</w:t>
      </w:r>
      <w:proofErr w:type="spellEnd"/>
      <w:r w:rsidRPr="001E16CA">
        <w:rPr>
          <w:lang w:val="en-US"/>
        </w:rPr>
        <w:t xml:space="preserve"> dan </w:t>
      </w:r>
      <w:proofErr w:type="spellStart"/>
      <w:r w:rsidRPr="001E16CA">
        <w:rPr>
          <w:lang w:val="en-US"/>
        </w:rPr>
        <w:t>pemasok</w:t>
      </w:r>
      <w:proofErr w:type="spellEnd"/>
      <w:r w:rsidRPr="001E16CA">
        <w:rPr>
          <w:lang w:val="en-US"/>
        </w:rPr>
        <w:t xml:space="preserve"> </w:t>
      </w:r>
      <w:proofErr w:type="spellStart"/>
      <w:r w:rsidRPr="001E16CA">
        <w:rPr>
          <w:lang w:val="en-US"/>
        </w:rPr>
        <w:t>berbasis</w:t>
      </w:r>
      <w:proofErr w:type="spellEnd"/>
      <w:r w:rsidRPr="001E16CA">
        <w:rPr>
          <w:lang w:val="en-US"/>
        </w:rPr>
        <w:t xml:space="preserve"> </w:t>
      </w:r>
      <w:r w:rsidRPr="001E16CA">
        <w:rPr>
          <w:i/>
          <w:iCs/>
          <w:lang w:val="en-US"/>
        </w:rPr>
        <w:t>Enterprise Resource Planning</w:t>
      </w:r>
      <w:r w:rsidRPr="001E16CA">
        <w:rPr>
          <w:lang w:val="en-US"/>
        </w:rPr>
        <w:t xml:space="preserve"> (ERP) </w:t>
      </w:r>
      <w:proofErr w:type="spellStart"/>
      <w:r w:rsidRPr="001E16CA">
        <w:rPr>
          <w:lang w:val="en-US"/>
        </w:rPr>
        <w:t>diterapkan</w:t>
      </w:r>
      <w:proofErr w:type="spellEnd"/>
      <w:r w:rsidRPr="001E16CA">
        <w:rPr>
          <w:lang w:val="en-US"/>
        </w:rPr>
        <w:t xml:space="preserve"> pada </w:t>
      </w:r>
      <w:proofErr w:type="spellStart"/>
      <w:r>
        <w:rPr>
          <w:lang w:val="en-US"/>
        </w:rPr>
        <w:t>w</w:t>
      </w:r>
      <w:r w:rsidRPr="001E16CA">
        <w:rPr>
          <w:lang w:val="en-US"/>
        </w:rPr>
        <w:t>arung</w:t>
      </w:r>
      <w:proofErr w:type="spellEnd"/>
      <w:r w:rsidRPr="001E16CA">
        <w:rPr>
          <w:lang w:val="en-US"/>
        </w:rPr>
        <w:t xml:space="preserve"> </w:t>
      </w:r>
      <w:r>
        <w:rPr>
          <w:lang w:val="en-US"/>
        </w:rPr>
        <w:t>m</w:t>
      </w:r>
      <w:r w:rsidRPr="001E16CA">
        <w:rPr>
          <w:lang w:val="en-US"/>
        </w:rPr>
        <w:t>ama Mirza?</w:t>
      </w:r>
    </w:p>
    <w:p w14:paraId="71C7A92E" w14:textId="490DDABB" w:rsidR="00F015E3" w:rsidRPr="001E16CA" w:rsidRDefault="001E16CA" w:rsidP="001E16CA">
      <w:pPr>
        <w:pStyle w:val="Normal1"/>
        <w:numPr>
          <w:ilvl w:val="0"/>
          <w:numId w:val="18"/>
        </w:numPr>
        <w:spacing w:before="0" w:beforeAutospacing="0" w:after="0" w:afterAutospacing="0" w:line="360" w:lineRule="auto"/>
        <w:rPr>
          <w:lang w:val="sv-SE"/>
        </w:rPr>
      </w:pPr>
      <w:r w:rsidRPr="001E52E8">
        <w:rPr>
          <w:lang w:val="sv-SE"/>
        </w:rPr>
        <w:t>Bagaimana dampak penerapan integrasi sistem informasi produk dan pemasok berbasis ERP terhadap efektivitas dan efisiensi operasional warung mama Mirza?</w:t>
      </w:r>
    </w:p>
    <w:p w14:paraId="7E1C0319" w14:textId="77777777" w:rsidR="001E16CA" w:rsidRPr="001A5836" w:rsidRDefault="001E16CA" w:rsidP="00AB77DD">
      <w:pPr>
        <w:pStyle w:val="Normal1"/>
        <w:spacing w:before="0" w:beforeAutospacing="0" w:after="0" w:afterAutospacing="0" w:line="360" w:lineRule="auto"/>
        <w:ind w:left="720"/>
        <w:rPr>
          <w:lang w:val="sv-SE"/>
        </w:rPr>
      </w:pPr>
    </w:p>
    <w:p w14:paraId="29A7B867" w14:textId="71A71557" w:rsidR="00F015E3" w:rsidRPr="00F015E3" w:rsidRDefault="00F015E3" w:rsidP="0049218B">
      <w:pPr>
        <w:pStyle w:val="Normal1"/>
        <w:spacing w:before="0" w:beforeAutospacing="0" w:after="0" w:afterAutospacing="0" w:line="360" w:lineRule="auto"/>
        <w:rPr>
          <w:b/>
          <w:bCs/>
          <w:lang w:val="en-ID"/>
        </w:rPr>
      </w:pPr>
      <w:r w:rsidRPr="00F015E3">
        <w:rPr>
          <w:b/>
          <w:bCs/>
          <w:lang w:val="en-ID"/>
        </w:rPr>
        <w:t xml:space="preserve">Tujuan </w:t>
      </w:r>
      <w:proofErr w:type="spellStart"/>
      <w:r w:rsidRPr="00F015E3">
        <w:rPr>
          <w:b/>
          <w:bCs/>
          <w:lang w:val="en-ID"/>
        </w:rPr>
        <w:t>Penelitian</w:t>
      </w:r>
      <w:proofErr w:type="spellEnd"/>
    </w:p>
    <w:p w14:paraId="720368F6" w14:textId="44EE71A2" w:rsidR="00F015E3" w:rsidRDefault="002830A3" w:rsidP="00AB77DD">
      <w:pPr>
        <w:pStyle w:val="Normal1"/>
        <w:numPr>
          <w:ilvl w:val="0"/>
          <w:numId w:val="11"/>
        </w:numPr>
        <w:spacing w:before="0" w:beforeAutospacing="0" w:after="0" w:afterAutospacing="0" w:line="360" w:lineRule="auto"/>
        <w:rPr>
          <w:lang w:val="sv-SE"/>
        </w:rPr>
      </w:pPr>
      <w:r w:rsidRPr="001E52E8">
        <w:rPr>
          <w:lang w:val="sv-SE"/>
        </w:rPr>
        <w:t>Menganalisis kondisi dan permasalahan pengelolaan informasi produk, persediaan, dan pemasok yang masih dilakukan secara manual pada operasional warung mama Mirza.</w:t>
      </w:r>
    </w:p>
    <w:p w14:paraId="16B8465D" w14:textId="6D080063" w:rsidR="002830A3" w:rsidRDefault="002830A3" w:rsidP="00AB77DD">
      <w:pPr>
        <w:pStyle w:val="Normal1"/>
        <w:numPr>
          <w:ilvl w:val="0"/>
          <w:numId w:val="11"/>
        </w:numPr>
        <w:spacing w:before="0" w:beforeAutospacing="0" w:after="0" w:afterAutospacing="0" w:line="360" w:lineRule="auto"/>
        <w:rPr>
          <w:lang w:val="sv-SE"/>
        </w:rPr>
      </w:pPr>
      <w:r w:rsidRPr="001E52E8">
        <w:rPr>
          <w:lang w:val="sv-SE"/>
        </w:rPr>
        <w:t xml:space="preserve">Mendeskripsikan proses penerapan integrasi sistem informasi produk dan pemasok berbasis </w:t>
      </w:r>
      <w:r w:rsidRPr="001E52E8">
        <w:rPr>
          <w:i/>
          <w:iCs/>
          <w:lang w:val="sv-SE"/>
        </w:rPr>
        <w:t>Enterprise Resource Planning</w:t>
      </w:r>
      <w:r w:rsidRPr="001E52E8">
        <w:rPr>
          <w:lang w:val="sv-SE"/>
        </w:rPr>
        <w:t xml:space="preserve"> (ERP) pada warung mama Mirza.</w:t>
      </w:r>
    </w:p>
    <w:p w14:paraId="504A0440" w14:textId="1B7FFE5E" w:rsidR="002830A3" w:rsidRPr="002830A3" w:rsidRDefault="002830A3" w:rsidP="00AB77DD">
      <w:pPr>
        <w:pStyle w:val="Normal1"/>
        <w:numPr>
          <w:ilvl w:val="0"/>
          <w:numId w:val="11"/>
        </w:numPr>
        <w:spacing w:before="0" w:beforeAutospacing="0" w:after="0" w:afterAutospacing="0" w:line="360" w:lineRule="auto"/>
        <w:rPr>
          <w:lang w:val="sv-SE"/>
        </w:rPr>
      </w:pPr>
      <w:r w:rsidRPr="001E52E8">
        <w:rPr>
          <w:lang w:val="sv-SE"/>
        </w:rPr>
        <w:lastRenderedPageBreak/>
        <w:t>Mengevaluasi dampak penerapan integrasi sistem informasi produk dan pemasok berbasis ERP terhadap efektivitas dan efisiensi operasional warung mama Mirza.</w:t>
      </w:r>
      <w:r w:rsidRPr="001E52E8">
        <w:rPr>
          <w:b/>
          <w:lang w:val="sv-SE"/>
        </w:rPr>
        <w:t xml:space="preserve"> </w:t>
      </w:r>
    </w:p>
    <w:p w14:paraId="70EC2216" w14:textId="77777777" w:rsidR="002830A3" w:rsidRPr="001E52E8" w:rsidRDefault="002830A3" w:rsidP="00AB77DD">
      <w:pPr>
        <w:pStyle w:val="Normal1"/>
        <w:spacing w:before="0" w:beforeAutospacing="0" w:after="0" w:afterAutospacing="0" w:line="360" w:lineRule="auto"/>
        <w:rPr>
          <w:b/>
          <w:lang w:val="sv-SE"/>
        </w:rPr>
      </w:pPr>
    </w:p>
    <w:p w14:paraId="26E95BBE" w14:textId="29BC9D5A" w:rsidR="00AE623B" w:rsidRPr="001A5836" w:rsidRDefault="00000000" w:rsidP="00AB77DD">
      <w:pPr>
        <w:pStyle w:val="Normal1"/>
        <w:spacing w:before="0" w:beforeAutospacing="0" w:after="0" w:afterAutospacing="0" w:line="360" w:lineRule="auto"/>
        <w:rPr>
          <w:b/>
          <w:sz w:val="28"/>
          <w:szCs w:val="28"/>
          <w:lang w:val="en-US" w:eastAsia="en-US"/>
        </w:rPr>
      </w:pPr>
      <w:r w:rsidRPr="001A5836">
        <w:rPr>
          <w:b/>
          <w:sz w:val="28"/>
          <w:szCs w:val="28"/>
          <w:lang w:val="en-US" w:eastAsia="en-US"/>
        </w:rPr>
        <w:t xml:space="preserve">KAJIAN </w:t>
      </w:r>
      <w:r w:rsidR="009134AC">
        <w:rPr>
          <w:b/>
          <w:sz w:val="28"/>
          <w:szCs w:val="28"/>
          <w:lang w:val="en-US" w:eastAsia="en-US"/>
        </w:rPr>
        <w:t>TEORI</w:t>
      </w:r>
    </w:p>
    <w:p w14:paraId="2F6F1060" w14:textId="77777777" w:rsidR="00581CE6" w:rsidRPr="001A5836" w:rsidRDefault="00581CE6" w:rsidP="00AB77DD">
      <w:pPr>
        <w:spacing w:after="9" w:line="360" w:lineRule="auto"/>
        <w:ind w:firstLine="0"/>
        <w:jc w:val="both"/>
        <w:rPr>
          <w:rFonts w:ascii="Times New Roman" w:hAnsi="Times New Roman"/>
          <w:b/>
          <w:bCs/>
          <w:sz w:val="24"/>
          <w:szCs w:val="24"/>
        </w:rPr>
      </w:pPr>
      <w:r w:rsidRPr="001A5836">
        <w:rPr>
          <w:rFonts w:ascii="Times New Roman" w:hAnsi="Times New Roman"/>
          <w:b/>
          <w:bCs/>
          <w:i/>
          <w:iCs/>
          <w:sz w:val="24"/>
          <w:szCs w:val="24"/>
        </w:rPr>
        <w:t>Enterprise Resource Planning</w:t>
      </w:r>
      <w:r w:rsidRPr="001A5836">
        <w:rPr>
          <w:rFonts w:ascii="Times New Roman" w:hAnsi="Times New Roman"/>
          <w:b/>
          <w:bCs/>
          <w:sz w:val="24"/>
          <w:szCs w:val="24"/>
        </w:rPr>
        <w:t xml:space="preserve"> (ERP)</w:t>
      </w:r>
    </w:p>
    <w:p w14:paraId="31E4EBC4" w14:textId="371D82CA" w:rsidR="00CB027C" w:rsidRPr="001E52E8" w:rsidRDefault="00933FE9" w:rsidP="00933FE9">
      <w:pPr>
        <w:spacing w:after="9" w:line="360" w:lineRule="auto"/>
        <w:ind w:firstLine="709"/>
        <w:jc w:val="both"/>
        <w:rPr>
          <w:rFonts w:ascii="Times New Roman" w:hAnsi="Times New Roman"/>
          <w:sz w:val="24"/>
          <w:szCs w:val="24"/>
        </w:rPr>
      </w:pPr>
      <w:r w:rsidRPr="00933FE9">
        <w:rPr>
          <w:rFonts w:ascii="Times New Roman" w:hAnsi="Times New Roman"/>
          <w:sz w:val="24"/>
          <w:szCs w:val="24"/>
        </w:rPr>
        <w:t xml:space="preserve">Al-Assaf et al. (2025:333) </w:t>
      </w:r>
      <w:proofErr w:type="spellStart"/>
      <w:r w:rsidRPr="00933FE9">
        <w:rPr>
          <w:rFonts w:ascii="Times New Roman" w:hAnsi="Times New Roman"/>
          <w:sz w:val="24"/>
          <w:szCs w:val="24"/>
        </w:rPr>
        <w:t>menjelaskan</w:t>
      </w:r>
      <w:proofErr w:type="spellEnd"/>
      <w:r>
        <w:rPr>
          <w:rFonts w:ascii="Times New Roman" w:hAnsi="Times New Roman"/>
          <w:i/>
          <w:iCs/>
          <w:sz w:val="24"/>
          <w:szCs w:val="24"/>
        </w:rPr>
        <w:t xml:space="preserve"> </w:t>
      </w:r>
      <w:r w:rsidR="00581CE6" w:rsidRPr="001A5836">
        <w:rPr>
          <w:rFonts w:ascii="Times New Roman" w:hAnsi="Times New Roman"/>
          <w:i/>
          <w:iCs/>
          <w:sz w:val="24"/>
          <w:szCs w:val="24"/>
        </w:rPr>
        <w:t xml:space="preserve">Enterprise Resource Planning </w:t>
      </w:r>
      <w:r w:rsidR="00581CE6" w:rsidRPr="001A5836">
        <w:rPr>
          <w:rFonts w:ascii="Times New Roman" w:hAnsi="Times New Roman"/>
          <w:sz w:val="24"/>
          <w:szCs w:val="24"/>
        </w:rPr>
        <w:t xml:space="preserve">(ERP) </w:t>
      </w:r>
      <w:proofErr w:type="spellStart"/>
      <w:r w:rsidR="00581CE6" w:rsidRPr="001A5836">
        <w:rPr>
          <w:rFonts w:ascii="Times New Roman" w:hAnsi="Times New Roman"/>
          <w:sz w:val="24"/>
          <w:szCs w:val="24"/>
        </w:rPr>
        <w:t>adalah</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sistem</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perusahaan</w:t>
      </w:r>
      <w:proofErr w:type="spellEnd"/>
      <w:r w:rsidR="00581CE6" w:rsidRPr="001A5836">
        <w:rPr>
          <w:rFonts w:ascii="Times New Roman" w:hAnsi="Times New Roman"/>
          <w:sz w:val="24"/>
          <w:szCs w:val="24"/>
        </w:rPr>
        <w:t xml:space="preserve"> yang </w:t>
      </w:r>
      <w:proofErr w:type="spellStart"/>
      <w:r w:rsidR="00581CE6" w:rsidRPr="001A5836">
        <w:rPr>
          <w:rFonts w:ascii="Times New Roman" w:hAnsi="Times New Roman"/>
          <w:sz w:val="24"/>
          <w:szCs w:val="24"/>
        </w:rPr>
        <w:t>semua</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fungsi</w:t>
      </w:r>
      <w:proofErr w:type="spellEnd"/>
      <w:r w:rsidR="00581CE6" w:rsidRPr="001A5836">
        <w:rPr>
          <w:rFonts w:ascii="Times New Roman" w:hAnsi="Times New Roman"/>
          <w:sz w:val="24"/>
          <w:szCs w:val="24"/>
        </w:rPr>
        <w:t xml:space="preserve"> yang </w:t>
      </w:r>
      <w:proofErr w:type="spellStart"/>
      <w:r w:rsidR="00581CE6" w:rsidRPr="001A5836">
        <w:rPr>
          <w:rFonts w:ascii="Times New Roman" w:hAnsi="Times New Roman"/>
          <w:sz w:val="24"/>
          <w:szCs w:val="24"/>
        </w:rPr>
        <w:t>terdapat</w:t>
      </w:r>
      <w:proofErr w:type="spellEnd"/>
      <w:r w:rsidR="00581CE6" w:rsidRPr="001A5836">
        <w:rPr>
          <w:rFonts w:ascii="Times New Roman" w:hAnsi="Times New Roman"/>
          <w:sz w:val="24"/>
          <w:szCs w:val="24"/>
        </w:rPr>
        <w:t xml:space="preserve"> di </w:t>
      </w:r>
      <w:proofErr w:type="spellStart"/>
      <w:r w:rsidR="00581CE6" w:rsidRPr="001A5836">
        <w:rPr>
          <w:rFonts w:ascii="Times New Roman" w:hAnsi="Times New Roman"/>
          <w:sz w:val="24"/>
          <w:szCs w:val="24"/>
        </w:rPr>
        <w:t>dalam</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perusahaan</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didorong</w:t>
      </w:r>
      <w:proofErr w:type="spellEnd"/>
      <w:r w:rsidR="00581CE6" w:rsidRPr="001A5836">
        <w:rPr>
          <w:rFonts w:ascii="Times New Roman" w:hAnsi="Times New Roman"/>
          <w:sz w:val="24"/>
          <w:szCs w:val="24"/>
        </w:rPr>
        <w:t xml:space="preserve"> oleh </w:t>
      </w:r>
      <w:proofErr w:type="spellStart"/>
      <w:r w:rsidR="00581CE6" w:rsidRPr="001A5836">
        <w:rPr>
          <w:rFonts w:ascii="Times New Roman" w:hAnsi="Times New Roman"/>
          <w:sz w:val="24"/>
          <w:szCs w:val="24"/>
        </w:rPr>
        <w:t>beberapa</w:t>
      </w:r>
      <w:proofErr w:type="spellEnd"/>
      <w:r w:rsidR="00581CE6" w:rsidRPr="001A5836">
        <w:rPr>
          <w:rFonts w:ascii="Times New Roman" w:hAnsi="Times New Roman"/>
          <w:sz w:val="24"/>
          <w:szCs w:val="24"/>
        </w:rPr>
        <w:t xml:space="preserve"> software yang </w:t>
      </w:r>
      <w:proofErr w:type="spellStart"/>
      <w:r w:rsidR="00581CE6" w:rsidRPr="001A5836">
        <w:rPr>
          <w:rFonts w:ascii="Times New Roman" w:hAnsi="Times New Roman"/>
          <w:sz w:val="24"/>
          <w:szCs w:val="24"/>
        </w:rPr>
        <w:t>dibutuhkan</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dalam</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melakukan</w:t>
      </w:r>
      <w:proofErr w:type="spellEnd"/>
      <w:r w:rsidR="00581CE6" w:rsidRPr="001A5836">
        <w:rPr>
          <w:rFonts w:ascii="Times New Roman" w:hAnsi="Times New Roman"/>
          <w:sz w:val="24"/>
          <w:szCs w:val="24"/>
        </w:rPr>
        <w:t xml:space="preserve"> </w:t>
      </w:r>
      <w:proofErr w:type="spellStart"/>
      <w:r w:rsidR="00581CE6" w:rsidRPr="001A5836">
        <w:rPr>
          <w:rFonts w:ascii="Times New Roman" w:hAnsi="Times New Roman"/>
          <w:sz w:val="24"/>
          <w:szCs w:val="24"/>
        </w:rPr>
        <w:t>integerasi</w:t>
      </w:r>
      <w:proofErr w:type="spellEnd"/>
      <w:r w:rsidR="00581CE6" w:rsidRPr="001A5836">
        <w:rPr>
          <w:rFonts w:ascii="Times New Roman" w:hAnsi="Times New Roman"/>
          <w:sz w:val="24"/>
          <w:szCs w:val="24"/>
        </w:rPr>
        <w:t xml:space="preserve"> dan juga </w:t>
      </w:r>
      <w:proofErr w:type="spellStart"/>
      <w:r w:rsidR="00581CE6" w:rsidRPr="001A5836">
        <w:rPr>
          <w:rFonts w:ascii="Times New Roman" w:hAnsi="Times New Roman"/>
          <w:sz w:val="24"/>
          <w:szCs w:val="24"/>
        </w:rPr>
        <w:t>mendukung</w:t>
      </w:r>
      <w:proofErr w:type="spellEnd"/>
      <w:r w:rsidR="00581CE6" w:rsidRPr="001A5836">
        <w:rPr>
          <w:rFonts w:ascii="Times New Roman" w:hAnsi="Times New Roman"/>
          <w:sz w:val="24"/>
          <w:szCs w:val="24"/>
        </w:rPr>
        <w:t xml:space="preserve"> proses </w:t>
      </w:r>
      <w:proofErr w:type="spellStart"/>
      <w:r w:rsidR="00581CE6" w:rsidRPr="001A5836">
        <w:rPr>
          <w:rFonts w:ascii="Times New Roman" w:hAnsi="Times New Roman"/>
          <w:sz w:val="24"/>
          <w:szCs w:val="24"/>
        </w:rPr>
        <w:t>bisnis</w:t>
      </w:r>
      <w:proofErr w:type="spellEnd"/>
      <w:r w:rsidR="00581CE6" w:rsidRPr="001A5836">
        <w:rPr>
          <w:rFonts w:ascii="Times New Roman" w:hAnsi="Times New Roman"/>
          <w:sz w:val="24"/>
          <w:szCs w:val="24"/>
        </w:rPr>
        <w:t xml:space="preserve"> internal pada </w:t>
      </w:r>
      <w:proofErr w:type="spellStart"/>
      <w:r w:rsidR="00581CE6" w:rsidRPr="001A5836">
        <w:rPr>
          <w:rFonts w:ascii="Times New Roman" w:hAnsi="Times New Roman"/>
          <w:sz w:val="24"/>
          <w:szCs w:val="24"/>
        </w:rPr>
        <w:t>bagian</w:t>
      </w:r>
      <w:proofErr w:type="spellEnd"/>
      <w:r w:rsidR="00581CE6" w:rsidRPr="001A5836">
        <w:rPr>
          <w:rFonts w:ascii="Times New Roman" w:hAnsi="Times New Roman"/>
          <w:sz w:val="24"/>
          <w:szCs w:val="24"/>
        </w:rPr>
        <w:t xml:space="preserve"> </w:t>
      </w:r>
      <w:proofErr w:type="spellStart"/>
      <w:r>
        <w:rPr>
          <w:rFonts w:ascii="Times New Roman" w:hAnsi="Times New Roman"/>
          <w:sz w:val="24"/>
          <w:szCs w:val="24"/>
        </w:rPr>
        <w:t>perusahaan</w:t>
      </w:r>
      <w:proofErr w:type="spellEnd"/>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2299-0461","author":[{"dropping-particle":"","family":"Al-Assaf","given":"Karam","non-dropping-particle":"","parse-names":false,"suffix":""},{"dropping-particle":"","family":"Alzahmi","given":"Wadhah","non-dropping-particle":"","parse-names":false,"suffix":""},{"dropping-particle":"","family":"Ahmed","given":"Vian","non-dropping-particle":"","parse-names":false,"suffix":""},{"dropping-particle":"","family":"Bahroun","given":"Zied","non-dropping-particle":"","parse-names":false,"suffix":""}],"container-title":"Management Systems in Production Engineering","id":"ITEM-1","issued":{"date-parts":[["2025"]]},"title":"Comprehensive Review of Enterprise Resource Planning (ERP) Systems And Performance Management Integration In Healthcare","type":"article-journal"},"uris":["http://www.mendeley.com/documents/?uuid=c30b897d-0afa-4dda-9124-88f0279d8ef9"]}],"mendeley":{"formattedCitation":"(Al-Assaf et al., 2025)","manualFormatting":"(Al-Assaf et al., 2025:333)","plainTextFormattedCitation":"(Al-Assaf et al., 2025)","previouslyFormattedCitation":"(Al-Assaf et al., 2025)"},"properties":{"noteIndex":0},"schema":"https://github.com/citation-style-language/schema/raw/master/csl-citation.json"}</w:instrText>
      </w:r>
      <w:r>
        <w:rPr>
          <w:rFonts w:ascii="Times New Roman" w:hAnsi="Times New Roman"/>
          <w:sz w:val="24"/>
          <w:szCs w:val="24"/>
        </w:rPr>
        <w:fldChar w:fldCharType="separate"/>
      </w:r>
      <w:r w:rsidRPr="00933FE9">
        <w:rPr>
          <w:rFonts w:ascii="Times New Roman" w:hAnsi="Times New Roman"/>
          <w:noProof/>
          <w:sz w:val="24"/>
          <w:szCs w:val="24"/>
        </w:rPr>
        <w:t>(Al-Assaf et al., 2025</w:t>
      </w:r>
      <w:r>
        <w:rPr>
          <w:rFonts w:ascii="Times New Roman" w:hAnsi="Times New Roman"/>
          <w:noProof/>
          <w:sz w:val="24"/>
          <w:szCs w:val="24"/>
        </w:rPr>
        <w:t>:333</w:t>
      </w:r>
      <w:r w:rsidRPr="00933FE9">
        <w:rPr>
          <w:rFonts w:ascii="Times New Roman" w:hAnsi="Times New Roman"/>
          <w:noProof/>
          <w:sz w:val="24"/>
          <w:szCs w:val="24"/>
        </w:rPr>
        <w:t>)</w:t>
      </w:r>
      <w:r>
        <w:rPr>
          <w:rFonts w:ascii="Times New Roman" w:hAnsi="Times New Roman"/>
          <w:sz w:val="24"/>
          <w:szCs w:val="24"/>
        </w:rPr>
        <w:fldChar w:fldCharType="end"/>
      </w:r>
      <w:r w:rsidR="00581CE6" w:rsidRPr="001A5836">
        <w:rPr>
          <w:rFonts w:ascii="Times New Roman" w:hAnsi="Times New Roman"/>
          <w:sz w:val="24"/>
          <w:szCs w:val="24"/>
        </w:rPr>
        <w:t>.</w:t>
      </w:r>
    </w:p>
    <w:p w14:paraId="0F696D91" w14:textId="77777777" w:rsidR="00933FE9" w:rsidRPr="001E52E8" w:rsidRDefault="00933FE9" w:rsidP="00933FE9">
      <w:pPr>
        <w:spacing w:after="9" w:line="360" w:lineRule="auto"/>
        <w:ind w:firstLine="709"/>
        <w:jc w:val="both"/>
        <w:rPr>
          <w:rFonts w:ascii="Times New Roman" w:hAnsi="Times New Roman"/>
          <w:sz w:val="24"/>
          <w:szCs w:val="24"/>
        </w:rPr>
      </w:pPr>
    </w:p>
    <w:p w14:paraId="0D7BBDC3" w14:textId="050F2AAD" w:rsidR="00CB027C" w:rsidRPr="00EB2C0C" w:rsidRDefault="00CB027C" w:rsidP="00AB77DD">
      <w:pPr>
        <w:spacing w:after="9" w:line="360" w:lineRule="auto"/>
        <w:ind w:firstLine="0"/>
        <w:jc w:val="both"/>
        <w:rPr>
          <w:rFonts w:ascii="Times New Roman" w:hAnsi="Times New Roman"/>
          <w:b/>
          <w:bCs/>
          <w:sz w:val="24"/>
          <w:szCs w:val="24"/>
          <w:lang w:val="sv-SE"/>
        </w:rPr>
      </w:pPr>
      <w:r w:rsidRPr="00EB2C0C">
        <w:rPr>
          <w:rFonts w:ascii="Times New Roman" w:hAnsi="Times New Roman"/>
          <w:b/>
          <w:bCs/>
          <w:sz w:val="24"/>
          <w:szCs w:val="24"/>
          <w:lang w:val="sv-SE"/>
        </w:rPr>
        <w:t>Sistem Informasi Produk (</w:t>
      </w:r>
      <w:r w:rsidRPr="00EB2C0C">
        <w:rPr>
          <w:rFonts w:ascii="Times New Roman" w:hAnsi="Times New Roman"/>
          <w:b/>
          <w:bCs/>
          <w:i/>
          <w:iCs/>
          <w:sz w:val="24"/>
          <w:szCs w:val="24"/>
          <w:lang w:val="sv-SE"/>
        </w:rPr>
        <w:t>Product Information System</w:t>
      </w:r>
      <w:r w:rsidRPr="00EB2C0C">
        <w:rPr>
          <w:rFonts w:ascii="Times New Roman" w:hAnsi="Times New Roman"/>
          <w:b/>
          <w:bCs/>
          <w:sz w:val="24"/>
          <w:szCs w:val="24"/>
          <w:lang w:val="sv-SE"/>
        </w:rPr>
        <w:t>)</w:t>
      </w:r>
    </w:p>
    <w:p w14:paraId="1AEEF526" w14:textId="71D8F3B1" w:rsidR="00CB027C" w:rsidRDefault="00933FE9" w:rsidP="00933FE9">
      <w:pPr>
        <w:spacing w:after="9" w:line="360" w:lineRule="auto"/>
        <w:ind w:firstLine="720"/>
        <w:jc w:val="both"/>
        <w:rPr>
          <w:rFonts w:ascii="Times New Roman" w:hAnsi="Times New Roman"/>
          <w:sz w:val="24"/>
          <w:szCs w:val="24"/>
          <w:lang w:val="sv-SE"/>
        </w:rPr>
      </w:pPr>
      <w:r w:rsidRPr="00933FE9">
        <w:rPr>
          <w:rFonts w:ascii="Times New Roman" w:hAnsi="Times New Roman"/>
          <w:sz w:val="24"/>
          <w:szCs w:val="24"/>
          <w:lang w:val="sv-SE"/>
        </w:rPr>
        <w:t xml:space="preserve">F. Reza </w:t>
      </w:r>
      <w:r>
        <w:rPr>
          <w:rFonts w:ascii="Times New Roman" w:hAnsi="Times New Roman"/>
          <w:sz w:val="24"/>
          <w:szCs w:val="24"/>
          <w:lang w:val="sv-SE"/>
        </w:rPr>
        <w:t>&amp;</w:t>
      </w:r>
      <w:r w:rsidRPr="00933FE9">
        <w:rPr>
          <w:rFonts w:ascii="Times New Roman" w:hAnsi="Times New Roman"/>
          <w:sz w:val="24"/>
          <w:szCs w:val="24"/>
          <w:lang w:val="sv-SE"/>
        </w:rPr>
        <w:t xml:space="preserve"> L.</w:t>
      </w:r>
      <w:r>
        <w:rPr>
          <w:rFonts w:ascii="Times New Roman" w:hAnsi="Times New Roman"/>
          <w:sz w:val="24"/>
          <w:szCs w:val="24"/>
          <w:lang w:val="sv-SE"/>
        </w:rPr>
        <w:t xml:space="preserve"> </w:t>
      </w:r>
      <w:r w:rsidRPr="00933FE9">
        <w:rPr>
          <w:rFonts w:ascii="Times New Roman" w:hAnsi="Times New Roman"/>
          <w:sz w:val="24"/>
          <w:szCs w:val="24"/>
          <w:lang w:val="sv-SE"/>
        </w:rPr>
        <w:t>Nulhakim</w:t>
      </w:r>
      <w:r>
        <w:rPr>
          <w:rFonts w:ascii="Times New Roman" w:hAnsi="Times New Roman"/>
          <w:sz w:val="24"/>
          <w:szCs w:val="24"/>
          <w:lang w:val="sv-SE"/>
        </w:rPr>
        <w:t xml:space="preserve"> (2021:3) menjelaskan bahwa s</w:t>
      </w:r>
      <w:r w:rsidR="00CB027C" w:rsidRPr="00EB2C0C">
        <w:rPr>
          <w:rFonts w:ascii="Times New Roman" w:hAnsi="Times New Roman"/>
          <w:sz w:val="24"/>
          <w:szCs w:val="24"/>
          <w:lang w:val="sv-SE"/>
        </w:rPr>
        <w:t>istem informasi produk merupakan sistem yang berfungsi mencatat, mengatur, dan memonitor berbagai data terkait barang atau produk yang ditawarkan oleh suatu usaha</w:t>
      </w:r>
      <w:r>
        <w:rPr>
          <w:rFonts w:ascii="Times New Roman" w:hAnsi="Times New Roman"/>
          <w:sz w:val="24"/>
          <w:szCs w:val="24"/>
          <w:lang w:val="sv-SE"/>
        </w:rPr>
        <w:t xml:space="preserve"> serta </w:t>
      </w:r>
      <w:r w:rsidR="00CB027C" w:rsidRPr="00EB2C0C">
        <w:rPr>
          <w:rFonts w:ascii="Times New Roman" w:hAnsi="Times New Roman"/>
          <w:sz w:val="24"/>
          <w:szCs w:val="24"/>
          <w:lang w:val="sv-SE"/>
        </w:rPr>
        <w:t>menjelaskan bahwa sistem ini mampu menyajikan informasi yang lebih tepat mengenai jumlah persediaan, ragam produk, serta alur keluar-masuknya barang</w:t>
      </w:r>
      <w:r>
        <w:rPr>
          <w:rFonts w:ascii="Times New Roman" w:hAnsi="Times New Roman"/>
          <w:sz w:val="24"/>
          <w:szCs w:val="24"/>
          <w:lang w:val="sv-SE"/>
        </w:rPr>
        <w:t xml:space="preserve"> </w:t>
      </w:r>
      <w:r>
        <w:rPr>
          <w:rFonts w:ascii="Times New Roman" w:hAnsi="Times New Roman"/>
          <w:sz w:val="24"/>
          <w:szCs w:val="24"/>
          <w:lang w:val="sv-SE"/>
        </w:rPr>
        <w:fldChar w:fldCharType="begin" w:fldLock="1"/>
      </w:r>
      <w:r w:rsidR="00C801E9">
        <w:rPr>
          <w:rFonts w:ascii="Times New Roman" w:hAnsi="Times New Roman"/>
          <w:sz w:val="24"/>
          <w:szCs w:val="24"/>
          <w:lang w:val="sv-SE"/>
        </w:rPr>
        <w:instrText>ADDIN CSL_CITATION {"citationItems":[{"id":"ITEM-1","itemData":{"DOI":"https://doi.org/10.32531/jelekn.v8i2.480","author":[{"dropping-particle":"","family":"Lucia Guntur Wijayanti, Agus Suparno","given":"Antonius Ary Setyawan","non-dropping-particle":"","parse-names":false,"suffix":""}],"id":"ITEM-1","issued":{"date-parts":[["2022"]]},"title":"Sistem Informasi Pengelolaan Bahan Baku Guna Produk Pada Pt Wijaya Karunia Megah Raw Materials Management Information Systems At Pt Wijaya Karunia Megah To Improve The Efficiency","type":"article-journal"},"uris":["http://www.mendeley.com/documents/?uuid=a996d5ac-4d46-44ac-a1de-a030a2982228"]}],"mendeley":{"formattedCitation":"(Lucia Guntur Wijayanti, Agus Suparno, 2022)","manualFormatting":"(Wijayanti &amp; Suparno, 2022:3)","plainTextFormattedCitation":"(Lucia Guntur Wijayanti, Agus Suparno, 2022)","previouslyFormattedCitation":"(Lucia Guntur Wijayanti, Agus Suparno, 2022)"},"properties":{"noteIndex":0},"schema":"https://github.com/citation-style-language/schema/raw/master/csl-citation.json"}</w:instrText>
      </w:r>
      <w:r>
        <w:rPr>
          <w:rFonts w:ascii="Times New Roman" w:hAnsi="Times New Roman"/>
          <w:sz w:val="24"/>
          <w:szCs w:val="24"/>
          <w:lang w:val="sv-SE"/>
        </w:rPr>
        <w:fldChar w:fldCharType="separate"/>
      </w:r>
      <w:r w:rsidRPr="00933FE9">
        <w:rPr>
          <w:rFonts w:ascii="Times New Roman" w:hAnsi="Times New Roman"/>
          <w:noProof/>
          <w:sz w:val="24"/>
          <w:szCs w:val="24"/>
          <w:lang w:val="sv-SE"/>
        </w:rPr>
        <w:t>(Wijayanti</w:t>
      </w:r>
      <w:r>
        <w:rPr>
          <w:rFonts w:ascii="Times New Roman" w:hAnsi="Times New Roman"/>
          <w:noProof/>
          <w:sz w:val="24"/>
          <w:szCs w:val="24"/>
          <w:lang w:val="sv-SE"/>
        </w:rPr>
        <w:t xml:space="preserve"> &amp; </w:t>
      </w:r>
      <w:r w:rsidRPr="00933FE9">
        <w:rPr>
          <w:rFonts w:ascii="Times New Roman" w:hAnsi="Times New Roman"/>
          <w:noProof/>
          <w:sz w:val="24"/>
          <w:szCs w:val="24"/>
          <w:lang w:val="sv-SE"/>
        </w:rPr>
        <w:t>Suparno, 2022</w:t>
      </w:r>
      <w:r>
        <w:rPr>
          <w:rFonts w:ascii="Times New Roman" w:hAnsi="Times New Roman"/>
          <w:noProof/>
          <w:sz w:val="24"/>
          <w:szCs w:val="24"/>
          <w:lang w:val="sv-SE"/>
        </w:rPr>
        <w:t>:3</w:t>
      </w:r>
      <w:r w:rsidRPr="00933FE9">
        <w:rPr>
          <w:rFonts w:ascii="Times New Roman" w:hAnsi="Times New Roman"/>
          <w:noProof/>
          <w:sz w:val="24"/>
          <w:szCs w:val="24"/>
          <w:lang w:val="sv-SE"/>
        </w:rPr>
        <w:t>)</w:t>
      </w:r>
      <w:r>
        <w:rPr>
          <w:rFonts w:ascii="Times New Roman" w:hAnsi="Times New Roman"/>
          <w:sz w:val="24"/>
          <w:szCs w:val="24"/>
          <w:lang w:val="sv-SE"/>
        </w:rPr>
        <w:fldChar w:fldCharType="end"/>
      </w:r>
      <w:r w:rsidR="00CB027C" w:rsidRPr="00EB2C0C">
        <w:rPr>
          <w:rFonts w:ascii="Times New Roman" w:hAnsi="Times New Roman"/>
          <w:sz w:val="24"/>
          <w:szCs w:val="24"/>
          <w:lang w:val="sv-SE"/>
        </w:rPr>
        <w:t xml:space="preserve">. </w:t>
      </w:r>
    </w:p>
    <w:p w14:paraId="18C74FB9" w14:textId="77777777" w:rsidR="005C0158" w:rsidRPr="00EB2C0C" w:rsidRDefault="005C0158" w:rsidP="00AB77DD">
      <w:pPr>
        <w:spacing w:after="9" w:line="360" w:lineRule="auto"/>
        <w:ind w:firstLine="426"/>
        <w:jc w:val="both"/>
        <w:rPr>
          <w:rFonts w:ascii="Times New Roman" w:hAnsi="Times New Roman"/>
          <w:sz w:val="24"/>
          <w:szCs w:val="24"/>
          <w:lang w:val="sv-SE"/>
        </w:rPr>
      </w:pPr>
    </w:p>
    <w:p w14:paraId="7A5C5050" w14:textId="3901378B" w:rsidR="00581CE6" w:rsidRPr="001A5836" w:rsidRDefault="00581CE6" w:rsidP="00AB77DD">
      <w:pPr>
        <w:spacing w:after="9" w:line="360" w:lineRule="auto"/>
        <w:ind w:firstLine="0"/>
        <w:jc w:val="both"/>
        <w:rPr>
          <w:rFonts w:ascii="Times New Roman" w:hAnsi="Times New Roman"/>
          <w:b/>
          <w:bCs/>
          <w:sz w:val="24"/>
          <w:szCs w:val="24"/>
          <w:lang w:val="sv-SE"/>
        </w:rPr>
      </w:pPr>
      <w:r w:rsidRPr="001A5836">
        <w:rPr>
          <w:rFonts w:ascii="Times New Roman" w:hAnsi="Times New Roman"/>
          <w:b/>
          <w:bCs/>
          <w:sz w:val="24"/>
          <w:szCs w:val="24"/>
          <w:lang w:val="sv-SE"/>
        </w:rPr>
        <w:t>Sistem Informasi Pemasok (</w:t>
      </w:r>
      <w:r w:rsidRPr="001A5836">
        <w:rPr>
          <w:rFonts w:ascii="Times New Roman" w:hAnsi="Times New Roman"/>
          <w:b/>
          <w:bCs/>
          <w:i/>
          <w:iCs/>
          <w:sz w:val="24"/>
          <w:szCs w:val="24"/>
          <w:lang w:val="sv-SE"/>
        </w:rPr>
        <w:t>Supplier Information System</w:t>
      </w:r>
      <w:r w:rsidRPr="001A5836">
        <w:rPr>
          <w:rFonts w:ascii="Times New Roman" w:hAnsi="Times New Roman"/>
          <w:b/>
          <w:bCs/>
          <w:sz w:val="24"/>
          <w:szCs w:val="24"/>
          <w:lang w:val="sv-SE"/>
        </w:rPr>
        <w:t>)</w:t>
      </w:r>
    </w:p>
    <w:p w14:paraId="3992BDE7" w14:textId="75FA7CDB" w:rsidR="00581CE6" w:rsidRPr="001A5836" w:rsidRDefault="00933FE9" w:rsidP="00AB77DD">
      <w:pPr>
        <w:spacing w:after="9" w:line="360" w:lineRule="auto"/>
        <w:ind w:firstLine="720"/>
        <w:jc w:val="both"/>
        <w:rPr>
          <w:rFonts w:ascii="Times New Roman" w:hAnsi="Times New Roman"/>
          <w:sz w:val="24"/>
          <w:szCs w:val="24"/>
          <w:lang w:val="sv-SE"/>
        </w:rPr>
      </w:pPr>
      <w:r>
        <w:rPr>
          <w:rFonts w:ascii="Times New Roman" w:hAnsi="Times New Roman"/>
          <w:sz w:val="24"/>
          <w:szCs w:val="24"/>
          <w:lang w:val="sv-SE"/>
        </w:rPr>
        <w:t xml:space="preserve">Aprilya et al. (2025:6) menjelaskan </w:t>
      </w:r>
      <w:r w:rsidR="003E495A">
        <w:rPr>
          <w:rFonts w:ascii="Times New Roman" w:hAnsi="Times New Roman"/>
          <w:sz w:val="24"/>
          <w:szCs w:val="24"/>
          <w:lang w:val="sv-SE"/>
        </w:rPr>
        <w:t xml:space="preserve">bahwa </w:t>
      </w:r>
      <w:r>
        <w:rPr>
          <w:rFonts w:ascii="Times New Roman" w:hAnsi="Times New Roman"/>
          <w:sz w:val="24"/>
          <w:szCs w:val="24"/>
          <w:lang w:val="sv-SE"/>
        </w:rPr>
        <w:t>s</w:t>
      </w:r>
      <w:r w:rsidR="00581CE6" w:rsidRPr="001A5836">
        <w:rPr>
          <w:rFonts w:ascii="Times New Roman" w:hAnsi="Times New Roman"/>
          <w:sz w:val="24"/>
          <w:szCs w:val="24"/>
          <w:lang w:val="sv-SE"/>
        </w:rPr>
        <w:t xml:space="preserve">istem informasi pemasok merupakan bagian dari sistem ERP yang mengelola data pemasok dan proses pembelian, sehingga memungkinkan koordinasi pengadaan bahan baku secara terencana dan terintegrasi </w:t>
      </w:r>
      <w:r w:rsidR="00581CE6">
        <w:rPr>
          <w:rFonts w:ascii="Times New Roman" w:hAnsi="Times New Roman"/>
          <w:sz w:val="24"/>
          <w:szCs w:val="24"/>
        </w:rPr>
        <w:fldChar w:fldCharType="begin" w:fldLock="1"/>
      </w:r>
      <w:r w:rsidR="007B7AED" w:rsidRPr="001A5836">
        <w:rPr>
          <w:rFonts w:ascii="Times New Roman" w:hAnsi="Times New Roman"/>
          <w:sz w:val="24"/>
          <w:szCs w:val="24"/>
          <w:lang w:val="sv-SE"/>
        </w:rPr>
        <w:instrText>ADDIN CSL_CITATION {"citationItems":[{"id":"ITEM-1","itemData":{"DOI":"https://doi.org/10.30605/jitu.v2i2.79","ISSN":"3063-6094","author":[{"dropping-particle":"","family":"Aprilya","given":"Warda","non-dropping-particle":"","parse-names":false,"suffix":""},{"dropping-particle":"","family":"Sari","given":"Risna","non-dropping-particle":"","parse-names":false,"suffix":""},{"dropping-particle":"","family":"Pratama","given":"Muh Ikral","non-dropping-particle":"","parse-names":false,"suffix":""},{"dropping-particle":"","family":"Antariksa","given":"Vita","non-dropping-particle":"","parse-names":false,"suffix":""},{"dropping-particle":"","family":"Syam","given":"Andi Alif","non-dropping-particle":"","parse-names":false,"suffix":""}],"container-title":"Jurnal Informasi dan Teknologi","id":"ITEM-1","issue":"2","issued":{"date-parts":[["2025"]]},"page":"5-16","title":"Implementasi Sistem Manajemen Inventaris Berbasis Enterprise Resource Planning (ERP) Pada Perusahaan Roche","type":"article-journal","volume":"2"},"uris":["http://www.mendeley.com/documents/?uuid=97c2ba4e-b892-4049-a939-bd0b535bd31a"]}],"mendeley":{"formattedCitation":"(Aprilya et al., 2025)","manualFormatting":"(Aprilya et al., 2025:6)","plainTextFormattedCitation":"(Aprilya et al., 2025)","previouslyFormattedCitation":"(Aprilya et al., 2025)"},"properties":{"noteIndex":0},"schema":"https://github.com/citation-style-language/schema/raw/master/csl-citation.json"}</w:instrText>
      </w:r>
      <w:r w:rsidR="00581CE6">
        <w:rPr>
          <w:rFonts w:ascii="Times New Roman" w:hAnsi="Times New Roman"/>
          <w:sz w:val="24"/>
          <w:szCs w:val="24"/>
        </w:rPr>
        <w:fldChar w:fldCharType="separate"/>
      </w:r>
      <w:r w:rsidR="00581CE6" w:rsidRPr="001A5836">
        <w:rPr>
          <w:rFonts w:ascii="Times New Roman" w:hAnsi="Times New Roman"/>
          <w:noProof/>
          <w:sz w:val="24"/>
          <w:szCs w:val="24"/>
          <w:lang w:val="sv-SE"/>
        </w:rPr>
        <w:t>(Aprilya et al., 2025:6)</w:t>
      </w:r>
      <w:r w:rsidR="00581CE6">
        <w:rPr>
          <w:rFonts w:ascii="Times New Roman" w:hAnsi="Times New Roman"/>
          <w:sz w:val="24"/>
          <w:szCs w:val="24"/>
        </w:rPr>
        <w:fldChar w:fldCharType="end"/>
      </w:r>
      <w:r w:rsidR="00581CE6" w:rsidRPr="001A5836">
        <w:rPr>
          <w:rFonts w:ascii="Times New Roman" w:hAnsi="Times New Roman"/>
          <w:sz w:val="24"/>
          <w:szCs w:val="24"/>
          <w:lang w:val="sv-SE"/>
        </w:rPr>
        <w:t>.</w:t>
      </w:r>
    </w:p>
    <w:p w14:paraId="14D45B5B" w14:textId="77777777" w:rsidR="00581CE6" w:rsidRPr="00581CE6" w:rsidRDefault="00581CE6" w:rsidP="00AB77DD">
      <w:pPr>
        <w:spacing w:after="9" w:line="360" w:lineRule="auto"/>
        <w:ind w:firstLine="720"/>
        <w:jc w:val="both"/>
        <w:rPr>
          <w:rFonts w:ascii="Times New Roman" w:hAnsi="Times New Roman"/>
          <w:sz w:val="24"/>
          <w:szCs w:val="24"/>
          <w:lang w:val="sv-SE"/>
        </w:rPr>
      </w:pPr>
    </w:p>
    <w:p w14:paraId="518BAAB9" w14:textId="7BA90B3C" w:rsidR="00CB027C" w:rsidRPr="001E52E8" w:rsidRDefault="007B7AED" w:rsidP="00AB77DD">
      <w:pPr>
        <w:spacing w:after="9" w:line="360" w:lineRule="auto"/>
        <w:ind w:firstLine="0"/>
        <w:jc w:val="both"/>
        <w:rPr>
          <w:rFonts w:ascii="Times New Roman" w:hAnsi="Times New Roman"/>
          <w:b/>
          <w:bCs/>
          <w:sz w:val="24"/>
          <w:szCs w:val="24"/>
          <w:lang w:val="sv-SE"/>
        </w:rPr>
      </w:pPr>
      <w:r w:rsidRPr="001A5836">
        <w:rPr>
          <w:rFonts w:ascii="Times New Roman" w:hAnsi="Times New Roman"/>
          <w:b/>
          <w:bCs/>
          <w:sz w:val="24"/>
          <w:szCs w:val="24"/>
          <w:lang w:val="sv-SE"/>
        </w:rPr>
        <w:t>Integrasi Sistem Informasi</w:t>
      </w:r>
      <w:r w:rsidR="003E495A">
        <w:rPr>
          <w:rFonts w:ascii="Times New Roman" w:hAnsi="Times New Roman"/>
          <w:b/>
          <w:bCs/>
          <w:sz w:val="24"/>
          <w:szCs w:val="24"/>
          <w:lang w:val="sv-SE"/>
        </w:rPr>
        <w:t xml:space="preserve"> (</w:t>
      </w:r>
      <w:r w:rsidR="003E495A" w:rsidRPr="001E52E8">
        <w:rPr>
          <w:rFonts w:ascii="Times New Roman" w:hAnsi="Times New Roman"/>
          <w:b/>
          <w:bCs/>
          <w:i/>
          <w:iCs/>
          <w:sz w:val="24"/>
          <w:szCs w:val="24"/>
          <w:lang w:val="sv-SE"/>
        </w:rPr>
        <w:t>Information Systems Integration</w:t>
      </w:r>
      <w:r w:rsidR="003E495A" w:rsidRPr="001E52E8">
        <w:rPr>
          <w:rFonts w:ascii="Times New Roman" w:hAnsi="Times New Roman"/>
          <w:b/>
          <w:bCs/>
          <w:sz w:val="24"/>
          <w:szCs w:val="24"/>
          <w:lang w:val="sv-SE"/>
        </w:rPr>
        <w:t>)</w:t>
      </w:r>
    </w:p>
    <w:p w14:paraId="085EB84F" w14:textId="1588B4A1" w:rsidR="007B7AED" w:rsidRPr="001A5836" w:rsidRDefault="003E495A" w:rsidP="00A9697B">
      <w:pPr>
        <w:spacing w:after="9" w:line="360" w:lineRule="auto"/>
        <w:ind w:firstLine="709"/>
        <w:jc w:val="both"/>
        <w:rPr>
          <w:rFonts w:ascii="Times New Roman" w:hAnsi="Times New Roman"/>
          <w:sz w:val="24"/>
          <w:szCs w:val="24"/>
          <w:lang w:val="sv-SE"/>
        </w:rPr>
      </w:pPr>
      <w:r w:rsidRPr="003E495A">
        <w:rPr>
          <w:rFonts w:ascii="Times New Roman" w:hAnsi="Times New Roman"/>
          <w:sz w:val="24"/>
          <w:szCs w:val="24"/>
          <w:lang w:val="sv-SE"/>
        </w:rPr>
        <w:t>A</w:t>
      </w:r>
      <w:r>
        <w:rPr>
          <w:rFonts w:ascii="Times New Roman" w:hAnsi="Times New Roman"/>
          <w:sz w:val="24"/>
          <w:szCs w:val="24"/>
          <w:lang w:val="sv-SE"/>
        </w:rPr>
        <w:t xml:space="preserve">l </w:t>
      </w:r>
      <w:r w:rsidRPr="003E495A">
        <w:rPr>
          <w:rFonts w:ascii="Times New Roman" w:hAnsi="Times New Roman"/>
          <w:sz w:val="24"/>
          <w:szCs w:val="24"/>
          <w:lang w:val="sv-SE"/>
        </w:rPr>
        <w:t>Muhayfith</w:t>
      </w:r>
      <w:r>
        <w:rPr>
          <w:rFonts w:ascii="Times New Roman" w:hAnsi="Times New Roman"/>
          <w:sz w:val="24"/>
          <w:szCs w:val="24"/>
          <w:lang w:val="sv-SE"/>
        </w:rPr>
        <w:t xml:space="preserve"> &amp;</w:t>
      </w:r>
      <w:r w:rsidRPr="003E495A">
        <w:rPr>
          <w:rFonts w:ascii="Times New Roman" w:hAnsi="Times New Roman"/>
          <w:sz w:val="24"/>
          <w:szCs w:val="24"/>
          <w:lang w:val="sv-SE"/>
        </w:rPr>
        <w:t xml:space="preserve"> Shaiti</w:t>
      </w:r>
      <w:r>
        <w:rPr>
          <w:rFonts w:ascii="Times New Roman" w:hAnsi="Times New Roman"/>
          <w:sz w:val="24"/>
          <w:szCs w:val="24"/>
          <w:lang w:val="sv-SE"/>
        </w:rPr>
        <w:t xml:space="preserve"> (</w:t>
      </w:r>
      <w:r w:rsidRPr="003E495A">
        <w:rPr>
          <w:rFonts w:ascii="Times New Roman" w:hAnsi="Times New Roman"/>
          <w:sz w:val="24"/>
          <w:szCs w:val="24"/>
          <w:lang w:val="sv-SE"/>
        </w:rPr>
        <w:t>2020</w:t>
      </w:r>
      <w:r>
        <w:rPr>
          <w:rFonts w:ascii="Times New Roman" w:hAnsi="Times New Roman"/>
          <w:sz w:val="24"/>
          <w:szCs w:val="24"/>
          <w:lang w:val="sv-SE"/>
        </w:rPr>
        <w:t>:89) menjelaskan i</w:t>
      </w:r>
      <w:r w:rsidR="007B7AED" w:rsidRPr="001A5836">
        <w:rPr>
          <w:rFonts w:ascii="Times New Roman" w:hAnsi="Times New Roman"/>
          <w:sz w:val="24"/>
          <w:szCs w:val="24"/>
          <w:lang w:val="sv-SE"/>
        </w:rPr>
        <w:t xml:space="preserve">ntegrasi sistem informasi </w:t>
      </w:r>
      <w:r>
        <w:rPr>
          <w:rFonts w:ascii="Times New Roman" w:hAnsi="Times New Roman"/>
          <w:sz w:val="24"/>
          <w:szCs w:val="24"/>
          <w:lang w:val="sv-SE"/>
        </w:rPr>
        <w:t xml:space="preserve">yaitu </w:t>
      </w:r>
      <w:r w:rsidR="007B7AED" w:rsidRPr="001A5836">
        <w:rPr>
          <w:rFonts w:ascii="Times New Roman" w:hAnsi="Times New Roman"/>
          <w:sz w:val="24"/>
          <w:szCs w:val="24"/>
          <w:lang w:val="sv-SE"/>
        </w:rPr>
        <w:t xml:space="preserve">merujuk pada keterhubungan antar subsistem dalam ERP yang memungkinkan aliran data yang konsisten dan </w:t>
      </w:r>
      <w:r w:rsidR="007B7AED" w:rsidRPr="001A5836">
        <w:rPr>
          <w:rFonts w:ascii="Times New Roman" w:hAnsi="Times New Roman"/>
          <w:i/>
          <w:iCs/>
          <w:sz w:val="24"/>
          <w:szCs w:val="24"/>
          <w:lang w:val="sv-SE"/>
        </w:rPr>
        <w:t>real-time</w:t>
      </w:r>
      <w:r w:rsidR="007B7AED" w:rsidRPr="001A5836">
        <w:rPr>
          <w:rFonts w:ascii="Times New Roman" w:hAnsi="Times New Roman"/>
          <w:sz w:val="24"/>
          <w:szCs w:val="24"/>
          <w:lang w:val="sv-SE"/>
        </w:rPr>
        <w:t xml:space="preserve"> antar fungsi operasional </w:t>
      </w:r>
      <w:r w:rsidR="007B7AED">
        <w:rPr>
          <w:rFonts w:ascii="Times New Roman" w:hAnsi="Times New Roman"/>
          <w:sz w:val="24"/>
          <w:szCs w:val="24"/>
        </w:rPr>
        <w:fldChar w:fldCharType="begin" w:fldLock="1"/>
      </w:r>
      <w:r w:rsidR="007B7AED" w:rsidRPr="001A5836">
        <w:rPr>
          <w:rFonts w:ascii="Times New Roman" w:hAnsi="Times New Roman"/>
          <w:sz w:val="24"/>
          <w:szCs w:val="24"/>
          <w:lang w:val="sv-SE"/>
        </w:rPr>
        <w:instrText>ADDIN CSL_CITATION {"citationItems":[{"id":"ITEM-1","itemData":{"DOI":"10.22219/jaa.v5i1.18054","author":[{"dropping-particle":"","family":"Nawawi","given":"Muhammad","non-dropping-particle":"","parse-names":false,"suffix":""},{"dropping-particle":"","family":"Fajri","given":"Edwar","non-dropping-particle":"","parse-names":false,"suffix":""}],"id":"ITEM-1","issue":"1","issued":{"date-parts":[["2022"]]},"page":"88-101","title":"Integrasi sistem erp, arus informasi dan kualitas informasi","type":"article-journal","volume":"5"},"uris":["http://www.mendeley.com/documents/?uuid=0e292312-6acb-4a17-9ef1-4d6fce1d6602"]}],"mendeley":{"formattedCitation":"(Nawawi &amp; Fajri, 2022)","manualFormatting":"(Nawawi &amp; Fajri, 2022:89)","plainTextFormattedCitation":"(Nawawi &amp; Fajri, 2022)","previouslyFormattedCitation":"(Nawawi &amp; Fajri, 2022)"},"properties":{"noteIndex":0},"schema":"https://github.com/citation-style-language/schema/raw/master/csl-citation.json"}</w:instrText>
      </w:r>
      <w:r w:rsidR="007B7AED">
        <w:rPr>
          <w:rFonts w:ascii="Times New Roman" w:hAnsi="Times New Roman"/>
          <w:sz w:val="24"/>
          <w:szCs w:val="24"/>
        </w:rPr>
        <w:fldChar w:fldCharType="separate"/>
      </w:r>
      <w:r w:rsidR="007B7AED" w:rsidRPr="001A5836">
        <w:rPr>
          <w:rFonts w:ascii="Times New Roman" w:hAnsi="Times New Roman"/>
          <w:noProof/>
          <w:sz w:val="24"/>
          <w:szCs w:val="24"/>
          <w:lang w:val="sv-SE"/>
        </w:rPr>
        <w:t>(Nawawi &amp; Fajri, 2022:89)</w:t>
      </w:r>
      <w:r w:rsidR="007B7AED">
        <w:rPr>
          <w:rFonts w:ascii="Times New Roman" w:hAnsi="Times New Roman"/>
          <w:sz w:val="24"/>
          <w:szCs w:val="24"/>
        </w:rPr>
        <w:fldChar w:fldCharType="end"/>
      </w:r>
      <w:r w:rsidR="007B7AED" w:rsidRPr="001A5836">
        <w:rPr>
          <w:rFonts w:ascii="Times New Roman" w:hAnsi="Times New Roman"/>
          <w:sz w:val="24"/>
          <w:szCs w:val="24"/>
          <w:lang w:val="sv-SE"/>
        </w:rPr>
        <w:t>.</w:t>
      </w:r>
    </w:p>
    <w:p w14:paraId="7A4FEAA6" w14:textId="77777777" w:rsidR="007B7AED" w:rsidRPr="001A5836" w:rsidRDefault="007B7AED" w:rsidP="00AB77DD">
      <w:pPr>
        <w:spacing w:after="9" w:line="360" w:lineRule="auto"/>
        <w:ind w:firstLine="0"/>
        <w:jc w:val="both"/>
        <w:rPr>
          <w:rFonts w:ascii="Times New Roman" w:hAnsi="Times New Roman"/>
          <w:sz w:val="24"/>
          <w:szCs w:val="24"/>
          <w:lang w:val="sv-SE"/>
        </w:rPr>
      </w:pPr>
    </w:p>
    <w:p w14:paraId="697337DD" w14:textId="21CCE8CF" w:rsidR="00AB77DD" w:rsidRPr="001E52E8" w:rsidRDefault="007B7AED" w:rsidP="00AB77DD">
      <w:pPr>
        <w:spacing w:after="9" w:line="360" w:lineRule="auto"/>
        <w:ind w:firstLine="0"/>
        <w:jc w:val="both"/>
        <w:rPr>
          <w:rFonts w:ascii="Times New Roman" w:hAnsi="Times New Roman"/>
          <w:b/>
          <w:bCs/>
          <w:sz w:val="24"/>
          <w:szCs w:val="24"/>
          <w:lang w:val="sv-SE"/>
        </w:rPr>
      </w:pPr>
      <w:r w:rsidRPr="001A5836">
        <w:rPr>
          <w:rFonts w:ascii="Times New Roman" w:hAnsi="Times New Roman"/>
          <w:b/>
          <w:bCs/>
          <w:sz w:val="24"/>
          <w:szCs w:val="24"/>
          <w:lang w:val="sv-SE"/>
        </w:rPr>
        <w:t>Optimalisasi Operasional</w:t>
      </w:r>
      <w:r w:rsidR="003E495A">
        <w:rPr>
          <w:rFonts w:ascii="Times New Roman" w:hAnsi="Times New Roman"/>
          <w:b/>
          <w:bCs/>
          <w:sz w:val="24"/>
          <w:szCs w:val="24"/>
          <w:lang w:val="sv-SE"/>
        </w:rPr>
        <w:t xml:space="preserve"> (</w:t>
      </w:r>
      <w:r w:rsidR="003E495A" w:rsidRPr="001E52E8">
        <w:rPr>
          <w:rFonts w:ascii="Times New Roman" w:hAnsi="Times New Roman"/>
          <w:b/>
          <w:bCs/>
          <w:i/>
          <w:iCs/>
          <w:sz w:val="24"/>
          <w:szCs w:val="24"/>
          <w:lang w:val="sv-SE"/>
        </w:rPr>
        <w:t>Operational Optimization</w:t>
      </w:r>
      <w:r w:rsidR="003E495A" w:rsidRPr="001E52E8">
        <w:rPr>
          <w:rFonts w:ascii="Times New Roman" w:hAnsi="Times New Roman"/>
          <w:b/>
          <w:bCs/>
          <w:sz w:val="24"/>
          <w:szCs w:val="24"/>
          <w:lang w:val="sv-SE"/>
        </w:rPr>
        <w:t>)</w:t>
      </w:r>
    </w:p>
    <w:p w14:paraId="74F36953" w14:textId="13805D84" w:rsidR="007B7AED" w:rsidRPr="007B7AED" w:rsidRDefault="003E495A" w:rsidP="00AB77DD">
      <w:pPr>
        <w:spacing w:after="9" w:line="360" w:lineRule="auto"/>
        <w:ind w:firstLine="720"/>
        <w:jc w:val="both"/>
        <w:rPr>
          <w:rFonts w:ascii="Times New Roman" w:hAnsi="Times New Roman"/>
          <w:sz w:val="24"/>
          <w:szCs w:val="24"/>
          <w:lang w:val="sv-SE"/>
        </w:rPr>
      </w:pPr>
      <w:r w:rsidRPr="003E495A">
        <w:rPr>
          <w:rFonts w:ascii="Times New Roman" w:hAnsi="Times New Roman"/>
          <w:sz w:val="24"/>
          <w:szCs w:val="24"/>
          <w:lang w:val="sv-SE"/>
        </w:rPr>
        <w:t xml:space="preserve">Sutrisno </w:t>
      </w:r>
      <w:r>
        <w:rPr>
          <w:rFonts w:ascii="Times New Roman" w:hAnsi="Times New Roman"/>
          <w:sz w:val="24"/>
          <w:szCs w:val="24"/>
          <w:lang w:val="sv-SE"/>
        </w:rPr>
        <w:t>(</w:t>
      </w:r>
      <w:r w:rsidRPr="003E495A">
        <w:rPr>
          <w:rFonts w:ascii="Times New Roman" w:hAnsi="Times New Roman"/>
          <w:sz w:val="24"/>
          <w:szCs w:val="24"/>
          <w:lang w:val="sv-SE"/>
        </w:rPr>
        <w:t>2016</w:t>
      </w:r>
      <w:r>
        <w:rPr>
          <w:rFonts w:ascii="Times New Roman" w:hAnsi="Times New Roman"/>
          <w:sz w:val="24"/>
          <w:szCs w:val="24"/>
          <w:lang w:val="sv-SE"/>
        </w:rPr>
        <w:t>:156) menjelaskan bahwa o</w:t>
      </w:r>
      <w:r w:rsidR="007B7AED" w:rsidRPr="001A5836">
        <w:rPr>
          <w:rFonts w:ascii="Times New Roman" w:hAnsi="Times New Roman"/>
          <w:sz w:val="24"/>
          <w:szCs w:val="24"/>
          <w:lang w:val="sv-SE"/>
        </w:rPr>
        <w:t>ptimalisasi</w:t>
      </w:r>
      <w:r w:rsidR="00AB77DD">
        <w:rPr>
          <w:rFonts w:ascii="Times New Roman" w:hAnsi="Times New Roman"/>
          <w:sz w:val="24"/>
          <w:szCs w:val="24"/>
          <w:lang w:val="sv-SE"/>
        </w:rPr>
        <w:t xml:space="preserve"> </w:t>
      </w:r>
      <w:r w:rsidR="007B7AED" w:rsidRPr="001A5836">
        <w:rPr>
          <w:rFonts w:ascii="Times New Roman" w:hAnsi="Times New Roman"/>
          <w:sz w:val="24"/>
          <w:szCs w:val="24"/>
          <w:lang w:val="sv-SE"/>
        </w:rPr>
        <w:t xml:space="preserve">operasional adalah upaya meningkatkan efisiensi, efektivitas, dan ketepatan proses bisnis melalui pemanfaatan sistem informasi terintegrasi </w:t>
      </w:r>
      <w:r w:rsidR="007B7AED">
        <w:rPr>
          <w:rFonts w:ascii="Times New Roman" w:hAnsi="Times New Roman"/>
          <w:sz w:val="24"/>
          <w:szCs w:val="24"/>
        </w:rPr>
        <w:fldChar w:fldCharType="begin" w:fldLock="1"/>
      </w:r>
      <w:r w:rsidR="00095F8C">
        <w:rPr>
          <w:rFonts w:ascii="Times New Roman" w:hAnsi="Times New Roman"/>
          <w:sz w:val="24"/>
          <w:szCs w:val="24"/>
          <w:lang w:val="sv-SE"/>
        </w:rPr>
        <w:instrText>ADDIN CSL_CITATION {"citationItems":[{"id":"ITEM-1","itemData":{"DOI":"https://doi.org/10.70143/lazhulma.v7i2.558","author":[{"dropping-particle":"","family":"Rini Muflihah","given":"Eva Fauziah Nur Cholisoh","non-dropping-particle":"","parse-names":false,"suffix":""}],"id":"ITEM-1","issue":"2","issued":{"date-parts":[["2025"]]},"title":"Analisis Penerapan Sistem Enterprise Resource Planning ( ERP) Dalam Meningkatkan","type":"article-journal","volume":"7"},"uris":["http://www.mendeley.com/documents/?uuid=3e0d7946-f024-4c62-ab1d-5c77936a461b"]}],"mendeley":{"formattedCitation":"(Rini Muflihah, 2025)","manualFormatting":"(Rini Muflihah, 2025:156)","plainTextFormattedCitation":"(Rini Muflihah, 2025)","previouslyFormattedCitation":"(Rini Muflihah, 2025)"},"properties":{"noteIndex":0},"schema":"https://github.com/citation-style-language/schema/raw/master/csl-citation.json"}</w:instrText>
      </w:r>
      <w:r w:rsidR="007B7AED">
        <w:rPr>
          <w:rFonts w:ascii="Times New Roman" w:hAnsi="Times New Roman"/>
          <w:sz w:val="24"/>
          <w:szCs w:val="24"/>
        </w:rPr>
        <w:fldChar w:fldCharType="separate"/>
      </w:r>
      <w:r w:rsidR="007B7AED" w:rsidRPr="001A5836">
        <w:rPr>
          <w:rFonts w:ascii="Times New Roman" w:hAnsi="Times New Roman"/>
          <w:noProof/>
          <w:sz w:val="24"/>
          <w:szCs w:val="24"/>
          <w:lang w:val="sv-SE"/>
        </w:rPr>
        <w:t>(Rini Muflihah, 2025:156)</w:t>
      </w:r>
      <w:r w:rsidR="007B7AED">
        <w:rPr>
          <w:rFonts w:ascii="Times New Roman" w:hAnsi="Times New Roman"/>
          <w:sz w:val="24"/>
          <w:szCs w:val="24"/>
        </w:rPr>
        <w:fldChar w:fldCharType="end"/>
      </w:r>
      <w:r w:rsidR="007B7AED" w:rsidRPr="001A5836">
        <w:rPr>
          <w:rFonts w:ascii="Times New Roman" w:hAnsi="Times New Roman"/>
          <w:sz w:val="24"/>
          <w:szCs w:val="24"/>
          <w:lang w:val="sv-SE"/>
        </w:rPr>
        <w:t>.</w:t>
      </w:r>
    </w:p>
    <w:p w14:paraId="546E1C59" w14:textId="4A295B13" w:rsidR="00AE623B" w:rsidRPr="00EB2C0C" w:rsidRDefault="00000000">
      <w:pPr>
        <w:spacing w:before="240" w:after="0" w:line="360" w:lineRule="auto"/>
        <w:ind w:firstLine="0"/>
        <w:rPr>
          <w:rFonts w:ascii="Times New Roman" w:hAnsi="Times New Roman"/>
          <w:b/>
          <w:sz w:val="28"/>
          <w:szCs w:val="28"/>
          <w:lang w:val="sv-SE"/>
        </w:rPr>
      </w:pPr>
      <w:r w:rsidRPr="00EB2C0C">
        <w:rPr>
          <w:rFonts w:ascii="Times New Roman" w:hAnsi="Times New Roman"/>
          <w:b/>
          <w:sz w:val="28"/>
          <w:szCs w:val="28"/>
          <w:lang w:val="sv-SE"/>
        </w:rPr>
        <w:lastRenderedPageBreak/>
        <w:t>METODE PENELITIAN</w:t>
      </w:r>
    </w:p>
    <w:p w14:paraId="42E3FCD1" w14:textId="761BE406" w:rsidR="009B1471" w:rsidRPr="001E52E8" w:rsidRDefault="00C801E9" w:rsidP="006474A1">
      <w:pPr>
        <w:spacing w:after="0" w:line="360" w:lineRule="auto"/>
        <w:ind w:firstLine="720"/>
        <w:jc w:val="both"/>
        <w:rPr>
          <w:rFonts w:ascii="Times New Roman" w:hAnsi="Times New Roman"/>
          <w:sz w:val="24"/>
          <w:szCs w:val="24"/>
          <w:lang w:val="sv-SE" w:eastAsia="zh-CN"/>
        </w:rPr>
      </w:pPr>
      <w:r w:rsidRPr="001E52E8">
        <w:rPr>
          <w:rFonts w:ascii="Times New Roman" w:hAnsi="Times New Roman"/>
          <w:sz w:val="24"/>
          <w:szCs w:val="24"/>
          <w:lang w:val="sv-SE" w:eastAsia="zh-CN"/>
        </w:rPr>
        <w:t xml:space="preserve">Penelitian ini menggunakan pendekatan kualitatif dengan jenis penelitian deskriptif yang bertujuan untuk memahami secara mendalam proses penerapan sistem </w:t>
      </w:r>
      <w:r w:rsidRPr="001E52E8">
        <w:rPr>
          <w:rFonts w:ascii="Times New Roman" w:hAnsi="Times New Roman"/>
          <w:i/>
          <w:iCs/>
          <w:sz w:val="24"/>
          <w:szCs w:val="24"/>
          <w:lang w:val="sv-SE" w:eastAsia="zh-CN"/>
        </w:rPr>
        <w:t>Enterprise Resource Planning</w:t>
      </w:r>
      <w:r w:rsidRPr="001E52E8">
        <w:rPr>
          <w:rFonts w:ascii="Times New Roman" w:hAnsi="Times New Roman"/>
          <w:sz w:val="24"/>
          <w:szCs w:val="24"/>
          <w:lang w:val="sv-SE" w:eastAsia="zh-CN"/>
        </w:rPr>
        <w:t xml:space="preserve"> (ERP) serta dampaknya terhadap kinerja operasional di perusahaan. Pendekatan kualitatif dipilih karena </w:t>
      </w:r>
      <w:r w:rsidR="001371AE">
        <w:rPr>
          <w:rFonts w:ascii="Times New Roman" w:hAnsi="Times New Roman"/>
          <w:sz w:val="24"/>
          <w:szCs w:val="24"/>
          <w:lang w:val="sv-SE" w:eastAsia="zh-CN"/>
        </w:rPr>
        <w:t>a</w:t>
      </w:r>
      <w:r w:rsidR="001371AE" w:rsidRPr="001A5836">
        <w:rPr>
          <w:rFonts w:ascii="Times New Roman" w:hAnsi="Times New Roman"/>
          <w:sz w:val="24"/>
          <w:szCs w:val="24"/>
          <w:lang w:val="sv-SE" w:eastAsia="zh-CN"/>
        </w:rPr>
        <w:t xml:space="preserve">nalisis data dilakukan melalui proses pengurangan data, penyajian data, dan penarikan kesimpulan untuk </w:t>
      </w:r>
      <w:r w:rsidR="001371AE" w:rsidRPr="00E370F9">
        <w:rPr>
          <w:rFonts w:ascii="Times New Roman" w:hAnsi="Times New Roman"/>
          <w:sz w:val="24"/>
          <w:szCs w:val="24"/>
          <w:lang w:val="sv-SE" w:eastAsia="zh-CN"/>
        </w:rPr>
        <w:t>mengidentifikasi</w:t>
      </w:r>
      <w:r w:rsidR="001371AE" w:rsidRPr="001A5836">
        <w:rPr>
          <w:rFonts w:ascii="Times New Roman" w:hAnsi="Times New Roman"/>
          <w:sz w:val="24"/>
          <w:szCs w:val="24"/>
          <w:lang w:val="sv-SE" w:eastAsia="zh-CN"/>
        </w:rPr>
        <w:t xml:space="preserve"> pola integrasi sistem informasi produk dan pemasok serta dampaknya terhadap operasional usah</w:t>
      </w:r>
      <w:r w:rsidRPr="001E52E8">
        <w:rPr>
          <w:rFonts w:ascii="Times New Roman" w:hAnsi="Times New Roman"/>
          <w:sz w:val="24"/>
          <w:szCs w:val="24"/>
          <w:lang w:val="sv-SE" w:eastAsia="zh-CN"/>
        </w:rPr>
        <w:t xml:space="preserve"> yang terlibat langsung dalam implementasi sistem ERP, sebagaimana banyak digunakan dalam kajian sistem informasi dan teknologi organisasi </w:t>
      </w:r>
      <w:r>
        <w:rPr>
          <w:rFonts w:ascii="Times New Roman" w:hAnsi="Times New Roman"/>
          <w:sz w:val="24"/>
          <w:szCs w:val="24"/>
          <w:lang w:eastAsia="zh-CN"/>
        </w:rPr>
        <w:fldChar w:fldCharType="begin" w:fldLock="1"/>
      </w:r>
      <w:r w:rsidR="001371AE" w:rsidRPr="001E52E8">
        <w:rPr>
          <w:rFonts w:ascii="Times New Roman" w:hAnsi="Times New Roman"/>
          <w:sz w:val="24"/>
          <w:szCs w:val="24"/>
          <w:lang w:val="sv-SE" w:eastAsia="zh-CN"/>
        </w:rPr>
        <w:instrText>ADDIN CSL_CITATION {"citationItems":[{"id":"ITEM-1","itemData":{"ISSN":"2322-2476","author":[{"dropping-particle":"","family":"Akbar","given":"M Agung","non-dropping-particle":"","parse-names":false,"suffix":""},{"dropping-particle":"","family":"Sukemi","given":"Sukemi","non-dropping-particle":"","parse-names":false,"suffix":""},{"dropping-particle":"","family":"Wabula","given":"La Rakhmat","non-dropping-particle":"","parse-names":false,"suffix":""},{"dropping-particle":"","family":"Kurniawan","given":"Didi","non-dropping-particle":"","parse-names":false,"suffix":""},{"dropping-particle":"","family":"Amir","given":"Haeril","non-dropping-particle":"","parse-names":false,"suffix":""}],"container-title":"International Journal of Community Based Nursing &amp; Midwifery","id":"ITEM-1","issued":{"date-parts":[["2025"]]},"publisher":"Shiraz University of Medical Sciences, Shiraz, Iran","title":"Healthcare Providers’ Interprofessional Collaboration Experience with Integrated Information System for Non-Communicable Disease Management at Primary Care in Indonesia: A Qualitative Study","type":"article-journal"},"uris":["http://www.mendeley.com/documents/?uuid=b34a7aed-66a2-44ed-9bf8-9906d46a0985"]}],"mendeley":{"formattedCitation":"(Akbar et al., 2025)","manualFormatting":"(Akbar et al., 2025:165)","plainTextFormattedCitation":"(Akbar et al., 2025)","previouslyFormattedCitation":"(Akbar et al., 2025)"},"properties":{"noteIndex":0},"schema":"https://github.com/citation-style-language/schema/raw/master/csl-citation.json"}</w:instrText>
      </w:r>
      <w:r>
        <w:rPr>
          <w:rFonts w:ascii="Times New Roman" w:hAnsi="Times New Roman"/>
          <w:sz w:val="24"/>
          <w:szCs w:val="24"/>
          <w:lang w:eastAsia="zh-CN"/>
        </w:rPr>
        <w:fldChar w:fldCharType="separate"/>
      </w:r>
      <w:r w:rsidRPr="001E52E8">
        <w:rPr>
          <w:rFonts w:ascii="Times New Roman" w:hAnsi="Times New Roman"/>
          <w:noProof/>
          <w:sz w:val="24"/>
          <w:szCs w:val="24"/>
          <w:lang w:val="sv-SE" w:eastAsia="zh-CN"/>
        </w:rPr>
        <w:t>(Akbar et al., 2025:165)</w:t>
      </w:r>
      <w:r>
        <w:rPr>
          <w:rFonts w:ascii="Times New Roman" w:hAnsi="Times New Roman"/>
          <w:sz w:val="24"/>
          <w:szCs w:val="24"/>
          <w:lang w:eastAsia="zh-CN"/>
        </w:rPr>
        <w:fldChar w:fldCharType="end"/>
      </w:r>
      <w:r w:rsidRPr="001E52E8">
        <w:rPr>
          <w:rFonts w:ascii="Times New Roman" w:hAnsi="Times New Roman"/>
          <w:sz w:val="24"/>
          <w:szCs w:val="24"/>
          <w:lang w:val="sv-SE" w:eastAsia="zh-CN"/>
        </w:rPr>
        <w:t xml:space="preserve">. Data </w:t>
      </w:r>
      <w:r w:rsidR="001371AE" w:rsidRPr="001E52E8">
        <w:rPr>
          <w:rFonts w:ascii="Times New Roman" w:hAnsi="Times New Roman"/>
          <w:sz w:val="24"/>
          <w:szCs w:val="24"/>
          <w:lang w:val="sv-SE" w:eastAsia="zh-CN"/>
        </w:rPr>
        <w:t xml:space="preserve">kualitatif </w:t>
      </w:r>
      <w:r w:rsidRPr="001E52E8">
        <w:rPr>
          <w:rFonts w:ascii="Times New Roman" w:hAnsi="Times New Roman"/>
          <w:sz w:val="24"/>
          <w:szCs w:val="24"/>
          <w:lang w:val="sv-SE" w:eastAsia="zh-CN"/>
        </w:rPr>
        <w:t>penelitian diperoleh melalui wawancara mendalam, observasi langsung, dan dokumentasi, sehingga mencakup data</w:t>
      </w:r>
      <w:r w:rsidR="001371AE" w:rsidRPr="001E52E8">
        <w:rPr>
          <w:rFonts w:ascii="Times New Roman" w:hAnsi="Times New Roman"/>
          <w:sz w:val="24"/>
          <w:szCs w:val="24"/>
          <w:lang w:val="sv-SE" w:eastAsia="zh-CN"/>
        </w:rPr>
        <w:t xml:space="preserve"> </w:t>
      </w:r>
      <w:r w:rsidR="001371AE" w:rsidRPr="001A5836">
        <w:rPr>
          <w:rFonts w:ascii="Times New Roman" w:hAnsi="Times New Roman"/>
          <w:sz w:val="24"/>
          <w:szCs w:val="24"/>
          <w:lang w:val="sv-SE" w:eastAsia="zh-CN"/>
        </w:rPr>
        <w:t>yang diperoleh dari wawancara dan observasi</w:t>
      </w:r>
      <w:r w:rsidRPr="001E52E8">
        <w:rPr>
          <w:rFonts w:ascii="Times New Roman" w:hAnsi="Times New Roman"/>
          <w:sz w:val="24"/>
          <w:szCs w:val="24"/>
          <w:lang w:val="sv-SE" w:eastAsia="zh-CN"/>
        </w:rPr>
        <w:t xml:space="preserve"> dan data </w:t>
      </w:r>
      <w:r w:rsidR="001371AE" w:rsidRPr="001A5836">
        <w:rPr>
          <w:rFonts w:ascii="Times New Roman" w:hAnsi="Times New Roman"/>
          <w:sz w:val="24"/>
          <w:szCs w:val="24"/>
          <w:lang w:val="sv-SE" w:eastAsia="zh-CN"/>
        </w:rPr>
        <w:t>yang terdiri dari dokumen operasional dan referensi terkait</w:t>
      </w:r>
      <w:r w:rsidR="001371AE" w:rsidRPr="001E52E8">
        <w:rPr>
          <w:rFonts w:ascii="Times New Roman" w:hAnsi="Times New Roman"/>
          <w:sz w:val="24"/>
          <w:szCs w:val="24"/>
          <w:lang w:val="sv-SE" w:eastAsia="zh-CN"/>
        </w:rPr>
        <w:t xml:space="preserve"> </w:t>
      </w:r>
      <w:r w:rsidRPr="001E52E8">
        <w:rPr>
          <w:rFonts w:ascii="Times New Roman" w:hAnsi="Times New Roman"/>
          <w:sz w:val="24"/>
          <w:szCs w:val="24"/>
          <w:lang w:val="sv-SE" w:eastAsia="zh-CN"/>
        </w:rPr>
        <w:t>yang saling melengkapi</w:t>
      </w:r>
      <w:r w:rsidR="001371AE" w:rsidRPr="001E52E8">
        <w:rPr>
          <w:rFonts w:ascii="Times New Roman" w:hAnsi="Times New Roman"/>
          <w:sz w:val="24"/>
          <w:szCs w:val="24"/>
          <w:lang w:val="sv-SE" w:eastAsia="zh-CN"/>
        </w:rPr>
        <w:t xml:space="preserve"> </w:t>
      </w:r>
      <w:r w:rsidR="001371AE">
        <w:rPr>
          <w:rFonts w:ascii="Times New Roman" w:hAnsi="Times New Roman"/>
          <w:sz w:val="24"/>
          <w:szCs w:val="24"/>
          <w:lang w:eastAsia="zh-CN"/>
        </w:rPr>
        <w:fldChar w:fldCharType="begin" w:fldLock="1"/>
      </w:r>
      <w:r w:rsidR="0028528C" w:rsidRPr="001E52E8">
        <w:rPr>
          <w:rFonts w:ascii="Times New Roman" w:hAnsi="Times New Roman"/>
          <w:sz w:val="24"/>
          <w:szCs w:val="24"/>
          <w:lang w:val="sv-SE" w:eastAsia="zh-CN"/>
        </w:rPr>
        <w:instrText>ADDIN CSL_CITATION {"citationItems":[{"id":"ITEM-1","itemData":{"DOI":"10.33474/jipemas.v6i2.19401","author":[{"dropping-particle":"","family":"Tambun","given":"Sihar","non-dropping-particle":"","parse-names":false,"suffix":""},{"dropping-particle":"","family":"Sitorus","given":"Riris Rotua","non-dropping-particle":"","parse-names":false,"suffix":""},{"dropping-particle":"","family":"Putra","given":"Robiur Rahmat","non-dropping-particle":"","parse-names":false,"suffix":""},{"dropping-particle":"","family":"Julito","given":"Armenita","non-dropping-particle":"","parse-names":false,"suffix":""}],"id":"ITEM-1","issue":"204","issued":{"date-parts":[["2023"]]},"page":"359-372","title":"Pemanfaatan aplikasi NVivo 12 Plus untuk riset kualitatif di bidang akuntansi Kementerian dan Kebudayaan mencatat di Science and Technology","type":"article-journal","volume":"6"},"uris":["http://www.mendeley.com/documents/?uuid=c0471c66-ddec-4ae0-a066-d4eef5a4736d"]}],"mendeley":{"formattedCitation":"(Tambun et al., 2023)","manualFormatting":"(Tambun et al., 2023:361)","plainTextFormattedCitation":"(Tambun et al., 2023)","previouslyFormattedCitation":"(Tambun et al., 2023)"},"properties":{"noteIndex":0},"schema":"https://github.com/citation-style-language/schema/raw/master/csl-citation.json"}</w:instrText>
      </w:r>
      <w:r w:rsidR="001371AE">
        <w:rPr>
          <w:rFonts w:ascii="Times New Roman" w:hAnsi="Times New Roman"/>
          <w:sz w:val="24"/>
          <w:szCs w:val="24"/>
          <w:lang w:eastAsia="zh-CN"/>
        </w:rPr>
        <w:fldChar w:fldCharType="separate"/>
      </w:r>
      <w:r w:rsidR="001371AE" w:rsidRPr="001E52E8">
        <w:rPr>
          <w:rFonts w:ascii="Times New Roman" w:hAnsi="Times New Roman"/>
          <w:noProof/>
          <w:sz w:val="24"/>
          <w:szCs w:val="24"/>
          <w:lang w:val="sv-SE" w:eastAsia="zh-CN"/>
        </w:rPr>
        <w:t>(Tambun et al., 2023:361)</w:t>
      </w:r>
      <w:r w:rsidR="001371AE">
        <w:rPr>
          <w:rFonts w:ascii="Times New Roman" w:hAnsi="Times New Roman"/>
          <w:sz w:val="24"/>
          <w:szCs w:val="24"/>
          <w:lang w:eastAsia="zh-CN"/>
        </w:rPr>
        <w:fldChar w:fldCharType="end"/>
      </w:r>
      <w:r w:rsidRPr="001E52E8">
        <w:rPr>
          <w:rFonts w:ascii="Times New Roman" w:hAnsi="Times New Roman"/>
          <w:sz w:val="24"/>
          <w:szCs w:val="24"/>
          <w:lang w:val="sv-SE" w:eastAsia="zh-CN"/>
        </w:rPr>
        <w:t xml:space="preserve">. </w:t>
      </w:r>
      <w:r w:rsidR="001371AE" w:rsidRPr="001E52E8">
        <w:rPr>
          <w:rFonts w:ascii="Times New Roman" w:hAnsi="Times New Roman"/>
          <w:sz w:val="24"/>
          <w:szCs w:val="24"/>
          <w:lang w:val="sv-SE" w:eastAsia="zh-CN"/>
        </w:rPr>
        <w:t>Oleh karena itu, metode penelitian ini dianggap paling relevan dalam menjelaskan peran sistem ERP terhadap peningkatan kinerja operasional perusahaan melalui pemahaman menyeluruh atas konteks implementasi, alur proses, dan kendala yang dihadapi.</w:t>
      </w:r>
    </w:p>
    <w:p w14:paraId="60BC01DC" w14:textId="6D953872" w:rsidR="009B1471" w:rsidRPr="001E52E8" w:rsidRDefault="00247034" w:rsidP="006474A1">
      <w:pPr>
        <w:spacing w:after="0" w:line="360" w:lineRule="auto"/>
        <w:ind w:firstLine="720"/>
        <w:jc w:val="both"/>
        <w:rPr>
          <w:rFonts w:ascii="Times New Roman" w:hAnsi="Times New Roman"/>
          <w:sz w:val="24"/>
          <w:szCs w:val="24"/>
          <w:lang w:val="sv-SE" w:eastAsia="zh-CN"/>
        </w:rPr>
      </w:pPr>
      <w:r>
        <w:rPr>
          <w:rFonts w:ascii="Times New Roman" w:hAnsi="Times New Roman"/>
          <w:noProof/>
          <w:sz w:val="24"/>
          <w:szCs w:val="24"/>
          <w:lang w:val="sv-SE" w:eastAsia="zh-CN"/>
        </w:rPr>
        <w:drawing>
          <wp:anchor distT="0" distB="0" distL="114300" distR="114300" simplePos="0" relativeHeight="251671552" behindDoc="0" locked="0" layoutInCell="1" allowOverlap="1" wp14:anchorId="10A35126" wp14:editId="1BB6F076">
            <wp:simplePos x="0" y="0"/>
            <wp:positionH relativeFrom="margin">
              <wp:align>center</wp:align>
            </wp:positionH>
            <wp:positionV relativeFrom="page">
              <wp:posOffset>5145552</wp:posOffset>
            </wp:positionV>
            <wp:extent cx="3008630" cy="3575050"/>
            <wp:effectExtent l="0" t="0" r="1270" b="6350"/>
            <wp:wrapSquare wrapText="bothSides"/>
            <wp:docPr id="16643034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49843" name="Picture 745949843"/>
                    <pic:cNvPicPr/>
                  </pic:nvPicPr>
                  <pic:blipFill>
                    <a:blip r:embed="rId11"/>
                    <a:stretch>
                      <a:fillRect/>
                    </a:stretch>
                  </pic:blipFill>
                  <pic:spPr>
                    <a:xfrm>
                      <a:off x="0" y="0"/>
                      <a:ext cx="3008630" cy="3575050"/>
                    </a:xfrm>
                    <a:prstGeom prst="rect">
                      <a:avLst/>
                    </a:prstGeom>
                  </pic:spPr>
                </pic:pic>
              </a:graphicData>
            </a:graphic>
            <wp14:sizeRelH relativeFrom="margin">
              <wp14:pctWidth>0</wp14:pctWidth>
            </wp14:sizeRelH>
            <wp14:sizeRelV relativeFrom="margin">
              <wp14:pctHeight>0</wp14:pctHeight>
            </wp14:sizeRelV>
          </wp:anchor>
        </w:drawing>
      </w:r>
    </w:p>
    <w:p w14:paraId="200FF2BC" w14:textId="590E92F6" w:rsidR="00A41F6D" w:rsidRDefault="00A41F6D" w:rsidP="006474A1">
      <w:pPr>
        <w:spacing w:after="0" w:line="360" w:lineRule="auto"/>
        <w:ind w:firstLine="0"/>
        <w:jc w:val="both"/>
        <w:rPr>
          <w:rFonts w:ascii="Times New Roman" w:hAnsi="Times New Roman"/>
          <w:sz w:val="24"/>
          <w:szCs w:val="24"/>
          <w:lang w:val="sv-SE" w:eastAsia="zh-CN"/>
        </w:rPr>
      </w:pPr>
    </w:p>
    <w:p w14:paraId="0C7FE942" w14:textId="4D906D26" w:rsidR="00A41F6D" w:rsidRDefault="00A41F6D" w:rsidP="006474A1">
      <w:pPr>
        <w:spacing w:after="0" w:line="360" w:lineRule="auto"/>
        <w:ind w:firstLine="0"/>
        <w:jc w:val="both"/>
        <w:rPr>
          <w:rFonts w:ascii="Times New Roman" w:hAnsi="Times New Roman"/>
          <w:sz w:val="24"/>
          <w:szCs w:val="24"/>
          <w:lang w:val="sv-SE" w:eastAsia="zh-CN"/>
        </w:rPr>
      </w:pPr>
    </w:p>
    <w:p w14:paraId="62CE4435" w14:textId="5F26D94D" w:rsidR="00A41F6D" w:rsidRPr="0055070C" w:rsidRDefault="00A41F6D" w:rsidP="006474A1">
      <w:pPr>
        <w:spacing w:after="0" w:line="360" w:lineRule="auto"/>
        <w:ind w:firstLine="0"/>
        <w:jc w:val="both"/>
        <w:rPr>
          <w:rFonts w:ascii="Times New Roman" w:hAnsi="Times New Roman"/>
          <w:sz w:val="24"/>
          <w:szCs w:val="24"/>
          <w:lang w:val="sv-SE" w:eastAsia="zh-CN"/>
        </w:rPr>
      </w:pPr>
    </w:p>
    <w:p w14:paraId="1F2033C5" w14:textId="5C793287" w:rsidR="00E17708" w:rsidRDefault="00E17708" w:rsidP="006474A1">
      <w:pPr>
        <w:spacing w:after="0" w:line="360" w:lineRule="auto"/>
        <w:ind w:firstLine="0"/>
        <w:rPr>
          <w:rFonts w:ascii="Times New Roman" w:hAnsi="Times New Roman"/>
          <w:b/>
          <w:sz w:val="24"/>
          <w:szCs w:val="24"/>
          <w:lang w:val="sv-SE"/>
        </w:rPr>
      </w:pPr>
    </w:p>
    <w:p w14:paraId="013492E3" w14:textId="73F32C7F" w:rsidR="00E17708" w:rsidRDefault="00E17708" w:rsidP="006474A1">
      <w:pPr>
        <w:spacing w:after="0" w:line="360" w:lineRule="auto"/>
        <w:ind w:firstLine="0"/>
        <w:rPr>
          <w:rFonts w:ascii="Times New Roman" w:hAnsi="Times New Roman"/>
          <w:b/>
          <w:sz w:val="24"/>
          <w:szCs w:val="24"/>
          <w:lang w:val="sv-SE"/>
        </w:rPr>
      </w:pPr>
    </w:p>
    <w:p w14:paraId="1A782B52" w14:textId="5792C9D4" w:rsidR="00E17708" w:rsidRDefault="00E17708" w:rsidP="006474A1">
      <w:pPr>
        <w:spacing w:after="0" w:line="360" w:lineRule="auto"/>
        <w:ind w:firstLine="0"/>
        <w:rPr>
          <w:rFonts w:ascii="Times New Roman" w:hAnsi="Times New Roman"/>
          <w:b/>
          <w:sz w:val="24"/>
          <w:szCs w:val="24"/>
          <w:lang w:val="sv-SE"/>
        </w:rPr>
      </w:pPr>
    </w:p>
    <w:p w14:paraId="40E54AF1" w14:textId="040EF9A5" w:rsidR="00E17708" w:rsidRDefault="00E17708" w:rsidP="006474A1">
      <w:pPr>
        <w:spacing w:after="0" w:line="360" w:lineRule="auto"/>
        <w:ind w:firstLine="0"/>
        <w:rPr>
          <w:rFonts w:ascii="Times New Roman" w:hAnsi="Times New Roman"/>
          <w:b/>
          <w:sz w:val="24"/>
          <w:szCs w:val="24"/>
          <w:lang w:val="sv-SE"/>
        </w:rPr>
      </w:pPr>
    </w:p>
    <w:p w14:paraId="2FA9407D" w14:textId="77777777" w:rsidR="00E17708" w:rsidRDefault="00E17708" w:rsidP="006474A1">
      <w:pPr>
        <w:spacing w:after="0" w:line="360" w:lineRule="auto"/>
        <w:ind w:firstLine="0"/>
        <w:rPr>
          <w:rFonts w:ascii="Times New Roman" w:hAnsi="Times New Roman"/>
          <w:b/>
          <w:sz w:val="24"/>
          <w:szCs w:val="24"/>
          <w:lang w:val="sv-SE"/>
        </w:rPr>
      </w:pPr>
    </w:p>
    <w:p w14:paraId="42D42C53" w14:textId="62902493" w:rsidR="00E17708" w:rsidRDefault="00E17708" w:rsidP="006474A1">
      <w:pPr>
        <w:spacing w:after="0" w:line="360" w:lineRule="auto"/>
        <w:ind w:firstLine="0"/>
        <w:rPr>
          <w:rFonts w:ascii="Times New Roman" w:hAnsi="Times New Roman"/>
          <w:b/>
          <w:sz w:val="24"/>
          <w:szCs w:val="24"/>
          <w:lang w:val="sv-SE"/>
        </w:rPr>
      </w:pPr>
    </w:p>
    <w:p w14:paraId="22C70FEB" w14:textId="6A5D0830" w:rsidR="00E17708" w:rsidRDefault="00E17708" w:rsidP="006474A1">
      <w:pPr>
        <w:spacing w:after="0" w:line="360" w:lineRule="auto"/>
        <w:ind w:firstLine="0"/>
        <w:rPr>
          <w:rFonts w:ascii="Times New Roman" w:hAnsi="Times New Roman"/>
          <w:b/>
          <w:sz w:val="24"/>
          <w:szCs w:val="24"/>
          <w:lang w:val="sv-SE"/>
        </w:rPr>
      </w:pPr>
    </w:p>
    <w:p w14:paraId="0DF9DC25" w14:textId="3845B21E" w:rsidR="00E17708" w:rsidRDefault="00E17708" w:rsidP="006474A1">
      <w:pPr>
        <w:spacing w:after="0" w:line="360" w:lineRule="auto"/>
        <w:ind w:firstLine="0"/>
        <w:rPr>
          <w:rFonts w:ascii="Times New Roman" w:hAnsi="Times New Roman"/>
          <w:b/>
          <w:sz w:val="24"/>
          <w:szCs w:val="24"/>
          <w:lang w:val="sv-SE"/>
        </w:rPr>
      </w:pPr>
    </w:p>
    <w:p w14:paraId="24F6AB5E" w14:textId="77777777" w:rsidR="00E17708" w:rsidRDefault="00E17708" w:rsidP="006474A1">
      <w:pPr>
        <w:spacing w:after="0" w:line="360" w:lineRule="auto"/>
        <w:ind w:firstLine="0"/>
        <w:rPr>
          <w:rFonts w:ascii="Times New Roman" w:hAnsi="Times New Roman"/>
          <w:b/>
          <w:sz w:val="24"/>
          <w:szCs w:val="24"/>
          <w:lang w:val="sv-SE"/>
        </w:rPr>
      </w:pPr>
    </w:p>
    <w:p w14:paraId="4ACD1A10" w14:textId="77777777" w:rsidR="00D43846" w:rsidRDefault="00D43846" w:rsidP="006474A1">
      <w:pPr>
        <w:spacing w:after="0" w:line="360" w:lineRule="auto"/>
        <w:ind w:firstLine="0"/>
        <w:rPr>
          <w:rFonts w:ascii="Times New Roman" w:hAnsi="Times New Roman"/>
          <w:b/>
          <w:sz w:val="24"/>
          <w:szCs w:val="24"/>
          <w:lang w:val="sv-SE"/>
        </w:rPr>
      </w:pPr>
    </w:p>
    <w:p w14:paraId="68606A30" w14:textId="4BB633D4" w:rsidR="00A41F6D" w:rsidRDefault="00A41F6D" w:rsidP="006474A1">
      <w:pPr>
        <w:pStyle w:val="Normal1"/>
        <w:spacing w:before="0" w:beforeAutospacing="0" w:after="0" w:afterAutospacing="0" w:line="360" w:lineRule="auto"/>
        <w:jc w:val="center"/>
        <w:rPr>
          <w:bCs/>
          <w:lang w:val="sv-SE" w:eastAsia="en-US"/>
        </w:rPr>
      </w:pPr>
      <w:r w:rsidRPr="00F00126">
        <w:rPr>
          <w:bCs/>
          <w:lang w:val="sv-SE" w:eastAsia="en-US"/>
        </w:rPr>
        <w:t xml:space="preserve">Gambar </w:t>
      </w:r>
      <w:r w:rsidR="00B3009C">
        <w:rPr>
          <w:bCs/>
          <w:lang w:val="sv-SE" w:eastAsia="en-US"/>
        </w:rPr>
        <w:t>1</w:t>
      </w:r>
      <w:r w:rsidRPr="00F00126">
        <w:rPr>
          <w:bCs/>
          <w:lang w:val="sv-SE" w:eastAsia="en-US"/>
        </w:rPr>
        <w:t xml:space="preserve">. </w:t>
      </w:r>
      <w:r>
        <w:rPr>
          <w:bCs/>
          <w:lang w:val="sv-SE" w:eastAsia="en-US"/>
        </w:rPr>
        <w:t xml:space="preserve">Alur </w:t>
      </w:r>
      <w:r w:rsidRPr="00F00126">
        <w:rPr>
          <w:bCs/>
          <w:lang w:val="sv-SE" w:eastAsia="en-US"/>
        </w:rPr>
        <w:t>Metodologi Penelitian</w:t>
      </w:r>
    </w:p>
    <w:p w14:paraId="123CD61E" w14:textId="5CB3A6F5" w:rsidR="00967580" w:rsidRPr="001E52E8" w:rsidRDefault="00B3009C" w:rsidP="006474A1">
      <w:pPr>
        <w:pStyle w:val="Normal1"/>
        <w:spacing w:line="360" w:lineRule="auto"/>
        <w:ind w:firstLine="720"/>
        <w:rPr>
          <w:bCs/>
          <w:lang w:val="sv-SE"/>
        </w:rPr>
      </w:pPr>
      <w:r w:rsidRPr="001E52E8">
        <w:rPr>
          <w:bCs/>
          <w:lang w:val="sv-SE"/>
        </w:rPr>
        <w:lastRenderedPageBreak/>
        <w:t xml:space="preserve">Metodologi penelitian pada warung mama Mirza dilakukan melalui pendekatan kualitatif deskriptif yang disusun secara sistematis untuk mengintegrasikan sistem informasi produk dan pemasok berbasis ERP Dolibarr. Tahapan diawali dengan identifikasi masalah dan pengumpulan data primer melalui observasi lapangan serta wawancara semi terstruktur dengan pelanggan warung, yang diperkuat oleh studi dokumentasi. Selanjutnya, dilakukan analisis kebutuhan sistem serta pemodelan proses bisnis menggunakan </w:t>
      </w:r>
      <w:r w:rsidRPr="001E52E8">
        <w:rPr>
          <w:bCs/>
          <w:i/>
          <w:iCs/>
          <w:lang w:val="sv-SE"/>
        </w:rPr>
        <w:t>flowchart</w:t>
      </w:r>
      <w:r w:rsidRPr="001E52E8">
        <w:rPr>
          <w:bCs/>
          <w:lang w:val="sv-SE"/>
        </w:rPr>
        <w:t xml:space="preserve"> untuk merancang alur kerja yang efisien. Proses inti berlanjut pada implementasi ERP Dolibarr yang mencakup instalasi, konfigurasi modul </w:t>
      </w:r>
      <w:r w:rsidRPr="001E52E8">
        <w:rPr>
          <w:bCs/>
          <w:i/>
          <w:iCs/>
          <w:lang w:val="sv-SE"/>
        </w:rPr>
        <w:t>Products</w:t>
      </w:r>
      <w:r w:rsidRPr="001E52E8">
        <w:rPr>
          <w:bCs/>
          <w:lang w:val="sv-SE"/>
        </w:rPr>
        <w:t xml:space="preserve"> dan </w:t>
      </w:r>
      <w:r w:rsidRPr="001E52E8">
        <w:rPr>
          <w:bCs/>
          <w:i/>
          <w:iCs/>
          <w:lang w:val="sv-SE"/>
        </w:rPr>
        <w:t>Third Parties</w:t>
      </w:r>
      <w:r w:rsidRPr="001E52E8">
        <w:rPr>
          <w:bCs/>
          <w:lang w:val="sv-SE"/>
        </w:rPr>
        <w:t xml:space="preserve">, serta input </w:t>
      </w:r>
      <w:r w:rsidRPr="001E52E8">
        <w:rPr>
          <w:bCs/>
          <w:i/>
          <w:iCs/>
          <w:lang w:val="sv-SE"/>
        </w:rPr>
        <w:t>master data</w:t>
      </w:r>
      <w:r w:rsidRPr="001E52E8">
        <w:rPr>
          <w:bCs/>
          <w:lang w:val="sv-SE"/>
        </w:rPr>
        <w:t xml:space="preserve"> menu dan pemasok guna memastikan pencatatan dilakukan secara </w:t>
      </w:r>
      <w:r w:rsidRPr="001E52E8">
        <w:rPr>
          <w:bCs/>
          <w:i/>
          <w:iCs/>
          <w:lang w:val="sv-SE"/>
        </w:rPr>
        <w:t>real-time</w:t>
      </w:r>
      <w:r w:rsidRPr="001E52E8">
        <w:rPr>
          <w:bCs/>
          <w:lang w:val="sv-SE"/>
        </w:rPr>
        <w:t>. Metodologi ini diakhiri dengan uji coba terbatas dan evaluasi dampak untuk membandingkan efisiensi sistem lama dengan sistem baru, yang bertujuan mengoptimalkan akurasi data serta kecepatan operasional usaha mikro tersebut.</w:t>
      </w:r>
    </w:p>
    <w:p w14:paraId="29929FE8" w14:textId="3353EB1A" w:rsidR="00A41F6D" w:rsidRDefault="00AE06C1" w:rsidP="00CB143C">
      <w:pPr>
        <w:spacing w:line="240" w:lineRule="auto"/>
        <w:ind w:firstLine="0"/>
        <w:jc w:val="both"/>
        <w:rPr>
          <w:rFonts w:ascii="Times New Roman" w:hAnsi="Times New Roman"/>
          <w:b/>
          <w:sz w:val="24"/>
          <w:szCs w:val="24"/>
          <w:lang w:val="sv-SE"/>
        </w:rPr>
      </w:pPr>
      <w:r w:rsidRPr="00EB2C0C">
        <w:rPr>
          <w:rFonts w:ascii="Times New Roman" w:hAnsi="Times New Roman"/>
          <w:b/>
          <w:sz w:val="24"/>
          <w:szCs w:val="24"/>
          <w:lang w:val="sv-SE"/>
        </w:rPr>
        <w:t>HASIL DAN DISKUSI</w:t>
      </w:r>
    </w:p>
    <w:p w14:paraId="0D774919" w14:textId="18351192" w:rsidR="00890560" w:rsidRDefault="00890560" w:rsidP="00CB143C">
      <w:pPr>
        <w:spacing w:line="240" w:lineRule="auto"/>
        <w:ind w:firstLine="0"/>
        <w:jc w:val="both"/>
        <w:rPr>
          <w:rFonts w:ascii="Times New Roman" w:hAnsi="Times New Roman"/>
          <w:b/>
          <w:sz w:val="24"/>
          <w:szCs w:val="24"/>
          <w:lang w:val="sv-SE"/>
        </w:rPr>
      </w:pPr>
      <w:r w:rsidRPr="00890560">
        <w:rPr>
          <w:rFonts w:ascii="Times New Roman" w:hAnsi="Times New Roman"/>
          <w:b/>
          <w:sz w:val="24"/>
          <w:szCs w:val="24"/>
          <w:lang w:val="sv-SE"/>
        </w:rPr>
        <w:t>Wawancara dan Identifikasi Masalah</w:t>
      </w:r>
    </w:p>
    <w:p w14:paraId="17D7557F" w14:textId="20D8AF74" w:rsidR="00413E06" w:rsidRDefault="00CB143C" w:rsidP="00413E06">
      <w:pPr>
        <w:spacing w:line="360" w:lineRule="auto"/>
        <w:ind w:firstLine="720"/>
        <w:jc w:val="both"/>
        <w:rPr>
          <w:rFonts w:ascii="Times New Roman" w:hAnsi="Times New Roman"/>
          <w:bCs/>
          <w:sz w:val="24"/>
          <w:szCs w:val="24"/>
          <w:lang w:val="sv-SE"/>
        </w:rPr>
      </w:pPr>
      <w:r w:rsidRPr="001E52E8">
        <w:rPr>
          <w:rFonts w:ascii="Times New Roman" w:hAnsi="Times New Roman"/>
          <w:bCs/>
          <w:sz w:val="24"/>
          <w:szCs w:val="24"/>
          <w:lang w:val="sv-SE"/>
        </w:rPr>
        <w:t>Tahap wawancara dan identifikasi masalah dilakukan melalui wawancara langsung</w:t>
      </w:r>
      <w:r w:rsidR="00413E06" w:rsidRPr="001E52E8">
        <w:rPr>
          <w:rFonts w:ascii="Times New Roman" w:hAnsi="Times New Roman"/>
          <w:bCs/>
          <w:sz w:val="24"/>
          <w:szCs w:val="24"/>
          <w:lang w:val="sv-SE"/>
        </w:rPr>
        <w:t xml:space="preserve"> dengan mama Mirza selaku owner warung</w:t>
      </w:r>
      <w:r w:rsidRPr="001E52E8">
        <w:rPr>
          <w:rFonts w:ascii="Times New Roman" w:hAnsi="Times New Roman"/>
          <w:bCs/>
          <w:sz w:val="24"/>
          <w:szCs w:val="24"/>
          <w:lang w:val="sv-SE"/>
        </w:rPr>
        <w:t xml:space="preserve"> dan </w:t>
      </w:r>
      <w:r w:rsidR="00413E06" w:rsidRPr="001E52E8">
        <w:rPr>
          <w:rFonts w:ascii="Times New Roman" w:hAnsi="Times New Roman"/>
          <w:bCs/>
          <w:sz w:val="24"/>
          <w:szCs w:val="24"/>
          <w:lang w:val="sv-SE"/>
        </w:rPr>
        <w:t xml:space="preserve">melakukan </w:t>
      </w:r>
      <w:r w:rsidRPr="001E52E8">
        <w:rPr>
          <w:rFonts w:ascii="Times New Roman" w:hAnsi="Times New Roman"/>
          <w:bCs/>
          <w:sz w:val="24"/>
          <w:szCs w:val="24"/>
          <w:lang w:val="sv-SE"/>
        </w:rPr>
        <w:t xml:space="preserve">observasi di </w:t>
      </w:r>
      <w:r w:rsidR="00413E06" w:rsidRPr="001E52E8">
        <w:rPr>
          <w:rFonts w:ascii="Times New Roman" w:hAnsi="Times New Roman"/>
          <w:sz w:val="24"/>
          <w:szCs w:val="24"/>
          <w:lang w:val="sv-SE"/>
        </w:rPr>
        <w:t>w</w:t>
      </w:r>
      <w:r w:rsidRPr="001E52E8">
        <w:rPr>
          <w:rFonts w:ascii="Times New Roman" w:hAnsi="Times New Roman"/>
          <w:sz w:val="24"/>
          <w:szCs w:val="24"/>
          <w:lang w:val="sv-SE"/>
        </w:rPr>
        <w:t xml:space="preserve">arung </w:t>
      </w:r>
      <w:r w:rsidR="00413E06" w:rsidRPr="001E52E8">
        <w:rPr>
          <w:rFonts w:ascii="Times New Roman" w:hAnsi="Times New Roman"/>
          <w:sz w:val="24"/>
          <w:szCs w:val="24"/>
          <w:lang w:val="sv-SE"/>
        </w:rPr>
        <w:t>m</w:t>
      </w:r>
      <w:r w:rsidRPr="001E52E8">
        <w:rPr>
          <w:rFonts w:ascii="Times New Roman" w:hAnsi="Times New Roman"/>
          <w:sz w:val="24"/>
          <w:szCs w:val="24"/>
          <w:lang w:val="sv-SE"/>
        </w:rPr>
        <w:t>ama Mirza</w:t>
      </w:r>
      <w:r w:rsidRPr="001E52E8">
        <w:rPr>
          <w:rFonts w:ascii="Times New Roman" w:hAnsi="Times New Roman"/>
          <w:bCs/>
          <w:sz w:val="24"/>
          <w:szCs w:val="24"/>
          <w:lang w:val="sv-SE"/>
        </w:rPr>
        <w:t xml:space="preserve"> yang berlokasi di Jl. H. Tiung No.2, RT/RW 002/003, Jakarta Utara. Wawancara dilakukan </w:t>
      </w:r>
      <w:r w:rsidR="00674951">
        <w:rPr>
          <w:rFonts w:ascii="Times New Roman" w:hAnsi="Times New Roman"/>
          <w:bCs/>
          <w:sz w:val="24"/>
          <w:szCs w:val="24"/>
          <w:lang w:val="sv-SE"/>
        </w:rPr>
        <w:t xml:space="preserve">langsung </w:t>
      </w:r>
      <w:r w:rsidRPr="001E52E8">
        <w:rPr>
          <w:rFonts w:ascii="Times New Roman" w:hAnsi="Times New Roman"/>
          <w:bCs/>
          <w:sz w:val="24"/>
          <w:szCs w:val="24"/>
          <w:lang w:val="sv-SE"/>
        </w:rPr>
        <w:t>dengan</w:t>
      </w:r>
      <w:r w:rsidR="00674951">
        <w:rPr>
          <w:rFonts w:ascii="Times New Roman" w:hAnsi="Times New Roman"/>
          <w:bCs/>
          <w:sz w:val="24"/>
          <w:szCs w:val="24"/>
          <w:lang w:val="sv-SE"/>
        </w:rPr>
        <w:t xml:space="preserve"> </w:t>
      </w:r>
      <w:r w:rsidR="00012CB6">
        <w:rPr>
          <w:rFonts w:ascii="Times New Roman" w:hAnsi="Times New Roman"/>
          <w:bCs/>
          <w:sz w:val="24"/>
          <w:szCs w:val="24"/>
          <w:lang w:val="sv-SE"/>
        </w:rPr>
        <w:t xml:space="preserve">pemilik </w:t>
      </w:r>
      <w:r w:rsidR="00674951">
        <w:rPr>
          <w:rFonts w:ascii="Times New Roman" w:hAnsi="Times New Roman"/>
          <w:bCs/>
          <w:sz w:val="24"/>
          <w:szCs w:val="24"/>
          <w:lang w:val="sv-SE"/>
        </w:rPr>
        <w:t xml:space="preserve">warung tersebut yaitu </w:t>
      </w:r>
      <w:r w:rsidR="00A70DD6">
        <w:rPr>
          <w:rFonts w:ascii="Times New Roman" w:hAnsi="Times New Roman"/>
          <w:bCs/>
          <w:sz w:val="24"/>
          <w:szCs w:val="24"/>
          <w:lang w:val="sv-SE"/>
        </w:rPr>
        <w:t>S</w:t>
      </w:r>
      <w:r w:rsidR="00674951">
        <w:rPr>
          <w:rFonts w:ascii="Times New Roman" w:hAnsi="Times New Roman"/>
          <w:bCs/>
          <w:sz w:val="24"/>
          <w:szCs w:val="24"/>
          <w:lang w:val="sv-SE"/>
        </w:rPr>
        <w:t xml:space="preserve">iti </w:t>
      </w:r>
      <w:r w:rsidR="00A70DD6">
        <w:rPr>
          <w:rFonts w:ascii="Times New Roman" w:hAnsi="Times New Roman"/>
          <w:bCs/>
          <w:sz w:val="24"/>
          <w:szCs w:val="24"/>
          <w:lang w:val="sv-SE"/>
        </w:rPr>
        <w:t>S</w:t>
      </w:r>
      <w:r w:rsidR="00674951">
        <w:rPr>
          <w:rFonts w:ascii="Times New Roman" w:hAnsi="Times New Roman"/>
          <w:bCs/>
          <w:sz w:val="24"/>
          <w:szCs w:val="24"/>
          <w:lang w:val="sv-SE"/>
        </w:rPr>
        <w:t>arah (</w:t>
      </w:r>
      <w:r w:rsidR="00413E06" w:rsidRPr="001E52E8">
        <w:rPr>
          <w:rFonts w:ascii="Times New Roman" w:hAnsi="Times New Roman"/>
          <w:bCs/>
          <w:sz w:val="24"/>
          <w:szCs w:val="24"/>
          <w:lang w:val="sv-SE"/>
        </w:rPr>
        <w:t>mama Mirza</w:t>
      </w:r>
      <w:r w:rsidR="00674951">
        <w:rPr>
          <w:rFonts w:ascii="Times New Roman" w:hAnsi="Times New Roman"/>
          <w:bCs/>
          <w:sz w:val="24"/>
          <w:szCs w:val="24"/>
          <w:lang w:val="sv-SE"/>
        </w:rPr>
        <w:t>) dikarenakan tidak mempunyai karyawan</w:t>
      </w:r>
      <w:r w:rsidRPr="001E52E8">
        <w:rPr>
          <w:rFonts w:ascii="Times New Roman" w:hAnsi="Times New Roman"/>
          <w:bCs/>
          <w:sz w:val="24"/>
          <w:szCs w:val="24"/>
          <w:lang w:val="sv-SE"/>
        </w:rPr>
        <w:t xml:space="preserve">, </w:t>
      </w:r>
      <w:r w:rsidR="00674951">
        <w:rPr>
          <w:rFonts w:ascii="Times New Roman" w:hAnsi="Times New Roman"/>
          <w:bCs/>
          <w:sz w:val="24"/>
          <w:szCs w:val="24"/>
          <w:lang w:val="sv-SE"/>
        </w:rPr>
        <w:t>pemilik ters</w:t>
      </w:r>
      <w:r w:rsidR="00A70DD6">
        <w:rPr>
          <w:rFonts w:ascii="Times New Roman" w:hAnsi="Times New Roman"/>
          <w:bCs/>
          <w:sz w:val="24"/>
          <w:szCs w:val="24"/>
          <w:lang w:val="sv-SE"/>
        </w:rPr>
        <w:t>ebut melakukannya</w:t>
      </w:r>
      <w:r w:rsidR="00674951">
        <w:rPr>
          <w:rFonts w:ascii="Times New Roman" w:hAnsi="Times New Roman"/>
          <w:bCs/>
          <w:sz w:val="24"/>
          <w:szCs w:val="24"/>
          <w:lang w:val="sv-SE"/>
        </w:rPr>
        <w:t xml:space="preserve"> </w:t>
      </w:r>
      <w:r w:rsidR="00A70DD6">
        <w:rPr>
          <w:rFonts w:ascii="Times New Roman" w:hAnsi="Times New Roman"/>
          <w:bCs/>
          <w:sz w:val="24"/>
          <w:szCs w:val="24"/>
          <w:lang w:val="sv-SE"/>
        </w:rPr>
        <w:t>sendiri mulai dari</w:t>
      </w:r>
      <w:r w:rsidRPr="001E52E8">
        <w:rPr>
          <w:rFonts w:ascii="Times New Roman" w:hAnsi="Times New Roman"/>
          <w:bCs/>
          <w:sz w:val="24"/>
          <w:szCs w:val="24"/>
          <w:lang w:val="sv-SE"/>
        </w:rPr>
        <w:t xml:space="preserve"> pe</w:t>
      </w:r>
      <w:r w:rsidR="00413E06" w:rsidRPr="001E52E8">
        <w:rPr>
          <w:rFonts w:ascii="Times New Roman" w:hAnsi="Times New Roman"/>
          <w:bCs/>
          <w:sz w:val="24"/>
          <w:szCs w:val="24"/>
          <w:lang w:val="sv-SE"/>
        </w:rPr>
        <w:t>ncatatan produk</w:t>
      </w:r>
      <w:r w:rsidRPr="001E52E8">
        <w:rPr>
          <w:rFonts w:ascii="Times New Roman" w:hAnsi="Times New Roman"/>
          <w:bCs/>
          <w:sz w:val="24"/>
          <w:szCs w:val="24"/>
          <w:lang w:val="sv-SE"/>
        </w:rPr>
        <w:t>,</w:t>
      </w:r>
      <w:r w:rsidR="00413E06" w:rsidRPr="001E52E8">
        <w:rPr>
          <w:rFonts w:ascii="Times New Roman" w:hAnsi="Times New Roman"/>
          <w:bCs/>
          <w:sz w:val="24"/>
          <w:szCs w:val="24"/>
          <w:lang w:val="sv-SE"/>
        </w:rPr>
        <w:t xml:space="preserve"> persediaan </w:t>
      </w:r>
      <w:r w:rsidRPr="001E52E8">
        <w:rPr>
          <w:rFonts w:ascii="Times New Roman" w:hAnsi="Times New Roman"/>
          <w:bCs/>
          <w:sz w:val="24"/>
          <w:szCs w:val="24"/>
          <w:lang w:val="sv-SE"/>
        </w:rPr>
        <w:t xml:space="preserve">produk, dan pencatatan </w:t>
      </w:r>
      <w:r w:rsidR="00413E06" w:rsidRPr="001E52E8">
        <w:rPr>
          <w:rFonts w:ascii="Times New Roman" w:hAnsi="Times New Roman"/>
          <w:bCs/>
          <w:sz w:val="24"/>
          <w:szCs w:val="24"/>
          <w:lang w:val="sv-SE"/>
        </w:rPr>
        <w:t>pembelian produk ke pemasok</w:t>
      </w:r>
      <w:r w:rsidRPr="001E52E8">
        <w:rPr>
          <w:rFonts w:ascii="Times New Roman" w:hAnsi="Times New Roman"/>
          <w:bCs/>
          <w:sz w:val="24"/>
          <w:szCs w:val="24"/>
          <w:lang w:val="sv-SE"/>
        </w:rPr>
        <w:t>. Hasil wawancara menunjukkan bahwa dalam proses</w:t>
      </w:r>
      <w:r w:rsidR="00413E06" w:rsidRPr="001E52E8">
        <w:rPr>
          <w:rFonts w:ascii="Times New Roman" w:hAnsi="Times New Roman"/>
          <w:bCs/>
          <w:sz w:val="24"/>
          <w:szCs w:val="24"/>
          <w:lang w:val="sv-SE"/>
        </w:rPr>
        <w:t xml:space="preserve"> pencatatan jumlah produk di warung masih dilakukan secara manual</w:t>
      </w:r>
      <w:r w:rsidRPr="001E52E8">
        <w:rPr>
          <w:rFonts w:ascii="Times New Roman" w:hAnsi="Times New Roman"/>
          <w:bCs/>
          <w:sz w:val="24"/>
          <w:szCs w:val="24"/>
          <w:lang w:val="sv-SE"/>
        </w:rPr>
        <w:t xml:space="preserve">, </w:t>
      </w:r>
      <w:r w:rsidR="00413E06" w:rsidRPr="001E52E8">
        <w:rPr>
          <w:rFonts w:ascii="Times New Roman" w:hAnsi="Times New Roman"/>
          <w:bCs/>
          <w:sz w:val="24"/>
          <w:szCs w:val="24"/>
          <w:lang w:val="sv-SE"/>
        </w:rPr>
        <w:t>persediaan produk sering kali stok yang berlebihan dan melewati masa kedaluwarsa</w:t>
      </w:r>
      <w:r w:rsidRPr="001E52E8">
        <w:rPr>
          <w:rFonts w:ascii="Times New Roman" w:hAnsi="Times New Roman"/>
          <w:bCs/>
          <w:sz w:val="24"/>
          <w:szCs w:val="24"/>
          <w:lang w:val="sv-SE"/>
        </w:rPr>
        <w:t xml:space="preserve">, dan </w:t>
      </w:r>
      <w:r w:rsidR="001E52E8" w:rsidRPr="001E52E8">
        <w:rPr>
          <w:rFonts w:ascii="Times New Roman" w:hAnsi="Times New Roman"/>
          <w:bCs/>
          <w:sz w:val="24"/>
          <w:szCs w:val="24"/>
          <w:lang w:val="sv-SE"/>
        </w:rPr>
        <w:t>t</w:t>
      </w:r>
      <w:r w:rsidR="00413E06" w:rsidRPr="001E52E8">
        <w:rPr>
          <w:rFonts w:ascii="Times New Roman" w:hAnsi="Times New Roman"/>
          <w:bCs/>
          <w:sz w:val="24"/>
          <w:szCs w:val="24"/>
          <w:lang w:val="sv-SE"/>
        </w:rPr>
        <w:t>erjadwal waktunya saat membeli produk ke pemasok sehingga m</w:t>
      </w:r>
      <w:r w:rsidR="00BB18B0">
        <w:rPr>
          <w:rFonts w:ascii="Times New Roman" w:hAnsi="Times New Roman"/>
          <w:bCs/>
          <w:sz w:val="24"/>
          <w:szCs w:val="24"/>
          <w:lang w:val="sv-SE"/>
        </w:rPr>
        <w:t>w</w:t>
      </w:r>
      <w:r w:rsidR="00413E06" w:rsidRPr="001E52E8">
        <w:rPr>
          <w:rFonts w:ascii="Times New Roman" w:hAnsi="Times New Roman"/>
          <w:bCs/>
          <w:sz w:val="24"/>
          <w:szCs w:val="24"/>
          <w:lang w:val="sv-SE"/>
        </w:rPr>
        <w:t>engakibatkan jadwal belanja yang tidak terjadwal dengan baik.</w:t>
      </w:r>
    </w:p>
    <w:p w14:paraId="1805B443" w14:textId="05322017" w:rsidR="00925A6C" w:rsidRPr="001E52E8" w:rsidRDefault="00925A6C" w:rsidP="00925A6C">
      <w:pPr>
        <w:spacing w:line="360" w:lineRule="auto"/>
        <w:ind w:firstLine="0"/>
        <w:jc w:val="center"/>
        <w:rPr>
          <w:rFonts w:ascii="Times New Roman" w:hAnsi="Times New Roman"/>
          <w:bCs/>
          <w:sz w:val="24"/>
          <w:szCs w:val="24"/>
          <w:lang w:val="sv-SE"/>
        </w:rPr>
      </w:pPr>
      <w:r>
        <w:rPr>
          <w:rFonts w:ascii="Times New Roman" w:hAnsi="Times New Roman"/>
          <w:bCs/>
          <w:noProof/>
          <w:sz w:val="24"/>
          <w:szCs w:val="24"/>
          <w:lang w:val="sv-SE"/>
        </w:rPr>
        <w:lastRenderedPageBreak/>
        <w:drawing>
          <wp:inline distT="0" distB="0" distL="0" distR="0" wp14:anchorId="0AF22F2E" wp14:editId="2B2E84B4">
            <wp:extent cx="2758440" cy="3678020"/>
            <wp:effectExtent l="0" t="0" r="3810" b="0"/>
            <wp:docPr id="102704801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48016" name="Picture 1027048016"/>
                    <pic:cNvPicPr/>
                  </pic:nvPicPr>
                  <pic:blipFill>
                    <a:blip r:embed="rId12"/>
                    <a:stretch>
                      <a:fillRect/>
                    </a:stretch>
                  </pic:blipFill>
                  <pic:spPr>
                    <a:xfrm>
                      <a:off x="0" y="0"/>
                      <a:ext cx="2787515" cy="3716787"/>
                    </a:xfrm>
                    <a:prstGeom prst="rect">
                      <a:avLst/>
                    </a:prstGeom>
                  </pic:spPr>
                </pic:pic>
              </a:graphicData>
            </a:graphic>
          </wp:inline>
        </w:drawing>
      </w:r>
      <w:r>
        <w:rPr>
          <w:rFonts w:ascii="Times New Roman" w:hAnsi="Times New Roman"/>
          <w:bCs/>
          <w:sz w:val="24"/>
          <w:szCs w:val="24"/>
          <w:lang w:val="sv-SE"/>
        </w:rPr>
        <w:br/>
        <w:t xml:space="preserve">Gambar 2. </w:t>
      </w:r>
      <w:r w:rsidR="00CE5222">
        <w:rPr>
          <w:rFonts w:ascii="Times New Roman" w:hAnsi="Times New Roman"/>
          <w:bCs/>
          <w:sz w:val="24"/>
          <w:szCs w:val="24"/>
          <w:lang w:val="sv-SE"/>
        </w:rPr>
        <w:t xml:space="preserve">Foto bersama </w:t>
      </w:r>
      <w:r w:rsidR="00CE5222" w:rsidRPr="001E52E8">
        <w:rPr>
          <w:rFonts w:ascii="Times New Roman" w:hAnsi="Times New Roman"/>
          <w:bCs/>
          <w:sz w:val="24"/>
          <w:szCs w:val="24"/>
          <w:lang w:val="sv-SE"/>
        </w:rPr>
        <w:t>mama Mirza</w:t>
      </w:r>
    </w:p>
    <w:p w14:paraId="0A4C5516" w14:textId="532B7C62" w:rsidR="00CB143C" w:rsidRDefault="00CB143C" w:rsidP="00413E06">
      <w:pPr>
        <w:spacing w:line="360" w:lineRule="auto"/>
        <w:ind w:firstLine="720"/>
        <w:jc w:val="both"/>
        <w:rPr>
          <w:rFonts w:ascii="Times New Roman" w:hAnsi="Times New Roman"/>
          <w:bCs/>
          <w:sz w:val="24"/>
          <w:szCs w:val="24"/>
          <w:lang w:val="sv-SE"/>
        </w:rPr>
      </w:pPr>
      <w:r w:rsidRPr="001E52E8">
        <w:rPr>
          <w:rFonts w:ascii="Times New Roman" w:hAnsi="Times New Roman"/>
          <w:bCs/>
          <w:sz w:val="24"/>
          <w:szCs w:val="24"/>
          <w:lang w:val="sv-SE"/>
        </w:rPr>
        <w:t xml:space="preserve">Berdasarkan hasil observasi, sistem pencatatan yang digunakan di </w:t>
      </w:r>
      <w:r w:rsidR="00317C25" w:rsidRPr="001E52E8">
        <w:rPr>
          <w:rFonts w:ascii="Times New Roman" w:hAnsi="Times New Roman"/>
          <w:bCs/>
          <w:sz w:val="24"/>
          <w:szCs w:val="24"/>
          <w:lang w:val="sv-SE"/>
        </w:rPr>
        <w:t>w</w:t>
      </w:r>
      <w:r w:rsidRPr="001E52E8">
        <w:rPr>
          <w:rFonts w:ascii="Times New Roman" w:hAnsi="Times New Roman"/>
          <w:bCs/>
          <w:sz w:val="24"/>
          <w:szCs w:val="24"/>
          <w:lang w:val="sv-SE"/>
        </w:rPr>
        <w:t xml:space="preserve">arung </w:t>
      </w:r>
      <w:r w:rsidR="00317C25" w:rsidRPr="001E52E8">
        <w:rPr>
          <w:rFonts w:ascii="Times New Roman" w:hAnsi="Times New Roman"/>
          <w:bCs/>
          <w:sz w:val="24"/>
          <w:szCs w:val="24"/>
          <w:lang w:val="sv-SE"/>
        </w:rPr>
        <w:t>m</w:t>
      </w:r>
      <w:r w:rsidRPr="001E52E8">
        <w:rPr>
          <w:rFonts w:ascii="Times New Roman" w:hAnsi="Times New Roman"/>
          <w:bCs/>
          <w:sz w:val="24"/>
          <w:szCs w:val="24"/>
          <w:lang w:val="sv-SE"/>
        </w:rPr>
        <w:t xml:space="preserve">ama Mirza belum mampu mengelola pengendalian kualitas produk dan proses logistik secara terintegrasi. Pencatatan kondisi barang, status kelayakan produk, serta pemantauan persediaan dan pemasok masih dilakukan secara manual dan terpisah, sehingga berpotensi menimbulkan kesalahan data dan keterlambatan pengambilan keputusan. Kondisi tersebut menunjukkan perlunya penerapan sistem </w:t>
      </w:r>
      <w:r w:rsidRPr="001E52E8">
        <w:rPr>
          <w:rFonts w:ascii="Times New Roman" w:hAnsi="Times New Roman"/>
          <w:i/>
          <w:iCs/>
          <w:sz w:val="24"/>
          <w:szCs w:val="24"/>
          <w:lang w:val="sv-SE"/>
        </w:rPr>
        <w:t>Enterprise Resource Planning</w:t>
      </w:r>
      <w:r w:rsidRPr="001E52E8">
        <w:rPr>
          <w:rFonts w:ascii="Times New Roman" w:hAnsi="Times New Roman"/>
          <w:sz w:val="24"/>
          <w:szCs w:val="24"/>
          <w:lang w:val="sv-SE"/>
        </w:rPr>
        <w:t xml:space="preserve"> (ERP)</w:t>
      </w:r>
      <w:r w:rsidRPr="001E52E8">
        <w:rPr>
          <w:rFonts w:ascii="Times New Roman" w:hAnsi="Times New Roman"/>
          <w:bCs/>
          <w:sz w:val="24"/>
          <w:szCs w:val="24"/>
          <w:lang w:val="sv-SE"/>
        </w:rPr>
        <w:t xml:space="preserve"> yang mampu mengintegrasikan informasi produk, persediaan, dan pemasok dalam satu sistem terpusat. Implementasi ERP diharapkan dapat meningkatkan akurasi pencatatan, memperkuat pengendalian kualitas produk, serta mengurangi risiko kerugian akibat kerusakan dan pengembalian barang, sehingga operasional Warung Mama Mirza dapat berjalan lebih efektif dan efisien.</w:t>
      </w:r>
    </w:p>
    <w:p w14:paraId="4DA32928" w14:textId="77777777" w:rsidR="00925A6C" w:rsidRDefault="00925A6C" w:rsidP="00413E06">
      <w:pPr>
        <w:spacing w:line="360" w:lineRule="auto"/>
        <w:ind w:firstLine="720"/>
        <w:jc w:val="both"/>
        <w:rPr>
          <w:rFonts w:ascii="Times New Roman" w:hAnsi="Times New Roman"/>
          <w:bCs/>
          <w:sz w:val="24"/>
          <w:szCs w:val="24"/>
          <w:lang w:val="sv-SE"/>
        </w:rPr>
      </w:pPr>
    </w:p>
    <w:p w14:paraId="3E8ED53E" w14:textId="77777777" w:rsidR="00925A6C" w:rsidRDefault="00925A6C" w:rsidP="00413E06">
      <w:pPr>
        <w:spacing w:line="360" w:lineRule="auto"/>
        <w:ind w:firstLine="720"/>
        <w:jc w:val="both"/>
        <w:rPr>
          <w:rFonts w:ascii="Times New Roman" w:hAnsi="Times New Roman"/>
          <w:bCs/>
          <w:sz w:val="24"/>
          <w:szCs w:val="24"/>
          <w:lang w:val="sv-SE"/>
        </w:rPr>
      </w:pPr>
    </w:p>
    <w:p w14:paraId="3A0ED97F" w14:textId="77777777" w:rsidR="00925A6C" w:rsidRDefault="00925A6C" w:rsidP="00413E06">
      <w:pPr>
        <w:spacing w:line="360" w:lineRule="auto"/>
        <w:ind w:firstLine="720"/>
        <w:jc w:val="both"/>
        <w:rPr>
          <w:rFonts w:ascii="Times New Roman" w:hAnsi="Times New Roman"/>
          <w:bCs/>
          <w:sz w:val="24"/>
          <w:szCs w:val="24"/>
          <w:lang w:val="sv-SE"/>
        </w:rPr>
      </w:pPr>
    </w:p>
    <w:p w14:paraId="2582F58D" w14:textId="77777777" w:rsidR="00925A6C" w:rsidRPr="001E52E8" w:rsidRDefault="00925A6C" w:rsidP="00413E06">
      <w:pPr>
        <w:spacing w:line="360" w:lineRule="auto"/>
        <w:ind w:firstLine="720"/>
        <w:jc w:val="both"/>
        <w:rPr>
          <w:rFonts w:ascii="Times New Roman" w:hAnsi="Times New Roman"/>
          <w:bCs/>
          <w:sz w:val="24"/>
          <w:szCs w:val="24"/>
          <w:lang w:val="sv-SE"/>
        </w:rPr>
      </w:pPr>
    </w:p>
    <w:p w14:paraId="1547314D" w14:textId="73D5DBCD" w:rsidR="00A41F6D" w:rsidRDefault="000B132A" w:rsidP="00A41F6D">
      <w:pPr>
        <w:spacing w:line="360" w:lineRule="auto"/>
        <w:ind w:firstLine="0"/>
        <w:jc w:val="both"/>
        <w:rPr>
          <w:rFonts w:ascii="Times New Roman" w:hAnsi="Times New Roman"/>
          <w:b/>
          <w:sz w:val="24"/>
          <w:szCs w:val="24"/>
          <w:lang w:val="sv-SE"/>
        </w:rPr>
      </w:pPr>
      <w:r>
        <w:rPr>
          <w:rFonts w:ascii="Times New Roman" w:hAnsi="Times New Roman"/>
          <w:b/>
          <w:sz w:val="24"/>
          <w:szCs w:val="24"/>
          <w:lang w:val="sv-SE"/>
        </w:rPr>
        <w:lastRenderedPageBreak/>
        <w:t xml:space="preserve">Pemodelan proses bisnis </w:t>
      </w:r>
    </w:p>
    <w:p w14:paraId="1C30F229" w14:textId="6E5E4BDE" w:rsidR="000B132A" w:rsidRPr="001E52E8" w:rsidRDefault="00925A6C" w:rsidP="00A41F6D">
      <w:pPr>
        <w:spacing w:line="360" w:lineRule="auto"/>
        <w:ind w:firstLine="0"/>
        <w:jc w:val="both"/>
        <w:rPr>
          <w:rFonts w:ascii="Times New Roman" w:hAnsi="Times New Roman"/>
          <w:bCs/>
          <w:sz w:val="24"/>
          <w:szCs w:val="24"/>
          <w:lang w:val="sv-SE"/>
        </w:rPr>
      </w:pPr>
      <w:r w:rsidRPr="000B132A">
        <w:rPr>
          <w:rFonts w:ascii="Times New Roman" w:hAnsi="Times New Roman"/>
          <w:bCs/>
          <w:noProof/>
          <w:sz w:val="24"/>
          <w:szCs w:val="24"/>
          <w:lang w:val="sv-SE"/>
        </w:rPr>
        <w:drawing>
          <wp:anchor distT="0" distB="0" distL="114300" distR="114300" simplePos="0" relativeHeight="251672576" behindDoc="0" locked="0" layoutInCell="1" allowOverlap="1" wp14:anchorId="215714F9" wp14:editId="79D1755E">
            <wp:simplePos x="0" y="0"/>
            <wp:positionH relativeFrom="margin">
              <wp:posOffset>2136775</wp:posOffset>
            </wp:positionH>
            <wp:positionV relativeFrom="margin">
              <wp:posOffset>695960</wp:posOffset>
            </wp:positionV>
            <wp:extent cx="1485900" cy="3856990"/>
            <wp:effectExtent l="0" t="0" r="0" b="0"/>
            <wp:wrapSquare wrapText="bothSides"/>
            <wp:docPr id="19538205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20587" name="Picture 1953820587"/>
                    <pic:cNvPicPr/>
                  </pic:nvPicPr>
                  <pic:blipFill rotWithShape="1">
                    <a:blip r:embed="rId13"/>
                    <a:srcRect l="29892" t="7507" r="30017" b="8262"/>
                    <a:stretch>
                      <a:fillRect/>
                    </a:stretch>
                  </pic:blipFill>
                  <pic:spPr bwMode="auto">
                    <a:xfrm>
                      <a:off x="0" y="0"/>
                      <a:ext cx="1485900" cy="3856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2F5043" w14:textId="73AC92F4" w:rsidR="000B132A" w:rsidRPr="001E52E8" w:rsidRDefault="000B132A" w:rsidP="00A41F6D">
      <w:pPr>
        <w:spacing w:line="360" w:lineRule="auto"/>
        <w:ind w:firstLine="0"/>
        <w:jc w:val="both"/>
        <w:rPr>
          <w:rFonts w:ascii="Times New Roman" w:hAnsi="Times New Roman"/>
          <w:bCs/>
          <w:sz w:val="24"/>
          <w:szCs w:val="24"/>
          <w:lang w:val="sv-SE"/>
        </w:rPr>
      </w:pPr>
    </w:p>
    <w:p w14:paraId="385C34F8" w14:textId="77777777" w:rsidR="000B132A" w:rsidRPr="001E52E8" w:rsidRDefault="000B132A" w:rsidP="00A41F6D">
      <w:pPr>
        <w:spacing w:line="360" w:lineRule="auto"/>
        <w:ind w:firstLine="0"/>
        <w:jc w:val="both"/>
        <w:rPr>
          <w:rFonts w:ascii="Times New Roman" w:hAnsi="Times New Roman"/>
          <w:bCs/>
          <w:sz w:val="24"/>
          <w:szCs w:val="24"/>
          <w:lang w:val="sv-SE"/>
        </w:rPr>
      </w:pPr>
    </w:p>
    <w:p w14:paraId="059404A6" w14:textId="77777777" w:rsidR="000B132A" w:rsidRPr="001E52E8" w:rsidRDefault="000B132A" w:rsidP="00A41F6D">
      <w:pPr>
        <w:spacing w:line="360" w:lineRule="auto"/>
        <w:ind w:firstLine="0"/>
        <w:jc w:val="both"/>
        <w:rPr>
          <w:rFonts w:ascii="Times New Roman" w:hAnsi="Times New Roman"/>
          <w:bCs/>
          <w:sz w:val="24"/>
          <w:szCs w:val="24"/>
          <w:lang w:val="sv-SE"/>
        </w:rPr>
      </w:pPr>
    </w:p>
    <w:p w14:paraId="310D66F9" w14:textId="77777777" w:rsidR="000B132A" w:rsidRPr="001E52E8" w:rsidRDefault="000B132A" w:rsidP="00A41F6D">
      <w:pPr>
        <w:spacing w:line="360" w:lineRule="auto"/>
        <w:ind w:firstLine="0"/>
        <w:jc w:val="both"/>
        <w:rPr>
          <w:rFonts w:ascii="Times New Roman" w:hAnsi="Times New Roman"/>
          <w:bCs/>
          <w:sz w:val="24"/>
          <w:szCs w:val="24"/>
          <w:lang w:val="sv-SE"/>
        </w:rPr>
      </w:pPr>
    </w:p>
    <w:p w14:paraId="70BF6903" w14:textId="77777777" w:rsidR="000B132A" w:rsidRPr="001E52E8" w:rsidRDefault="000B132A" w:rsidP="00A41F6D">
      <w:pPr>
        <w:spacing w:line="360" w:lineRule="auto"/>
        <w:ind w:firstLine="0"/>
        <w:jc w:val="both"/>
        <w:rPr>
          <w:rFonts w:ascii="Times New Roman" w:hAnsi="Times New Roman"/>
          <w:bCs/>
          <w:sz w:val="24"/>
          <w:szCs w:val="24"/>
          <w:lang w:val="sv-SE"/>
        </w:rPr>
      </w:pPr>
    </w:p>
    <w:p w14:paraId="18A80BEE" w14:textId="77777777" w:rsidR="000B132A" w:rsidRPr="001E52E8" w:rsidRDefault="000B132A" w:rsidP="00A41F6D">
      <w:pPr>
        <w:spacing w:line="360" w:lineRule="auto"/>
        <w:ind w:firstLine="0"/>
        <w:jc w:val="both"/>
        <w:rPr>
          <w:rFonts w:ascii="Times New Roman" w:hAnsi="Times New Roman"/>
          <w:bCs/>
          <w:sz w:val="24"/>
          <w:szCs w:val="24"/>
          <w:lang w:val="sv-SE"/>
        </w:rPr>
      </w:pPr>
    </w:p>
    <w:p w14:paraId="2390613C" w14:textId="77777777" w:rsidR="000B132A" w:rsidRPr="001E52E8" w:rsidRDefault="000B132A" w:rsidP="00A41F6D">
      <w:pPr>
        <w:spacing w:line="360" w:lineRule="auto"/>
        <w:ind w:firstLine="0"/>
        <w:jc w:val="both"/>
        <w:rPr>
          <w:rFonts w:ascii="Times New Roman" w:hAnsi="Times New Roman"/>
          <w:bCs/>
          <w:sz w:val="24"/>
          <w:szCs w:val="24"/>
          <w:lang w:val="sv-SE"/>
        </w:rPr>
      </w:pPr>
    </w:p>
    <w:p w14:paraId="128D27AD" w14:textId="77777777" w:rsidR="000B132A" w:rsidRPr="001E52E8" w:rsidRDefault="000B132A" w:rsidP="000B132A">
      <w:pPr>
        <w:spacing w:line="360" w:lineRule="auto"/>
        <w:ind w:firstLine="0"/>
        <w:jc w:val="center"/>
        <w:rPr>
          <w:rFonts w:ascii="Times New Roman" w:hAnsi="Times New Roman"/>
          <w:bCs/>
          <w:sz w:val="24"/>
          <w:szCs w:val="24"/>
          <w:lang w:val="sv-SE"/>
        </w:rPr>
      </w:pPr>
    </w:p>
    <w:p w14:paraId="691D343B" w14:textId="77777777" w:rsidR="006474A1" w:rsidRPr="001E52E8" w:rsidRDefault="006474A1" w:rsidP="000B132A">
      <w:pPr>
        <w:spacing w:line="360" w:lineRule="auto"/>
        <w:ind w:firstLine="0"/>
        <w:jc w:val="center"/>
        <w:rPr>
          <w:rFonts w:ascii="Times New Roman" w:hAnsi="Times New Roman"/>
          <w:bCs/>
          <w:sz w:val="24"/>
          <w:szCs w:val="24"/>
          <w:lang w:val="sv-SE"/>
        </w:rPr>
      </w:pPr>
    </w:p>
    <w:p w14:paraId="37A50D20" w14:textId="4BB70BB9" w:rsidR="000B132A" w:rsidRPr="001E52E8" w:rsidRDefault="000B132A" w:rsidP="000B132A">
      <w:pPr>
        <w:spacing w:line="360" w:lineRule="auto"/>
        <w:ind w:firstLine="0"/>
        <w:jc w:val="center"/>
        <w:rPr>
          <w:rFonts w:ascii="Times New Roman" w:hAnsi="Times New Roman"/>
          <w:bCs/>
          <w:sz w:val="24"/>
          <w:szCs w:val="24"/>
          <w:lang w:val="sv-SE"/>
        </w:rPr>
      </w:pPr>
      <w:r w:rsidRPr="001E52E8">
        <w:rPr>
          <w:rFonts w:ascii="Times New Roman" w:hAnsi="Times New Roman"/>
          <w:bCs/>
          <w:sz w:val="24"/>
          <w:szCs w:val="24"/>
          <w:lang w:val="sv-SE"/>
        </w:rPr>
        <w:t xml:space="preserve">Gambar </w:t>
      </w:r>
      <w:r w:rsidR="00CE5222">
        <w:rPr>
          <w:rFonts w:ascii="Times New Roman" w:hAnsi="Times New Roman"/>
          <w:bCs/>
          <w:sz w:val="24"/>
          <w:szCs w:val="24"/>
          <w:lang w:val="sv-SE"/>
        </w:rPr>
        <w:t>3</w:t>
      </w:r>
      <w:r w:rsidRPr="001E52E8">
        <w:rPr>
          <w:rFonts w:ascii="Times New Roman" w:hAnsi="Times New Roman"/>
          <w:bCs/>
          <w:sz w:val="24"/>
          <w:szCs w:val="24"/>
          <w:lang w:val="sv-SE"/>
        </w:rPr>
        <w:t xml:space="preserve">. </w:t>
      </w:r>
      <w:r w:rsidRPr="001E52E8">
        <w:rPr>
          <w:rFonts w:ascii="Times New Roman" w:hAnsi="Times New Roman"/>
          <w:bCs/>
          <w:i/>
          <w:iCs/>
          <w:sz w:val="24"/>
          <w:szCs w:val="24"/>
          <w:lang w:val="sv-SE"/>
        </w:rPr>
        <w:t>Flowchart</w:t>
      </w:r>
      <w:r w:rsidRPr="001E52E8">
        <w:rPr>
          <w:rFonts w:ascii="Times New Roman" w:hAnsi="Times New Roman"/>
          <w:bCs/>
          <w:sz w:val="24"/>
          <w:szCs w:val="24"/>
          <w:lang w:val="sv-SE"/>
        </w:rPr>
        <w:t xml:space="preserve"> alur operasional</w:t>
      </w:r>
    </w:p>
    <w:p w14:paraId="0DA8E4CB" w14:textId="49C52469" w:rsidR="000B132A" w:rsidRDefault="000B132A" w:rsidP="000B132A">
      <w:pPr>
        <w:spacing w:line="360" w:lineRule="auto"/>
        <w:ind w:firstLine="720"/>
        <w:jc w:val="both"/>
        <w:rPr>
          <w:rFonts w:ascii="Times New Roman" w:hAnsi="Times New Roman"/>
          <w:bCs/>
          <w:sz w:val="24"/>
          <w:szCs w:val="24"/>
          <w:lang w:val="sv-SE"/>
        </w:rPr>
      </w:pPr>
      <w:r w:rsidRPr="001E52E8">
        <w:rPr>
          <w:rFonts w:ascii="Times New Roman" w:hAnsi="Times New Roman"/>
          <w:bCs/>
          <w:sz w:val="24"/>
          <w:szCs w:val="24"/>
          <w:lang w:val="sv-SE"/>
        </w:rPr>
        <w:t>Gambar</w:t>
      </w:r>
      <w:r w:rsidR="00CE5222">
        <w:rPr>
          <w:rFonts w:ascii="Times New Roman" w:hAnsi="Times New Roman"/>
          <w:bCs/>
          <w:sz w:val="24"/>
          <w:szCs w:val="24"/>
          <w:lang w:val="sv-SE"/>
        </w:rPr>
        <w:t xml:space="preserve"> </w:t>
      </w:r>
      <w:r w:rsidRPr="001E52E8">
        <w:rPr>
          <w:rFonts w:ascii="Times New Roman" w:hAnsi="Times New Roman"/>
          <w:bCs/>
          <w:sz w:val="24"/>
          <w:szCs w:val="24"/>
          <w:lang w:val="sv-SE"/>
        </w:rPr>
        <w:t>tersebut menggambarkan alur operasional warung mama Mirza yang terintegrasi dengan sistem ERP untuk mendukung efisiensi usaha mikro. Proses dimulai dari pengecekan stok barang sebagai dasar pengambilan keputusan operasional, di mana stok yang tersedia menentukan kelanjutan proses. Apabila stok mencukupi, warung dapat langsung melakukan penjualan kepada pelanggan dan seluruh transaksi penjualan dicatat secara sistematis melalui sistem ERP. Sebaliknya, jika stok tidak mencukupi, dilakukan pemesanan barang kepada pemasok hingga barang diterima, kemudian data stok dan informasi pemasok diperbarui dalam sistem ERP. Alur ini menunjukkan bagaimana proses penjualan, pengadaan, dan pencatatan data saling terhubung dalam satu sistem terpusat, sehingga meminimalkan kesalahan pencatatan, mempercepat pengambilan keputusan, serta meningkatkan efektivitas dan efisiensi operasional warung mama Mirza secara keseluruhan.</w:t>
      </w:r>
    </w:p>
    <w:p w14:paraId="7C08B83B" w14:textId="77777777" w:rsidR="005D7550" w:rsidRDefault="005D7550" w:rsidP="000B132A">
      <w:pPr>
        <w:spacing w:line="360" w:lineRule="auto"/>
        <w:ind w:firstLine="720"/>
        <w:jc w:val="both"/>
        <w:rPr>
          <w:rFonts w:ascii="Times New Roman" w:hAnsi="Times New Roman"/>
          <w:bCs/>
          <w:sz w:val="24"/>
          <w:szCs w:val="24"/>
          <w:lang w:val="sv-SE"/>
        </w:rPr>
      </w:pPr>
    </w:p>
    <w:p w14:paraId="49D73B96" w14:textId="21F13CDF" w:rsidR="005D7550" w:rsidRPr="000B132A" w:rsidRDefault="005D7550" w:rsidP="000B132A">
      <w:pPr>
        <w:spacing w:line="360" w:lineRule="auto"/>
        <w:ind w:firstLine="720"/>
        <w:jc w:val="both"/>
        <w:rPr>
          <w:rFonts w:ascii="Times New Roman" w:hAnsi="Times New Roman"/>
          <w:bCs/>
          <w:sz w:val="24"/>
          <w:szCs w:val="24"/>
          <w:lang w:val="sv-SE"/>
        </w:rPr>
      </w:pPr>
    </w:p>
    <w:p w14:paraId="39245FA2" w14:textId="4E250665" w:rsidR="00D43846" w:rsidRDefault="00925A6C" w:rsidP="00A41F6D">
      <w:pPr>
        <w:spacing w:line="360" w:lineRule="auto"/>
        <w:ind w:firstLine="0"/>
        <w:jc w:val="both"/>
        <w:rPr>
          <w:rFonts w:ascii="Times New Roman" w:hAnsi="Times New Roman"/>
          <w:b/>
          <w:sz w:val="24"/>
          <w:szCs w:val="24"/>
          <w:lang w:val="sv-SE"/>
        </w:rPr>
      </w:pPr>
      <w:r>
        <w:rPr>
          <w:rFonts w:ascii="Times New Roman" w:hAnsi="Times New Roman"/>
          <w:b/>
          <w:noProof/>
          <w:sz w:val="24"/>
          <w:szCs w:val="24"/>
          <w:lang w:val="sv-SE"/>
        </w:rPr>
        <w:drawing>
          <wp:anchor distT="0" distB="0" distL="114300" distR="114300" simplePos="0" relativeHeight="251673600" behindDoc="0" locked="0" layoutInCell="1" allowOverlap="1" wp14:anchorId="50E42AF3" wp14:editId="5CCA7420">
            <wp:simplePos x="0" y="0"/>
            <wp:positionH relativeFrom="margin">
              <wp:posOffset>1167765</wp:posOffset>
            </wp:positionH>
            <wp:positionV relativeFrom="margin">
              <wp:posOffset>675640</wp:posOffset>
            </wp:positionV>
            <wp:extent cx="3425190" cy="2225040"/>
            <wp:effectExtent l="0" t="0" r="3810" b="3810"/>
            <wp:wrapSquare wrapText="bothSides"/>
            <wp:docPr id="18488638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63880" name="Picture 1848863880"/>
                    <pic:cNvPicPr/>
                  </pic:nvPicPr>
                  <pic:blipFill rotWithShape="1">
                    <a:blip r:embed="rId14"/>
                    <a:srcRect b="56690"/>
                    <a:stretch>
                      <a:fillRect/>
                    </a:stretch>
                  </pic:blipFill>
                  <pic:spPr bwMode="auto">
                    <a:xfrm>
                      <a:off x="0" y="0"/>
                      <a:ext cx="3425190" cy="2225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550" w:rsidRPr="005D7550">
        <w:rPr>
          <w:rFonts w:ascii="Times New Roman" w:hAnsi="Times New Roman"/>
          <w:b/>
          <w:sz w:val="24"/>
          <w:szCs w:val="24"/>
          <w:lang w:val="sv-SE"/>
        </w:rPr>
        <w:t>Pemodelan Sistem</w:t>
      </w:r>
    </w:p>
    <w:p w14:paraId="1B386273" w14:textId="5C8DFCB8" w:rsidR="005D7550" w:rsidRDefault="005D7550" w:rsidP="00A41F6D">
      <w:pPr>
        <w:spacing w:line="360" w:lineRule="auto"/>
        <w:ind w:firstLine="0"/>
        <w:jc w:val="both"/>
        <w:rPr>
          <w:rFonts w:ascii="Times New Roman" w:hAnsi="Times New Roman"/>
          <w:b/>
          <w:sz w:val="24"/>
          <w:szCs w:val="24"/>
          <w:lang w:val="sv-SE"/>
        </w:rPr>
      </w:pPr>
    </w:p>
    <w:p w14:paraId="680F4CE0" w14:textId="77777777" w:rsidR="005D7550" w:rsidRPr="001E52E8" w:rsidRDefault="005D7550" w:rsidP="00A41F6D">
      <w:pPr>
        <w:spacing w:line="360" w:lineRule="auto"/>
        <w:ind w:firstLine="0"/>
        <w:jc w:val="both"/>
        <w:rPr>
          <w:rFonts w:ascii="Times New Roman" w:hAnsi="Times New Roman"/>
          <w:bCs/>
          <w:sz w:val="24"/>
          <w:szCs w:val="24"/>
          <w:lang w:val="sv-SE"/>
        </w:rPr>
      </w:pPr>
    </w:p>
    <w:p w14:paraId="16370084" w14:textId="77777777" w:rsidR="005D7550" w:rsidRPr="001E52E8" w:rsidRDefault="005D7550" w:rsidP="00A41F6D">
      <w:pPr>
        <w:spacing w:line="360" w:lineRule="auto"/>
        <w:ind w:firstLine="0"/>
        <w:jc w:val="both"/>
        <w:rPr>
          <w:rFonts w:ascii="Times New Roman" w:hAnsi="Times New Roman"/>
          <w:bCs/>
          <w:sz w:val="24"/>
          <w:szCs w:val="24"/>
          <w:lang w:val="sv-SE"/>
        </w:rPr>
      </w:pPr>
    </w:p>
    <w:p w14:paraId="53F66129" w14:textId="77777777" w:rsidR="005D7550" w:rsidRPr="001E52E8" w:rsidRDefault="005D7550" w:rsidP="00A41F6D">
      <w:pPr>
        <w:spacing w:line="360" w:lineRule="auto"/>
        <w:ind w:firstLine="0"/>
        <w:jc w:val="both"/>
        <w:rPr>
          <w:rFonts w:ascii="Times New Roman" w:hAnsi="Times New Roman"/>
          <w:bCs/>
          <w:sz w:val="24"/>
          <w:szCs w:val="24"/>
          <w:lang w:val="sv-SE"/>
        </w:rPr>
      </w:pPr>
    </w:p>
    <w:p w14:paraId="1C961A45" w14:textId="77777777" w:rsidR="00B507E4" w:rsidRPr="001E52E8" w:rsidRDefault="00B507E4" w:rsidP="005D7550">
      <w:pPr>
        <w:spacing w:line="360" w:lineRule="auto"/>
        <w:ind w:firstLine="0"/>
        <w:jc w:val="center"/>
        <w:rPr>
          <w:rFonts w:ascii="Times New Roman" w:hAnsi="Times New Roman"/>
          <w:bCs/>
          <w:sz w:val="24"/>
          <w:szCs w:val="24"/>
          <w:lang w:val="sv-SE"/>
        </w:rPr>
      </w:pPr>
    </w:p>
    <w:p w14:paraId="0C239B20" w14:textId="05F33B84" w:rsidR="005D7550" w:rsidRPr="001E52E8" w:rsidRDefault="005D7550" w:rsidP="005D7550">
      <w:pPr>
        <w:spacing w:line="360" w:lineRule="auto"/>
        <w:ind w:firstLine="0"/>
        <w:jc w:val="center"/>
        <w:rPr>
          <w:rFonts w:ascii="Times New Roman" w:hAnsi="Times New Roman"/>
          <w:bCs/>
          <w:sz w:val="24"/>
          <w:szCs w:val="24"/>
          <w:lang w:val="sv-SE"/>
        </w:rPr>
      </w:pPr>
      <w:r w:rsidRPr="001E52E8">
        <w:rPr>
          <w:rFonts w:ascii="Times New Roman" w:hAnsi="Times New Roman"/>
          <w:bCs/>
          <w:sz w:val="24"/>
          <w:szCs w:val="24"/>
          <w:lang w:val="sv-SE"/>
        </w:rPr>
        <w:t xml:space="preserve">Gambar </w:t>
      </w:r>
      <w:r w:rsidR="00CE5222">
        <w:rPr>
          <w:rFonts w:ascii="Times New Roman" w:hAnsi="Times New Roman"/>
          <w:bCs/>
          <w:sz w:val="24"/>
          <w:szCs w:val="24"/>
          <w:lang w:val="sv-SE"/>
        </w:rPr>
        <w:t>4</w:t>
      </w:r>
      <w:r w:rsidRPr="001E52E8">
        <w:rPr>
          <w:rFonts w:ascii="Times New Roman" w:hAnsi="Times New Roman"/>
          <w:bCs/>
          <w:sz w:val="24"/>
          <w:szCs w:val="24"/>
          <w:lang w:val="sv-SE"/>
        </w:rPr>
        <w:t xml:space="preserve">. Data </w:t>
      </w:r>
      <w:r w:rsidRPr="001E52E8">
        <w:rPr>
          <w:rFonts w:ascii="Times New Roman" w:hAnsi="Times New Roman"/>
          <w:bCs/>
          <w:i/>
          <w:iCs/>
          <w:sz w:val="24"/>
          <w:szCs w:val="24"/>
          <w:lang w:val="sv-SE"/>
        </w:rPr>
        <w:t>Flow Diagram</w:t>
      </w:r>
      <w:r w:rsidRPr="001E52E8">
        <w:rPr>
          <w:rFonts w:ascii="Times New Roman" w:hAnsi="Times New Roman"/>
          <w:bCs/>
          <w:sz w:val="24"/>
          <w:szCs w:val="24"/>
          <w:lang w:val="sv-SE"/>
        </w:rPr>
        <w:t xml:space="preserve"> (DFD) Level 0</w:t>
      </w:r>
    </w:p>
    <w:p w14:paraId="5A4A5F3A" w14:textId="6629941D" w:rsidR="005D7550" w:rsidRPr="001E52E8" w:rsidRDefault="00925A6C" w:rsidP="002B70BD">
      <w:pPr>
        <w:spacing w:line="360" w:lineRule="auto"/>
        <w:ind w:firstLine="720"/>
        <w:jc w:val="both"/>
        <w:rPr>
          <w:rFonts w:ascii="Times New Roman" w:hAnsi="Times New Roman"/>
          <w:bCs/>
          <w:sz w:val="24"/>
          <w:szCs w:val="24"/>
          <w:lang w:val="sv-SE"/>
        </w:rPr>
      </w:pPr>
      <w:r>
        <w:rPr>
          <w:rFonts w:ascii="Times New Roman" w:hAnsi="Times New Roman"/>
          <w:bCs/>
          <w:noProof/>
          <w:sz w:val="24"/>
          <w:szCs w:val="24"/>
        </w:rPr>
        <w:drawing>
          <wp:anchor distT="0" distB="0" distL="114300" distR="114300" simplePos="0" relativeHeight="251674624" behindDoc="0" locked="0" layoutInCell="1" allowOverlap="1" wp14:anchorId="38A75979" wp14:editId="01EE3666">
            <wp:simplePos x="0" y="0"/>
            <wp:positionH relativeFrom="margin">
              <wp:posOffset>1029970</wp:posOffset>
            </wp:positionH>
            <wp:positionV relativeFrom="margin">
              <wp:posOffset>5208270</wp:posOffset>
            </wp:positionV>
            <wp:extent cx="3699510" cy="2162810"/>
            <wp:effectExtent l="0" t="0" r="0" b="8890"/>
            <wp:wrapSquare wrapText="bothSides"/>
            <wp:docPr id="9990386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38665" name="Picture 999038665"/>
                    <pic:cNvPicPr/>
                  </pic:nvPicPr>
                  <pic:blipFill rotWithShape="1">
                    <a:blip r:embed="rId14"/>
                    <a:srcRect l="927" t="43276" r="-927" b="18908"/>
                    <a:stretch>
                      <a:fillRect/>
                    </a:stretch>
                  </pic:blipFill>
                  <pic:spPr bwMode="auto">
                    <a:xfrm>
                      <a:off x="0" y="0"/>
                      <a:ext cx="3699510" cy="216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550" w:rsidRPr="001E52E8">
        <w:rPr>
          <w:rFonts w:ascii="Times New Roman" w:hAnsi="Times New Roman"/>
          <w:bCs/>
          <w:sz w:val="24"/>
          <w:szCs w:val="24"/>
          <w:lang w:val="sv-SE"/>
        </w:rPr>
        <w:t xml:space="preserve">Gambar </w:t>
      </w:r>
      <w:r w:rsidR="0031608E" w:rsidRPr="001E52E8">
        <w:rPr>
          <w:rFonts w:ascii="Times New Roman" w:hAnsi="Times New Roman"/>
          <w:bCs/>
          <w:sz w:val="24"/>
          <w:szCs w:val="24"/>
          <w:lang w:val="sv-SE"/>
        </w:rPr>
        <w:t>tersebut</w:t>
      </w:r>
      <w:r w:rsidR="005D7550" w:rsidRPr="001E52E8">
        <w:rPr>
          <w:rFonts w:ascii="Times New Roman" w:hAnsi="Times New Roman"/>
          <w:bCs/>
          <w:sz w:val="24"/>
          <w:szCs w:val="24"/>
          <w:lang w:val="sv-SE"/>
        </w:rPr>
        <w:t xml:space="preserve"> menunjukkan pemodelan Data </w:t>
      </w:r>
      <w:r w:rsidR="005D7550" w:rsidRPr="001E52E8">
        <w:rPr>
          <w:rFonts w:ascii="Times New Roman" w:hAnsi="Times New Roman"/>
          <w:bCs/>
          <w:i/>
          <w:iCs/>
          <w:sz w:val="24"/>
          <w:szCs w:val="24"/>
          <w:lang w:val="sv-SE"/>
        </w:rPr>
        <w:t>Flow Diagram</w:t>
      </w:r>
      <w:r w:rsidR="005D7550" w:rsidRPr="001E52E8">
        <w:rPr>
          <w:rFonts w:ascii="Times New Roman" w:hAnsi="Times New Roman"/>
          <w:bCs/>
          <w:sz w:val="24"/>
          <w:szCs w:val="24"/>
          <w:lang w:val="sv-SE"/>
        </w:rPr>
        <w:t xml:space="preserve"> (DFD) Level 0 yang disederhanakan pada sistem ERP warung mama Mirza untuk menggambarkan alur data utama secara jelas dan mudah dipahami oleh pengguna. Pada DFD Level 0 ini sistem ERP digambarkan sebagai satu proses utama yang berinteraksi langsung dengan empat entitas eksternal, yaitu pelanggan yang memberikan pesanan dan menerima barang, supplier yang menerima pemesanan barang dan mengirimkan barang, serta pemilik (</w:t>
      </w:r>
      <w:r w:rsidR="005D7550" w:rsidRPr="001E52E8">
        <w:rPr>
          <w:rFonts w:ascii="Times New Roman" w:hAnsi="Times New Roman"/>
          <w:bCs/>
          <w:i/>
          <w:iCs/>
          <w:sz w:val="24"/>
          <w:szCs w:val="24"/>
          <w:lang w:val="sv-SE"/>
        </w:rPr>
        <w:t>owner</w:t>
      </w:r>
      <w:r w:rsidR="005D7550" w:rsidRPr="001E52E8">
        <w:rPr>
          <w:rFonts w:ascii="Times New Roman" w:hAnsi="Times New Roman"/>
          <w:bCs/>
          <w:sz w:val="24"/>
          <w:szCs w:val="24"/>
          <w:lang w:val="sv-SE"/>
        </w:rPr>
        <w:t xml:space="preserve">) dapat melakukan transaksi penjualan dan menerima laporan operasional. </w:t>
      </w:r>
    </w:p>
    <w:p w14:paraId="5159FD13" w14:textId="0BFC3929" w:rsidR="005D7550" w:rsidRPr="001E52E8" w:rsidRDefault="005D7550" w:rsidP="005D7550">
      <w:pPr>
        <w:tabs>
          <w:tab w:val="left" w:pos="1701"/>
          <w:tab w:val="left" w:pos="7371"/>
        </w:tabs>
        <w:spacing w:line="360" w:lineRule="auto"/>
        <w:ind w:firstLine="0"/>
        <w:jc w:val="both"/>
        <w:rPr>
          <w:rFonts w:ascii="Times New Roman" w:hAnsi="Times New Roman"/>
          <w:bCs/>
          <w:sz w:val="24"/>
          <w:szCs w:val="24"/>
          <w:lang w:val="sv-SE"/>
        </w:rPr>
      </w:pPr>
    </w:p>
    <w:p w14:paraId="593D7CBA" w14:textId="7D7D06E7" w:rsidR="005D7550" w:rsidRPr="001E52E8" w:rsidRDefault="005D7550" w:rsidP="00A41F6D">
      <w:pPr>
        <w:spacing w:line="360" w:lineRule="auto"/>
        <w:ind w:firstLine="0"/>
        <w:jc w:val="both"/>
        <w:rPr>
          <w:rFonts w:ascii="Times New Roman" w:hAnsi="Times New Roman"/>
          <w:bCs/>
          <w:sz w:val="24"/>
          <w:szCs w:val="24"/>
          <w:lang w:val="sv-SE"/>
        </w:rPr>
      </w:pPr>
    </w:p>
    <w:p w14:paraId="320F0DAC" w14:textId="77777777" w:rsidR="005D7550" w:rsidRPr="001E52E8" w:rsidRDefault="005D7550" w:rsidP="00A41F6D">
      <w:pPr>
        <w:spacing w:line="360" w:lineRule="auto"/>
        <w:ind w:firstLine="0"/>
        <w:jc w:val="both"/>
        <w:rPr>
          <w:rFonts w:ascii="Times New Roman" w:hAnsi="Times New Roman"/>
          <w:bCs/>
          <w:sz w:val="24"/>
          <w:szCs w:val="24"/>
          <w:lang w:val="sv-SE"/>
        </w:rPr>
      </w:pPr>
    </w:p>
    <w:p w14:paraId="6CBA4ADA" w14:textId="77777777" w:rsidR="006474A1" w:rsidRPr="001E52E8" w:rsidRDefault="006474A1" w:rsidP="002B70BD">
      <w:pPr>
        <w:spacing w:line="360" w:lineRule="auto"/>
        <w:ind w:firstLine="0"/>
        <w:jc w:val="center"/>
        <w:rPr>
          <w:rFonts w:ascii="Times New Roman" w:hAnsi="Times New Roman"/>
          <w:bCs/>
          <w:sz w:val="24"/>
          <w:szCs w:val="24"/>
          <w:lang w:val="sv-SE"/>
        </w:rPr>
      </w:pPr>
    </w:p>
    <w:p w14:paraId="60796B1E" w14:textId="77777777" w:rsidR="00B507E4" w:rsidRPr="001E52E8" w:rsidRDefault="00B507E4" w:rsidP="002B70BD">
      <w:pPr>
        <w:spacing w:line="360" w:lineRule="auto"/>
        <w:ind w:firstLine="0"/>
        <w:jc w:val="center"/>
        <w:rPr>
          <w:rFonts w:ascii="Times New Roman" w:hAnsi="Times New Roman"/>
          <w:bCs/>
          <w:sz w:val="24"/>
          <w:szCs w:val="24"/>
          <w:lang w:val="sv-SE"/>
        </w:rPr>
      </w:pPr>
    </w:p>
    <w:p w14:paraId="4734C2D2" w14:textId="0C104B7F" w:rsidR="002B70BD" w:rsidRDefault="005D7550" w:rsidP="002B70BD">
      <w:pPr>
        <w:spacing w:line="360" w:lineRule="auto"/>
        <w:ind w:firstLine="0"/>
        <w:jc w:val="center"/>
        <w:rPr>
          <w:rFonts w:ascii="Times New Roman" w:hAnsi="Times New Roman"/>
          <w:bCs/>
          <w:sz w:val="24"/>
          <w:szCs w:val="24"/>
        </w:rPr>
      </w:pPr>
      <w:r>
        <w:rPr>
          <w:rFonts w:ascii="Times New Roman" w:hAnsi="Times New Roman"/>
          <w:bCs/>
          <w:sz w:val="24"/>
          <w:szCs w:val="24"/>
        </w:rPr>
        <w:t xml:space="preserve">Gambar </w:t>
      </w:r>
      <w:r w:rsidR="00CE5222">
        <w:rPr>
          <w:rFonts w:ascii="Times New Roman" w:hAnsi="Times New Roman"/>
          <w:bCs/>
          <w:sz w:val="24"/>
          <w:szCs w:val="24"/>
        </w:rPr>
        <w:t>5</w:t>
      </w:r>
      <w:r w:rsidR="002B70BD">
        <w:rPr>
          <w:rFonts w:ascii="Times New Roman" w:hAnsi="Times New Roman"/>
          <w:bCs/>
          <w:sz w:val="24"/>
          <w:szCs w:val="24"/>
        </w:rPr>
        <w:t xml:space="preserve">. </w:t>
      </w:r>
      <w:r w:rsidR="002B70BD" w:rsidRPr="005D7550">
        <w:rPr>
          <w:rFonts w:ascii="Times New Roman" w:hAnsi="Times New Roman"/>
          <w:bCs/>
          <w:sz w:val="24"/>
          <w:szCs w:val="24"/>
        </w:rPr>
        <w:t xml:space="preserve">Data </w:t>
      </w:r>
      <w:r w:rsidR="002B70BD" w:rsidRPr="005D7550">
        <w:rPr>
          <w:rFonts w:ascii="Times New Roman" w:hAnsi="Times New Roman"/>
          <w:bCs/>
          <w:i/>
          <w:iCs/>
          <w:sz w:val="24"/>
          <w:szCs w:val="24"/>
        </w:rPr>
        <w:t>Flow Diagram</w:t>
      </w:r>
      <w:r w:rsidR="002B70BD" w:rsidRPr="005D7550">
        <w:rPr>
          <w:rFonts w:ascii="Times New Roman" w:hAnsi="Times New Roman"/>
          <w:bCs/>
          <w:sz w:val="24"/>
          <w:szCs w:val="24"/>
        </w:rPr>
        <w:t xml:space="preserve"> (DFD) Level </w:t>
      </w:r>
      <w:r w:rsidR="004C4F88">
        <w:rPr>
          <w:rFonts w:ascii="Times New Roman" w:hAnsi="Times New Roman"/>
          <w:bCs/>
          <w:sz w:val="24"/>
          <w:szCs w:val="24"/>
        </w:rPr>
        <w:t>1</w:t>
      </w:r>
    </w:p>
    <w:p w14:paraId="128015B3" w14:textId="352C0A7E" w:rsidR="00D43846" w:rsidRPr="002B70BD" w:rsidRDefault="005D7550" w:rsidP="002B70BD">
      <w:pPr>
        <w:spacing w:line="360" w:lineRule="auto"/>
        <w:ind w:firstLine="720"/>
        <w:jc w:val="both"/>
        <w:rPr>
          <w:rFonts w:ascii="Times New Roman" w:hAnsi="Times New Roman"/>
          <w:bCs/>
          <w:sz w:val="24"/>
          <w:szCs w:val="24"/>
        </w:rPr>
      </w:pPr>
      <w:proofErr w:type="spellStart"/>
      <w:r w:rsidRPr="005D7550">
        <w:rPr>
          <w:rFonts w:ascii="Times New Roman" w:hAnsi="Times New Roman"/>
          <w:bCs/>
          <w:sz w:val="24"/>
          <w:szCs w:val="24"/>
        </w:rPr>
        <w:t>Selanjutnya</w:t>
      </w:r>
      <w:proofErr w:type="spellEnd"/>
      <w:r w:rsidR="002B70BD" w:rsidRPr="002B70BD">
        <w:rPr>
          <w:rFonts w:ascii="Times New Roman" w:hAnsi="Times New Roman"/>
          <w:bCs/>
          <w:sz w:val="24"/>
          <w:szCs w:val="24"/>
        </w:rPr>
        <w:t xml:space="preserve"> </w:t>
      </w:r>
      <w:r w:rsidR="002B70BD" w:rsidRPr="005D7550">
        <w:rPr>
          <w:rFonts w:ascii="Times New Roman" w:hAnsi="Times New Roman"/>
          <w:bCs/>
          <w:sz w:val="24"/>
          <w:szCs w:val="24"/>
        </w:rPr>
        <w:t xml:space="preserve">Data </w:t>
      </w:r>
      <w:r w:rsidR="002B70BD" w:rsidRPr="005D7550">
        <w:rPr>
          <w:rFonts w:ascii="Times New Roman" w:hAnsi="Times New Roman"/>
          <w:bCs/>
          <w:i/>
          <w:iCs/>
          <w:sz w:val="24"/>
          <w:szCs w:val="24"/>
        </w:rPr>
        <w:t>Flow Diagram</w:t>
      </w:r>
      <w:r w:rsidR="002B70BD">
        <w:rPr>
          <w:rFonts w:ascii="Times New Roman" w:hAnsi="Times New Roman"/>
          <w:bCs/>
          <w:sz w:val="24"/>
          <w:szCs w:val="24"/>
        </w:rPr>
        <w:t xml:space="preserve"> (</w:t>
      </w:r>
      <w:r w:rsidRPr="005D7550">
        <w:rPr>
          <w:rFonts w:ascii="Times New Roman" w:hAnsi="Times New Roman"/>
          <w:bCs/>
          <w:sz w:val="24"/>
          <w:szCs w:val="24"/>
        </w:rPr>
        <w:t>DFD</w:t>
      </w:r>
      <w:r w:rsidR="002B70BD">
        <w:rPr>
          <w:rFonts w:ascii="Times New Roman" w:hAnsi="Times New Roman"/>
          <w:bCs/>
          <w:sz w:val="24"/>
          <w:szCs w:val="24"/>
        </w:rPr>
        <w:t>)</w:t>
      </w:r>
      <w:r w:rsidRPr="005D7550">
        <w:rPr>
          <w:rFonts w:ascii="Times New Roman" w:hAnsi="Times New Roman"/>
          <w:bCs/>
          <w:sz w:val="24"/>
          <w:szCs w:val="24"/>
        </w:rPr>
        <w:t xml:space="preserve"> Level 1 </w:t>
      </w:r>
      <w:proofErr w:type="spellStart"/>
      <w:r w:rsidRPr="005D7550">
        <w:rPr>
          <w:rFonts w:ascii="Times New Roman" w:hAnsi="Times New Roman"/>
          <w:bCs/>
          <w:sz w:val="24"/>
          <w:szCs w:val="24"/>
        </w:rPr>
        <w:t>memecah</w:t>
      </w:r>
      <w:proofErr w:type="spellEnd"/>
      <w:r w:rsidRPr="005D7550">
        <w:rPr>
          <w:rFonts w:ascii="Times New Roman" w:hAnsi="Times New Roman"/>
          <w:bCs/>
          <w:sz w:val="24"/>
          <w:szCs w:val="24"/>
        </w:rPr>
        <w:t xml:space="preserve"> proses </w:t>
      </w:r>
      <w:proofErr w:type="spellStart"/>
      <w:r w:rsidRPr="005D7550">
        <w:rPr>
          <w:rFonts w:ascii="Times New Roman" w:hAnsi="Times New Roman"/>
          <w:bCs/>
          <w:sz w:val="24"/>
          <w:szCs w:val="24"/>
        </w:rPr>
        <w:t>utama</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tersebut</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ke</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dalam</w:t>
      </w:r>
      <w:proofErr w:type="spellEnd"/>
      <w:r w:rsidRPr="005D7550">
        <w:rPr>
          <w:rFonts w:ascii="Times New Roman" w:hAnsi="Times New Roman"/>
          <w:bCs/>
          <w:sz w:val="24"/>
          <w:szCs w:val="24"/>
        </w:rPr>
        <w:t xml:space="preserve"> proses inti yang </w:t>
      </w:r>
      <w:proofErr w:type="spellStart"/>
      <w:r w:rsidRPr="005D7550">
        <w:rPr>
          <w:rFonts w:ascii="Times New Roman" w:hAnsi="Times New Roman"/>
          <w:bCs/>
          <w:sz w:val="24"/>
          <w:szCs w:val="24"/>
        </w:rPr>
        <w:t>lebih</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sederhana</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yaitu</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pengelolaan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pesanan</w:t>
      </w:r>
      <w:proofErr w:type="spellEnd"/>
      <w:r w:rsidRPr="005D7550">
        <w:rPr>
          <w:rFonts w:ascii="Times New Roman" w:hAnsi="Times New Roman"/>
          <w:bCs/>
          <w:sz w:val="24"/>
          <w:szCs w:val="24"/>
        </w:rPr>
        <w:t xml:space="preserve"> dan </w:t>
      </w:r>
      <w:proofErr w:type="spellStart"/>
      <w:r w:rsidRPr="005D7550">
        <w:rPr>
          <w:rFonts w:ascii="Times New Roman" w:hAnsi="Times New Roman"/>
          <w:bCs/>
          <w:sz w:val="24"/>
          <w:szCs w:val="24"/>
        </w:rPr>
        <w:t>penjualan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melalui</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modul</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kasir</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serta</w:t>
      </w:r>
      <w:proofErr w:type="spellEnd"/>
      <w:r w:rsidRPr="005D7550">
        <w:rPr>
          <w:rFonts w:ascii="Times New Roman" w:hAnsi="Times New Roman"/>
          <w:bCs/>
          <w:sz w:val="24"/>
          <w:szCs w:val="24"/>
        </w:rPr>
        <w:t xml:space="preserve"> proses </w:t>
      </w:r>
      <w:proofErr w:type="spellStart"/>
      <w:r w:rsidRPr="005D7550">
        <w:rPr>
          <w:rFonts w:ascii="Times New Roman" w:hAnsi="Times New Roman"/>
          <w:bCs/>
          <w:sz w:val="24"/>
          <w:szCs w:val="24"/>
        </w:rPr>
        <w:t>pembelian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bahan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ke</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pemasok</w:t>
      </w:r>
      <w:proofErr w:type="spellEnd"/>
      <w:r w:rsidRPr="005D7550">
        <w:rPr>
          <w:rFonts w:ascii="Times New Roman" w:hAnsi="Times New Roman"/>
          <w:bCs/>
          <w:sz w:val="24"/>
          <w:szCs w:val="24"/>
        </w:rPr>
        <w:t xml:space="preserve"> yang </w:t>
      </w:r>
      <w:proofErr w:type="spellStart"/>
      <w:r w:rsidRPr="005D7550">
        <w:rPr>
          <w:rFonts w:ascii="Times New Roman" w:hAnsi="Times New Roman"/>
          <w:bCs/>
          <w:sz w:val="24"/>
          <w:szCs w:val="24"/>
        </w:rPr>
        <w:t>terhubung</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langsung</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dengan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sistem</w:t>
      </w:r>
      <w:proofErr w:type="spellEnd"/>
      <w:r w:rsidRPr="005D7550">
        <w:rPr>
          <w:rFonts w:ascii="Times New Roman" w:hAnsi="Times New Roman"/>
          <w:bCs/>
          <w:sz w:val="24"/>
          <w:szCs w:val="24"/>
        </w:rPr>
        <w:t xml:space="preserve"> ERP. </w:t>
      </w:r>
      <w:r w:rsidRPr="005D7550">
        <w:rPr>
          <w:rFonts w:ascii="Times New Roman" w:hAnsi="Times New Roman"/>
          <w:bCs/>
          <w:sz w:val="24"/>
          <w:szCs w:val="24"/>
        </w:rPr>
        <w:lastRenderedPageBreak/>
        <w:t xml:space="preserve">Alur </w:t>
      </w:r>
      <w:proofErr w:type="spellStart"/>
      <w:r w:rsidRPr="005D7550">
        <w:rPr>
          <w:rFonts w:ascii="Times New Roman" w:hAnsi="Times New Roman"/>
          <w:bCs/>
          <w:sz w:val="24"/>
          <w:szCs w:val="24"/>
        </w:rPr>
        <w:t>ini</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menegaskan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bahwa</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seluruh</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aktivitas</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penjualan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pembelian</w:t>
      </w:r>
      <w:proofErr w:type="spellEnd"/>
      <w:r w:rsidRPr="005D7550">
        <w:rPr>
          <w:rFonts w:ascii="Times New Roman" w:hAnsi="Times New Roman"/>
          <w:bCs/>
          <w:sz w:val="24"/>
          <w:szCs w:val="24"/>
        </w:rPr>
        <w:t xml:space="preserve">, dan </w:t>
      </w:r>
      <w:proofErr w:type="spellStart"/>
      <w:r w:rsidRPr="005D7550">
        <w:rPr>
          <w:rFonts w:ascii="Times New Roman" w:hAnsi="Times New Roman"/>
          <w:bCs/>
          <w:sz w:val="24"/>
          <w:szCs w:val="24"/>
        </w:rPr>
        <w:t>pencatatan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laporan</w:t>
      </w:r>
      <w:proofErr w:type="spellEnd"/>
      <w:r w:rsidRPr="005D7550">
        <w:rPr>
          <w:rFonts w:ascii="Times New Roman" w:hAnsi="Times New Roman"/>
          <w:bCs/>
          <w:sz w:val="24"/>
          <w:szCs w:val="24"/>
        </w:rPr>
        <w:t xml:space="preserve"> di </w:t>
      </w:r>
      <w:proofErr w:type="spellStart"/>
      <w:r w:rsidR="002B70BD">
        <w:rPr>
          <w:rFonts w:ascii="Times New Roman" w:hAnsi="Times New Roman"/>
          <w:bCs/>
          <w:sz w:val="24"/>
          <w:szCs w:val="24"/>
        </w:rPr>
        <w:t>w</w:t>
      </w:r>
      <w:r w:rsidRPr="005D7550">
        <w:rPr>
          <w:rFonts w:ascii="Times New Roman" w:hAnsi="Times New Roman"/>
          <w:bCs/>
          <w:sz w:val="24"/>
          <w:szCs w:val="24"/>
        </w:rPr>
        <w:t>arung</w:t>
      </w:r>
      <w:proofErr w:type="spellEnd"/>
      <w:r w:rsidRPr="005D7550">
        <w:rPr>
          <w:rFonts w:ascii="Times New Roman" w:hAnsi="Times New Roman"/>
          <w:bCs/>
          <w:sz w:val="24"/>
          <w:szCs w:val="24"/>
        </w:rPr>
        <w:t xml:space="preserve"> </w:t>
      </w:r>
      <w:r w:rsidR="002B70BD">
        <w:rPr>
          <w:rFonts w:ascii="Times New Roman" w:hAnsi="Times New Roman"/>
          <w:bCs/>
          <w:sz w:val="24"/>
          <w:szCs w:val="24"/>
        </w:rPr>
        <w:t>m</w:t>
      </w:r>
      <w:r w:rsidRPr="005D7550">
        <w:rPr>
          <w:rFonts w:ascii="Times New Roman" w:hAnsi="Times New Roman"/>
          <w:bCs/>
          <w:sz w:val="24"/>
          <w:szCs w:val="24"/>
        </w:rPr>
        <w:t xml:space="preserve">ama Mirza </w:t>
      </w:r>
      <w:proofErr w:type="spellStart"/>
      <w:r w:rsidRPr="005D7550">
        <w:rPr>
          <w:rFonts w:ascii="Times New Roman" w:hAnsi="Times New Roman"/>
          <w:bCs/>
          <w:sz w:val="24"/>
          <w:szCs w:val="24"/>
        </w:rPr>
        <w:t>telah</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terintegrasi</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dalam</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satu</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sistem</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terpusat</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sehingga</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mampu</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meningkatkan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keteraturan</w:t>
      </w:r>
      <w:proofErr w:type="spellEnd"/>
      <w:r w:rsidRPr="005D7550">
        <w:rPr>
          <w:rFonts w:ascii="Times New Roman" w:hAnsi="Times New Roman"/>
          <w:bCs/>
          <w:sz w:val="24"/>
          <w:szCs w:val="24"/>
        </w:rPr>
        <w:t xml:space="preserve"> data, </w:t>
      </w:r>
      <w:proofErr w:type="spellStart"/>
      <w:r w:rsidRPr="005D7550">
        <w:rPr>
          <w:rFonts w:ascii="Times New Roman" w:hAnsi="Times New Roman"/>
          <w:bCs/>
          <w:sz w:val="24"/>
          <w:szCs w:val="24"/>
        </w:rPr>
        <w:t>meminimalkan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kesalahan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pencatatan</w:t>
      </w:r>
      <w:proofErr w:type="spellEnd"/>
      <w:r w:rsidRPr="005D7550">
        <w:rPr>
          <w:rFonts w:ascii="Times New Roman" w:hAnsi="Times New Roman"/>
          <w:bCs/>
          <w:sz w:val="24"/>
          <w:szCs w:val="24"/>
        </w:rPr>
        <w:t xml:space="preserve"> manual, dan </w:t>
      </w:r>
      <w:proofErr w:type="spellStart"/>
      <w:r w:rsidRPr="005D7550">
        <w:rPr>
          <w:rFonts w:ascii="Times New Roman" w:hAnsi="Times New Roman"/>
          <w:bCs/>
          <w:sz w:val="24"/>
          <w:szCs w:val="24"/>
        </w:rPr>
        <w:t>mendukung</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pengambilan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keputusan</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operasional</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secara</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lebih</w:t>
      </w:r>
      <w:proofErr w:type="spellEnd"/>
      <w:r w:rsidRPr="005D7550">
        <w:rPr>
          <w:rFonts w:ascii="Times New Roman" w:hAnsi="Times New Roman"/>
          <w:bCs/>
          <w:sz w:val="24"/>
          <w:szCs w:val="24"/>
        </w:rPr>
        <w:t xml:space="preserve"> </w:t>
      </w:r>
      <w:proofErr w:type="spellStart"/>
      <w:r w:rsidRPr="005D7550">
        <w:rPr>
          <w:rFonts w:ascii="Times New Roman" w:hAnsi="Times New Roman"/>
          <w:bCs/>
          <w:sz w:val="24"/>
          <w:szCs w:val="24"/>
        </w:rPr>
        <w:t>efektif</w:t>
      </w:r>
      <w:proofErr w:type="spellEnd"/>
      <w:r w:rsidRPr="005D7550">
        <w:rPr>
          <w:rFonts w:ascii="Times New Roman" w:hAnsi="Times New Roman"/>
          <w:bCs/>
          <w:sz w:val="24"/>
          <w:szCs w:val="24"/>
        </w:rPr>
        <w:t xml:space="preserve"> dan </w:t>
      </w:r>
      <w:proofErr w:type="spellStart"/>
      <w:r w:rsidRPr="005D7550">
        <w:rPr>
          <w:rFonts w:ascii="Times New Roman" w:hAnsi="Times New Roman"/>
          <w:bCs/>
          <w:sz w:val="24"/>
          <w:szCs w:val="24"/>
        </w:rPr>
        <w:t>efisien</w:t>
      </w:r>
      <w:proofErr w:type="spellEnd"/>
      <w:r w:rsidRPr="005D7550">
        <w:rPr>
          <w:rFonts w:ascii="Times New Roman" w:hAnsi="Times New Roman"/>
          <w:bCs/>
          <w:sz w:val="24"/>
          <w:szCs w:val="24"/>
        </w:rPr>
        <w:t>.</w:t>
      </w:r>
    </w:p>
    <w:p w14:paraId="26E73AF9" w14:textId="5567D7DF" w:rsidR="00436F87" w:rsidRPr="001E52E8" w:rsidRDefault="00436F87" w:rsidP="00436F87">
      <w:pPr>
        <w:spacing w:line="240" w:lineRule="auto"/>
        <w:ind w:firstLine="0"/>
        <w:jc w:val="both"/>
        <w:rPr>
          <w:rFonts w:ascii="Times New Roman" w:hAnsi="Times New Roman"/>
          <w:b/>
          <w:sz w:val="24"/>
          <w:szCs w:val="24"/>
        </w:rPr>
      </w:pPr>
      <w:proofErr w:type="spellStart"/>
      <w:r w:rsidRPr="001E52E8">
        <w:rPr>
          <w:rFonts w:ascii="Times New Roman" w:hAnsi="Times New Roman"/>
          <w:b/>
          <w:sz w:val="24"/>
          <w:szCs w:val="24"/>
        </w:rPr>
        <w:t>Pembahasan</w:t>
      </w:r>
      <w:proofErr w:type="spellEnd"/>
    </w:p>
    <w:p w14:paraId="1ABE6B84" w14:textId="1C9E724C" w:rsidR="00D43846" w:rsidRPr="001E52E8" w:rsidRDefault="00D053BE" w:rsidP="00436F87">
      <w:pPr>
        <w:spacing w:line="240" w:lineRule="auto"/>
        <w:ind w:firstLine="0"/>
        <w:jc w:val="both"/>
        <w:rPr>
          <w:rFonts w:ascii="Times New Roman" w:hAnsi="Times New Roman"/>
          <w:b/>
          <w:sz w:val="24"/>
          <w:szCs w:val="24"/>
        </w:rPr>
      </w:pPr>
      <w:proofErr w:type="spellStart"/>
      <w:r w:rsidRPr="001E52E8">
        <w:rPr>
          <w:rFonts w:ascii="Times New Roman" w:hAnsi="Times New Roman"/>
          <w:b/>
          <w:sz w:val="24"/>
          <w:szCs w:val="24"/>
        </w:rPr>
        <w:t>Implementasi</w:t>
      </w:r>
      <w:proofErr w:type="spellEnd"/>
      <w:r w:rsidRPr="001E52E8">
        <w:rPr>
          <w:rFonts w:ascii="Times New Roman" w:hAnsi="Times New Roman"/>
          <w:b/>
          <w:sz w:val="24"/>
          <w:szCs w:val="24"/>
        </w:rPr>
        <w:t xml:space="preserve"> </w:t>
      </w:r>
      <w:proofErr w:type="spellStart"/>
      <w:r w:rsidR="00436F87" w:rsidRPr="001E52E8">
        <w:rPr>
          <w:rFonts w:ascii="Times New Roman" w:hAnsi="Times New Roman"/>
          <w:b/>
          <w:sz w:val="24"/>
          <w:szCs w:val="24"/>
        </w:rPr>
        <w:t>Sistem</w:t>
      </w:r>
      <w:proofErr w:type="spellEnd"/>
      <w:r w:rsidR="00436F87" w:rsidRPr="001E52E8">
        <w:rPr>
          <w:rFonts w:ascii="Times New Roman" w:hAnsi="Times New Roman"/>
          <w:b/>
          <w:sz w:val="24"/>
          <w:szCs w:val="24"/>
        </w:rPr>
        <w:t xml:space="preserve"> </w:t>
      </w:r>
      <w:r w:rsidR="00A474EA" w:rsidRPr="001E52E8">
        <w:rPr>
          <w:rFonts w:ascii="Times New Roman" w:hAnsi="Times New Roman"/>
          <w:b/>
          <w:sz w:val="24"/>
          <w:szCs w:val="24"/>
        </w:rPr>
        <w:t xml:space="preserve">ERP </w:t>
      </w:r>
      <w:proofErr w:type="spellStart"/>
      <w:r w:rsidRPr="001E52E8">
        <w:rPr>
          <w:rFonts w:ascii="Times New Roman" w:hAnsi="Times New Roman"/>
          <w:b/>
          <w:sz w:val="24"/>
          <w:szCs w:val="24"/>
        </w:rPr>
        <w:t>Dolibarr</w:t>
      </w:r>
      <w:proofErr w:type="spellEnd"/>
    </w:p>
    <w:p w14:paraId="12B8B465" w14:textId="3CFFE857" w:rsidR="00CB5552" w:rsidRPr="001E52E8" w:rsidRDefault="00925A6C" w:rsidP="00CB5552">
      <w:pPr>
        <w:spacing w:line="360" w:lineRule="auto"/>
        <w:ind w:firstLine="720"/>
        <w:jc w:val="both"/>
        <w:rPr>
          <w:rFonts w:ascii="Times New Roman" w:hAnsi="Times New Roman"/>
          <w:bCs/>
          <w:sz w:val="24"/>
          <w:szCs w:val="24"/>
        </w:rPr>
      </w:pPr>
      <w:r>
        <w:rPr>
          <w:rFonts w:ascii="Times New Roman" w:hAnsi="Times New Roman"/>
          <w:b/>
          <w:noProof/>
          <w:sz w:val="24"/>
          <w:szCs w:val="24"/>
          <w:lang w:val="sv-SE"/>
        </w:rPr>
        <w:drawing>
          <wp:anchor distT="0" distB="0" distL="114300" distR="114300" simplePos="0" relativeHeight="251675648" behindDoc="0" locked="0" layoutInCell="1" allowOverlap="1" wp14:anchorId="61D0465A" wp14:editId="4081247A">
            <wp:simplePos x="0" y="0"/>
            <wp:positionH relativeFrom="margin">
              <wp:align>center</wp:align>
            </wp:positionH>
            <wp:positionV relativeFrom="margin">
              <wp:posOffset>3952240</wp:posOffset>
            </wp:positionV>
            <wp:extent cx="5102860" cy="2868930"/>
            <wp:effectExtent l="0" t="0" r="2540" b="7620"/>
            <wp:wrapSquare wrapText="bothSides"/>
            <wp:docPr id="5849952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995240" name="Picture 584995240"/>
                    <pic:cNvPicPr/>
                  </pic:nvPicPr>
                  <pic:blipFill>
                    <a:blip r:embed="rId15"/>
                    <a:stretch>
                      <a:fillRect/>
                    </a:stretch>
                  </pic:blipFill>
                  <pic:spPr>
                    <a:xfrm>
                      <a:off x="0" y="0"/>
                      <a:ext cx="5102860" cy="286893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1303B" w:rsidRPr="0081303B">
        <w:rPr>
          <w:rFonts w:ascii="Times New Roman" w:hAnsi="Times New Roman"/>
          <w:bCs/>
          <w:sz w:val="24"/>
          <w:szCs w:val="24"/>
        </w:rPr>
        <w:t>Setelah</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dilakukan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analisis</w:t>
      </w:r>
      <w:proofErr w:type="spellEnd"/>
      <w:r w:rsidR="0081303B" w:rsidRPr="0081303B">
        <w:rPr>
          <w:rFonts w:ascii="Times New Roman" w:hAnsi="Times New Roman"/>
          <w:bCs/>
          <w:sz w:val="24"/>
          <w:szCs w:val="24"/>
        </w:rPr>
        <w:t xml:space="preserve"> dan </w:t>
      </w:r>
      <w:proofErr w:type="spellStart"/>
      <w:r w:rsidR="0081303B" w:rsidRPr="0081303B">
        <w:rPr>
          <w:rFonts w:ascii="Times New Roman" w:hAnsi="Times New Roman"/>
          <w:bCs/>
          <w:sz w:val="24"/>
          <w:szCs w:val="24"/>
        </w:rPr>
        <w:t>perancangan</w:t>
      </w:r>
      <w:proofErr w:type="spellEnd"/>
      <w:r w:rsidR="0081303B" w:rsidRPr="0081303B">
        <w:rPr>
          <w:rFonts w:ascii="Times New Roman" w:hAnsi="Times New Roman"/>
          <w:bCs/>
          <w:sz w:val="24"/>
          <w:szCs w:val="24"/>
        </w:rPr>
        <w:t xml:space="preserve"> proses </w:t>
      </w:r>
      <w:proofErr w:type="spellStart"/>
      <w:r w:rsidR="0081303B" w:rsidRPr="0081303B">
        <w:rPr>
          <w:rFonts w:ascii="Times New Roman" w:hAnsi="Times New Roman"/>
          <w:bCs/>
          <w:sz w:val="24"/>
          <w:szCs w:val="24"/>
        </w:rPr>
        <w:t>bisnis</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usulan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berdasarkan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hasil</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pemetaan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aktivitas</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operasional</w:t>
      </w:r>
      <w:proofErr w:type="spellEnd"/>
      <w:r w:rsidR="0081303B" w:rsidRPr="0081303B">
        <w:rPr>
          <w:rFonts w:ascii="Times New Roman" w:hAnsi="Times New Roman"/>
          <w:bCs/>
          <w:sz w:val="24"/>
          <w:szCs w:val="24"/>
        </w:rPr>
        <w:t xml:space="preserve"> </w:t>
      </w:r>
      <w:proofErr w:type="spellStart"/>
      <w:r w:rsidR="0081303B">
        <w:rPr>
          <w:rFonts w:ascii="Times New Roman" w:hAnsi="Times New Roman"/>
          <w:bCs/>
          <w:sz w:val="24"/>
          <w:szCs w:val="24"/>
        </w:rPr>
        <w:t>w</w:t>
      </w:r>
      <w:r w:rsidR="0081303B" w:rsidRPr="0081303B">
        <w:rPr>
          <w:rFonts w:ascii="Times New Roman" w:hAnsi="Times New Roman"/>
          <w:bCs/>
          <w:sz w:val="24"/>
          <w:szCs w:val="24"/>
        </w:rPr>
        <w:t>arung</w:t>
      </w:r>
      <w:proofErr w:type="spellEnd"/>
      <w:r w:rsidR="0081303B" w:rsidRPr="0081303B">
        <w:rPr>
          <w:rFonts w:ascii="Times New Roman" w:hAnsi="Times New Roman"/>
          <w:bCs/>
          <w:sz w:val="24"/>
          <w:szCs w:val="24"/>
        </w:rPr>
        <w:t xml:space="preserve"> </w:t>
      </w:r>
      <w:r w:rsidR="0081303B">
        <w:rPr>
          <w:rFonts w:ascii="Times New Roman" w:hAnsi="Times New Roman"/>
          <w:bCs/>
          <w:sz w:val="24"/>
          <w:szCs w:val="24"/>
        </w:rPr>
        <w:t>m</w:t>
      </w:r>
      <w:r w:rsidR="0081303B" w:rsidRPr="0081303B">
        <w:rPr>
          <w:rFonts w:ascii="Times New Roman" w:hAnsi="Times New Roman"/>
          <w:bCs/>
          <w:sz w:val="24"/>
          <w:szCs w:val="24"/>
        </w:rPr>
        <w:t xml:space="preserve">ama Mirza, </w:t>
      </w:r>
      <w:proofErr w:type="spellStart"/>
      <w:r w:rsidR="0081303B" w:rsidRPr="0081303B">
        <w:rPr>
          <w:rFonts w:ascii="Times New Roman" w:hAnsi="Times New Roman"/>
          <w:bCs/>
          <w:sz w:val="24"/>
          <w:szCs w:val="24"/>
        </w:rPr>
        <w:t>tahap</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selanjutnya</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adalah</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implementasi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sistem</w:t>
      </w:r>
      <w:proofErr w:type="spellEnd"/>
      <w:r w:rsidR="0081303B" w:rsidRPr="0081303B">
        <w:rPr>
          <w:rFonts w:ascii="Times New Roman" w:hAnsi="Times New Roman"/>
          <w:bCs/>
          <w:sz w:val="24"/>
          <w:szCs w:val="24"/>
        </w:rPr>
        <w:t xml:space="preserve"> </w:t>
      </w:r>
      <w:r w:rsidR="0081303B" w:rsidRPr="0081303B">
        <w:rPr>
          <w:rFonts w:ascii="Times New Roman" w:hAnsi="Times New Roman"/>
          <w:bCs/>
          <w:i/>
          <w:iCs/>
          <w:sz w:val="24"/>
          <w:szCs w:val="24"/>
        </w:rPr>
        <w:t>Enterprise Resource Planning</w:t>
      </w:r>
      <w:r w:rsidR="0081303B" w:rsidRPr="0081303B">
        <w:rPr>
          <w:rFonts w:ascii="Times New Roman" w:hAnsi="Times New Roman"/>
          <w:bCs/>
          <w:sz w:val="24"/>
          <w:szCs w:val="24"/>
        </w:rPr>
        <w:t xml:space="preserve"> (ERP) </w:t>
      </w:r>
      <w:proofErr w:type="spellStart"/>
      <w:r w:rsidR="0081303B" w:rsidRPr="0081303B">
        <w:rPr>
          <w:rFonts w:ascii="Times New Roman" w:hAnsi="Times New Roman"/>
          <w:bCs/>
          <w:sz w:val="24"/>
          <w:szCs w:val="24"/>
        </w:rPr>
        <w:t>menggunakan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aplikasi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Dolibarr</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Implementasi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ini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difokuskan</w:t>
      </w:r>
      <w:proofErr w:type="spellEnd"/>
      <w:r w:rsidR="0081303B" w:rsidRPr="0081303B">
        <w:rPr>
          <w:rFonts w:ascii="Times New Roman" w:hAnsi="Times New Roman"/>
          <w:bCs/>
          <w:sz w:val="24"/>
          <w:szCs w:val="24"/>
        </w:rPr>
        <w:t xml:space="preserve"> pada </w:t>
      </w:r>
      <w:proofErr w:type="spellStart"/>
      <w:r w:rsidR="0081303B" w:rsidRPr="0081303B">
        <w:rPr>
          <w:rFonts w:ascii="Times New Roman" w:hAnsi="Times New Roman"/>
          <w:bCs/>
          <w:sz w:val="24"/>
          <w:szCs w:val="24"/>
        </w:rPr>
        <w:t>pemodelan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i/>
          <w:iCs/>
          <w:sz w:val="24"/>
          <w:szCs w:val="24"/>
        </w:rPr>
        <w:t>inventori</w:t>
      </w:r>
      <w:proofErr w:type="spellEnd"/>
      <w:r w:rsidR="0081303B" w:rsidRPr="0081303B">
        <w:rPr>
          <w:rFonts w:ascii="Times New Roman" w:hAnsi="Times New Roman"/>
          <w:bCs/>
          <w:sz w:val="24"/>
          <w:szCs w:val="24"/>
        </w:rPr>
        <w:t xml:space="preserve">, </w:t>
      </w:r>
      <w:proofErr w:type="spellStart"/>
      <w:r w:rsidR="0081303B">
        <w:rPr>
          <w:rFonts w:ascii="Times New Roman" w:hAnsi="Times New Roman"/>
          <w:bCs/>
          <w:sz w:val="24"/>
          <w:szCs w:val="24"/>
        </w:rPr>
        <w:t>pencatan</w:t>
      </w:r>
      <w:proofErr w:type="spellEnd"/>
      <w:r w:rsid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produk</w:t>
      </w:r>
      <w:proofErr w:type="spellEnd"/>
      <w:r w:rsidR="0081303B" w:rsidRPr="0081303B">
        <w:rPr>
          <w:rFonts w:ascii="Times New Roman" w:hAnsi="Times New Roman"/>
          <w:bCs/>
          <w:sz w:val="24"/>
          <w:szCs w:val="24"/>
        </w:rPr>
        <w:t xml:space="preserve">, dan </w:t>
      </w:r>
      <w:proofErr w:type="spellStart"/>
      <w:r w:rsidR="0081303B" w:rsidRPr="0081303B">
        <w:rPr>
          <w:rFonts w:ascii="Times New Roman" w:hAnsi="Times New Roman"/>
          <w:bCs/>
          <w:sz w:val="24"/>
          <w:szCs w:val="24"/>
        </w:rPr>
        <w:t>pemasok</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untuk</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menggambarkan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bagaimana</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sistem</w:t>
      </w:r>
      <w:proofErr w:type="spellEnd"/>
      <w:r w:rsidR="0081303B" w:rsidRPr="0081303B">
        <w:rPr>
          <w:rFonts w:ascii="Times New Roman" w:hAnsi="Times New Roman"/>
          <w:bCs/>
          <w:sz w:val="24"/>
          <w:szCs w:val="24"/>
        </w:rPr>
        <w:t xml:space="preserve"> ERP </w:t>
      </w:r>
      <w:proofErr w:type="spellStart"/>
      <w:r w:rsidR="0081303B" w:rsidRPr="0081303B">
        <w:rPr>
          <w:rFonts w:ascii="Times New Roman" w:hAnsi="Times New Roman"/>
          <w:bCs/>
          <w:sz w:val="24"/>
          <w:szCs w:val="24"/>
        </w:rPr>
        <w:t>Dolibarr</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mampu</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mengintegrasikan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seluruh</w:t>
      </w:r>
      <w:proofErr w:type="spellEnd"/>
      <w:r w:rsidR="0081303B" w:rsidRPr="0081303B">
        <w:rPr>
          <w:rFonts w:ascii="Times New Roman" w:hAnsi="Times New Roman"/>
          <w:bCs/>
          <w:sz w:val="24"/>
          <w:szCs w:val="24"/>
        </w:rPr>
        <w:t xml:space="preserve"> proses </w:t>
      </w:r>
      <w:proofErr w:type="spellStart"/>
      <w:r w:rsidR="0081303B" w:rsidRPr="0081303B">
        <w:rPr>
          <w:rFonts w:ascii="Times New Roman" w:hAnsi="Times New Roman"/>
          <w:bCs/>
          <w:sz w:val="24"/>
          <w:szCs w:val="24"/>
        </w:rPr>
        <w:t>operasional</w:t>
      </w:r>
      <w:proofErr w:type="spellEnd"/>
      <w:r w:rsidR="0081303B" w:rsidRPr="0081303B">
        <w:rPr>
          <w:rFonts w:ascii="Times New Roman" w:hAnsi="Times New Roman"/>
          <w:bCs/>
          <w:sz w:val="24"/>
          <w:szCs w:val="24"/>
        </w:rPr>
        <w:t xml:space="preserve"> yang </w:t>
      </w:r>
      <w:proofErr w:type="spellStart"/>
      <w:r w:rsidR="0081303B" w:rsidRPr="0081303B">
        <w:rPr>
          <w:rFonts w:ascii="Times New Roman" w:hAnsi="Times New Roman"/>
          <w:bCs/>
          <w:sz w:val="24"/>
          <w:szCs w:val="24"/>
        </w:rPr>
        <w:t>sebelumnya</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dilakukan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secara</w:t>
      </w:r>
      <w:proofErr w:type="spellEnd"/>
      <w:r w:rsidR="0081303B" w:rsidRPr="0081303B">
        <w:rPr>
          <w:rFonts w:ascii="Times New Roman" w:hAnsi="Times New Roman"/>
          <w:bCs/>
          <w:sz w:val="24"/>
          <w:szCs w:val="24"/>
        </w:rPr>
        <w:t xml:space="preserve"> manual. </w:t>
      </w:r>
      <w:proofErr w:type="spellStart"/>
      <w:r w:rsidR="0081303B" w:rsidRPr="0081303B">
        <w:rPr>
          <w:rFonts w:ascii="Times New Roman" w:hAnsi="Times New Roman"/>
          <w:bCs/>
          <w:sz w:val="24"/>
          <w:szCs w:val="24"/>
        </w:rPr>
        <w:t>Melalui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penerapan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sistem</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ini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diharapkan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permasalahan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pengelolaan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stok</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pencatatan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produk</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serta</w:t>
      </w:r>
      <w:proofErr w:type="spellEnd"/>
      <w:r w:rsidR="0081303B" w:rsidRPr="0081303B">
        <w:rPr>
          <w:rFonts w:ascii="Times New Roman" w:hAnsi="Times New Roman"/>
          <w:bCs/>
          <w:sz w:val="24"/>
          <w:szCs w:val="24"/>
        </w:rPr>
        <w:t xml:space="preserve"> proses </w:t>
      </w:r>
      <w:proofErr w:type="spellStart"/>
      <w:r w:rsidR="0081303B" w:rsidRPr="0081303B">
        <w:rPr>
          <w:rFonts w:ascii="Times New Roman" w:hAnsi="Times New Roman"/>
          <w:bCs/>
          <w:sz w:val="24"/>
          <w:szCs w:val="24"/>
        </w:rPr>
        <w:t>pembelian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dari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pemasok</w:t>
      </w:r>
      <w:proofErr w:type="spellEnd"/>
      <w:r w:rsidR="0081303B" w:rsidRPr="0081303B">
        <w:rPr>
          <w:rFonts w:ascii="Times New Roman" w:hAnsi="Times New Roman"/>
          <w:bCs/>
          <w:sz w:val="24"/>
          <w:szCs w:val="24"/>
        </w:rPr>
        <w:t xml:space="preserve"> di </w:t>
      </w:r>
      <w:proofErr w:type="spellStart"/>
      <w:r w:rsidR="0081303B">
        <w:rPr>
          <w:rFonts w:ascii="Times New Roman" w:hAnsi="Times New Roman"/>
          <w:bCs/>
          <w:sz w:val="24"/>
          <w:szCs w:val="24"/>
        </w:rPr>
        <w:t>w</w:t>
      </w:r>
      <w:r w:rsidR="0081303B" w:rsidRPr="0081303B">
        <w:rPr>
          <w:rFonts w:ascii="Times New Roman" w:hAnsi="Times New Roman"/>
          <w:bCs/>
          <w:sz w:val="24"/>
          <w:szCs w:val="24"/>
        </w:rPr>
        <w:t>arung</w:t>
      </w:r>
      <w:proofErr w:type="spellEnd"/>
      <w:r w:rsidR="0081303B" w:rsidRPr="0081303B">
        <w:rPr>
          <w:rFonts w:ascii="Times New Roman" w:hAnsi="Times New Roman"/>
          <w:bCs/>
          <w:sz w:val="24"/>
          <w:szCs w:val="24"/>
        </w:rPr>
        <w:t xml:space="preserve"> </w:t>
      </w:r>
      <w:r w:rsidR="0081303B">
        <w:rPr>
          <w:rFonts w:ascii="Times New Roman" w:hAnsi="Times New Roman"/>
          <w:bCs/>
          <w:sz w:val="24"/>
          <w:szCs w:val="24"/>
        </w:rPr>
        <w:t>m</w:t>
      </w:r>
      <w:r w:rsidR="0081303B" w:rsidRPr="0081303B">
        <w:rPr>
          <w:rFonts w:ascii="Times New Roman" w:hAnsi="Times New Roman"/>
          <w:bCs/>
          <w:sz w:val="24"/>
          <w:szCs w:val="24"/>
        </w:rPr>
        <w:t xml:space="preserve">ama Mirza </w:t>
      </w:r>
      <w:proofErr w:type="spellStart"/>
      <w:r w:rsidR="0081303B" w:rsidRPr="0081303B">
        <w:rPr>
          <w:rFonts w:ascii="Times New Roman" w:hAnsi="Times New Roman"/>
          <w:bCs/>
          <w:sz w:val="24"/>
          <w:szCs w:val="24"/>
        </w:rPr>
        <w:t>dapat</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ditangani</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secara</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lebih</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terstruktur</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akurat</w:t>
      </w:r>
      <w:proofErr w:type="spellEnd"/>
      <w:r w:rsidR="0081303B" w:rsidRPr="0081303B">
        <w:rPr>
          <w:rFonts w:ascii="Times New Roman" w:hAnsi="Times New Roman"/>
          <w:bCs/>
          <w:sz w:val="24"/>
          <w:szCs w:val="24"/>
        </w:rPr>
        <w:t xml:space="preserve">, dan </w:t>
      </w:r>
      <w:proofErr w:type="spellStart"/>
      <w:r w:rsidR="0081303B" w:rsidRPr="0081303B">
        <w:rPr>
          <w:rFonts w:ascii="Times New Roman" w:hAnsi="Times New Roman"/>
          <w:bCs/>
          <w:sz w:val="24"/>
          <w:szCs w:val="24"/>
        </w:rPr>
        <w:t>efisien</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dalam</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satu</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sistem</w:t>
      </w:r>
      <w:proofErr w:type="spellEnd"/>
      <w:r w:rsidR="0081303B" w:rsidRPr="0081303B">
        <w:rPr>
          <w:rFonts w:ascii="Times New Roman" w:hAnsi="Times New Roman"/>
          <w:bCs/>
          <w:sz w:val="24"/>
          <w:szCs w:val="24"/>
        </w:rPr>
        <w:t xml:space="preserve"> </w:t>
      </w:r>
      <w:proofErr w:type="spellStart"/>
      <w:r w:rsidR="0081303B" w:rsidRPr="0081303B">
        <w:rPr>
          <w:rFonts w:ascii="Times New Roman" w:hAnsi="Times New Roman"/>
          <w:bCs/>
          <w:sz w:val="24"/>
          <w:szCs w:val="24"/>
        </w:rPr>
        <w:t>terpusat</w:t>
      </w:r>
      <w:proofErr w:type="spellEnd"/>
      <w:r w:rsidR="0081303B" w:rsidRPr="0081303B">
        <w:rPr>
          <w:rFonts w:ascii="Times New Roman" w:hAnsi="Times New Roman"/>
          <w:bCs/>
          <w:sz w:val="24"/>
          <w:szCs w:val="24"/>
        </w:rPr>
        <w:t>.</w:t>
      </w:r>
    </w:p>
    <w:p w14:paraId="226B19ED" w14:textId="23C1C63D" w:rsidR="00D43846" w:rsidRDefault="00CB5552" w:rsidP="00CB5552">
      <w:pPr>
        <w:spacing w:line="360" w:lineRule="auto"/>
        <w:ind w:firstLine="0"/>
        <w:jc w:val="center"/>
        <w:rPr>
          <w:rFonts w:ascii="Times New Roman" w:hAnsi="Times New Roman"/>
          <w:bCs/>
          <w:sz w:val="24"/>
          <w:szCs w:val="24"/>
          <w:lang w:val="sv-SE"/>
        </w:rPr>
      </w:pPr>
      <w:r w:rsidRPr="00CB5552">
        <w:rPr>
          <w:rFonts w:ascii="Times New Roman" w:hAnsi="Times New Roman"/>
          <w:bCs/>
          <w:sz w:val="24"/>
          <w:szCs w:val="24"/>
          <w:lang w:val="sv-SE"/>
        </w:rPr>
        <w:t xml:space="preserve">Gambar </w:t>
      </w:r>
      <w:r w:rsidR="00CE5222">
        <w:rPr>
          <w:rFonts w:ascii="Times New Roman" w:hAnsi="Times New Roman"/>
          <w:bCs/>
          <w:sz w:val="24"/>
          <w:szCs w:val="24"/>
          <w:lang w:val="sv-SE"/>
        </w:rPr>
        <w:t>6</w:t>
      </w:r>
      <w:r w:rsidRPr="00CB5552">
        <w:rPr>
          <w:rFonts w:ascii="Times New Roman" w:hAnsi="Times New Roman"/>
          <w:bCs/>
          <w:sz w:val="24"/>
          <w:szCs w:val="24"/>
          <w:lang w:val="sv-SE"/>
        </w:rPr>
        <w:t>. Data Akun Warung Mama Mirza di Aplikasi Dolibarr</w:t>
      </w:r>
    </w:p>
    <w:p w14:paraId="400F0B9A" w14:textId="51174E36" w:rsidR="000B132A" w:rsidRPr="00925A6C" w:rsidRDefault="00A474EA" w:rsidP="00925A6C">
      <w:pPr>
        <w:spacing w:line="360" w:lineRule="auto"/>
        <w:ind w:firstLine="720"/>
        <w:jc w:val="both"/>
        <w:rPr>
          <w:rFonts w:ascii="Times New Roman" w:hAnsi="Times New Roman"/>
          <w:bCs/>
          <w:sz w:val="24"/>
          <w:szCs w:val="24"/>
          <w:lang w:val="sv-SE"/>
        </w:rPr>
      </w:pPr>
      <w:r w:rsidRPr="001E52E8">
        <w:rPr>
          <w:rFonts w:ascii="Times New Roman" w:hAnsi="Times New Roman"/>
          <w:bCs/>
          <w:sz w:val="24"/>
          <w:szCs w:val="24"/>
          <w:lang w:val="sv-SE"/>
        </w:rPr>
        <w:t xml:space="preserve">Gambar </w:t>
      </w:r>
      <w:r w:rsidR="0031608E" w:rsidRPr="001E52E8">
        <w:rPr>
          <w:rFonts w:ascii="Times New Roman" w:hAnsi="Times New Roman"/>
          <w:bCs/>
          <w:sz w:val="24"/>
          <w:szCs w:val="24"/>
          <w:lang w:val="sv-SE"/>
        </w:rPr>
        <w:t>tersebut</w:t>
      </w:r>
      <w:r w:rsidRPr="001E52E8">
        <w:rPr>
          <w:rFonts w:ascii="Times New Roman" w:hAnsi="Times New Roman"/>
          <w:bCs/>
          <w:sz w:val="24"/>
          <w:szCs w:val="24"/>
          <w:lang w:val="sv-SE"/>
        </w:rPr>
        <w:t xml:space="preserve"> menampilkan data akun warung mama Mirza pada aplikasi ERP Dolibarr yang berfungsi sebagai identitas utama usaha dalam sistem, sekaligus sebagai pusat pengendalian seluruh aktivitas operasional. Pada tampilan ini, akun warung mama Mirza telah dikonfigurasi dengan informasi dasar usaha yang terintegrasi dengan modul-modul utama Dolibarr, sehingga memungkinkan pencatatan transaksi penjualan, pengelolaan produk, </w:t>
      </w:r>
      <w:r w:rsidRPr="001E52E8">
        <w:rPr>
          <w:rFonts w:ascii="Times New Roman" w:hAnsi="Times New Roman"/>
          <w:bCs/>
          <w:sz w:val="24"/>
          <w:szCs w:val="24"/>
          <w:lang w:val="sv-SE"/>
        </w:rPr>
        <w:lastRenderedPageBreak/>
        <w:t xml:space="preserve">persediaan, serta hubungan dengan pemasok dilakukan secara terpusat dan konsisten. Keberadaan data akun ini memastikan bahwa setiap proses bisnis yang berjalan di dalam sistem tercatat atas nama satu entitas usaha yang jelas, sehingga meningkatkan akurasi data, meminimalkan kesalahan pencatatan manual, dan mendukung pengambilan keputusan </w:t>
      </w:r>
      <w:r w:rsidR="00925A6C">
        <w:rPr>
          <w:rFonts w:ascii="Times New Roman" w:hAnsi="Times New Roman"/>
          <w:b/>
          <w:noProof/>
          <w:sz w:val="24"/>
          <w:szCs w:val="24"/>
          <w:lang w:val="sv-SE"/>
        </w:rPr>
        <w:drawing>
          <wp:anchor distT="0" distB="0" distL="114300" distR="114300" simplePos="0" relativeHeight="251676672" behindDoc="0" locked="0" layoutInCell="1" allowOverlap="1" wp14:anchorId="074DB5C6" wp14:editId="23A65503">
            <wp:simplePos x="0" y="0"/>
            <wp:positionH relativeFrom="margin">
              <wp:posOffset>498475</wp:posOffset>
            </wp:positionH>
            <wp:positionV relativeFrom="margin">
              <wp:posOffset>1382395</wp:posOffset>
            </wp:positionV>
            <wp:extent cx="4756150" cy="2673985"/>
            <wp:effectExtent l="0" t="0" r="6350" b="0"/>
            <wp:wrapSquare wrapText="bothSides"/>
            <wp:docPr id="5610731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73168" name="Picture 561073168"/>
                    <pic:cNvPicPr/>
                  </pic:nvPicPr>
                  <pic:blipFill>
                    <a:blip r:embed="rId16"/>
                    <a:stretch>
                      <a:fillRect/>
                    </a:stretch>
                  </pic:blipFill>
                  <pic:spPr>
                    <a:xfrm>
                      <a:off x="0" y="0"/>
                      <a:ext cx="4756150" cy="2673985"/>
                    </a:xfrm>
                    <a:prstGeom prst="rect">
                      <a:avLst/>
                    </a:prstGeom>
                  </pic:spPr>
                </pic:pic>
              </a:graphicData>
            </a:graphic>
          </wp:anchor>
        </w:drawing>
      </w:r>
      <w:r w:rsidRPr="001E52E8">
        <w:rPr>
          <w:rFonts w:ascii="Times New Roman" w:hAnsi="Times New Roman"/>
          <w:bCs/>
          <w:sz w:val="24"/>
          <w:szCs w:val="24"/>
          <w:lang w:val="sv-SE"/>
        </w:rPr>
        <w:t>operasional secara lebih terstruktur, efektif, dan efisien bagi pengelolaan warung mama Mirza.</w:t>
      </w:r>
    </w:p>
    <w:p w14:paraId="4C85E149" w14:textId="14AD22A8" w:rsidR="000B132A" w:rsidRDefault="000B132A" w:rsidP="00A41F6D">
      <w:pPr>
        <w:spacing w:line="360" w:lineRule="auto"/>
        <w:ind w:firstLine="0"/>
        <w:jc w:val="both"/>
        <w:rPr>
          <w:rFonts w:ascii="Times New Roman" w:hAnsi="Times New Roman"/>
          <w:b/>
          <w:sz w:val="24"/>
          <w:szCs w:val="24"/>
          <w:lang w:val="sv-SE"/>
        </w:rPr>
      </w:pPr>
    </w:p>
    <w:p w14:paraId="43C23F71" w14:textId="2F14EADA" w:rsidR="000B132A" w:rsidRDefault="000B132A" w:rsidP="00A41F6D">
      <w:pPr>
        <w:spacing w:line="360" w:lineRule="auto"/>
        <w:ind w:firstLine="0"/>
        <w:jc w:val="both"/>
        <w:rPr>
          <w:rFonts w:ascii="Times New Roman" w:hAnsi="Times New Roman"/>
          <w:b/>
          <w:sz w:val="24"/>
          <w:szCs w:val="24"/>
          <w:lang w:val="sv-SE"/>
        </w:rPr>
      </w:pPr>
    </w:p>
    <w:p w14:paraId="7DF658A7" w14:textId="61812330" w:rsidR="000B132A" w:rsidRDefault="000B132A" w:rsidP="00A41F6D">
      <w:pPr>
        <w:spacing w:line="360" w:lineRule="auto"/>
        <w:ind w:firstLine="0"/>
        <w:jc w:val="both"/>
        <w:rPr>
          <w:rFonts w:ascii="Times New Roman" w:hAnsi="Times New Roman"/>
          <w:b/>
          <w:sz w:val="24"/>
          <w:szCs w:val="24"/>
          <w:lang w:val="sv-SE"/>
        </w:rPr>
      </w:pPr>
    </w:p>
    <w:p w14:paraId="081D9B98" w14:textId="6545318B" w:rsidR="000B132A" w:rsidRDefault="000B132A" w:rsidP="00A41F6D">
      <w:pPr>
        <w:spacing w:line="360" w:lineRule="auto"/>
        <w:ind w:firstLine="0"/>
        <w:jc w:val="both"/>
        <w:rPr>
          <w:rFonts w:ascii="Times New Roman" w:hAnsi="Times New Roman"/>
          <w:b/>
          <w:sz w:val="24"/>
          <w:szCs w:val="24"/>
          <w:lang w:val="sv-SE"/>
        </w:rPr>
      </w:pPr>
    </w:p>
    <w:p w14:paraId="6CA92C51" w14:textId="77777777" w:rsidR="00CB5552" w:rsidRDefault="00CB5552" w:rsidP="00A41F6D">
      <w:pPr>
        <w:spacing w:line="360" w:lineRule="auto"/>
        <w:ind w:firstLine="0"/>
        <w:jc w:val="both"/>
        <w:rPr>
          <w:rFonts w:ascii="Times New Roman" w:hAnsi="Times New Roman"/>
          <w:bCs/>
          <w:sz w:val="24"/>
          <w:szCs w:val="24"/>
          <w:lang w:val="sv-SE"/>
        </w:rPr>
      </w:pPr>
    </w:p>
    <w:p w14:paraId="38A5B6CA" w14:textId="105021DA" w:rsidR="00CB5552" w:rsidRDefault="00A474EA" w:rsidP="00A474EA">
      <w:pPr>
        <w:spacing w:line="360" w:lineRule="auto"/>
        <w:ind w:firstLine="0"/>
        <w:jc w:val="center"/>
        <w:rPr>
          <w:rFonts w:ascii="Times New Roman" w:hAnsi="Times New Roman"/>
          <w:bCs/>
          <w:sz w:val="24"/>
          <w:szCs w:val="24"/>
          <w:lang w:val="sv-SE"/>
        </w:rPr>
      </w:pPr>
      <w:r>
        <w:rPr>
          <w:rFonts w:ascii="Times New Roman" w:hAnsi="Times New Roman"/>
          <w:bCs/>
          <w:sz w:val="24"/>
          <w:szCs w:val="24"/>
          <w:lang w:val="sv-SE"/>
        </w:rPr>
        <w:t xml:space="preserve">Gambar </w:t>
      </w:r>
      <w:r w:rsidR="00CE5222">
        <w:rPr>
          <w:rFonts w:ascii="Times New Roman" w:hAnsi="Times New Roman"/>
          <w:bCs/>
          <w:sz w:val="24"/>
          <w:szCs w:val="24"/>
          <w:lang w:val="sv-SE"/>
        </w:rPr>
        <w:t>7</w:t>
      </w:r>
      <w:r>
        <w:rPr>
          <w:rFonts w:ascii="Times New Roman" w:hAnsi="Times New Roman"/>
          <w:bCs/>
          <w:sz w:val="24"/>
          <w:szCs w:val="24"/>
          <w:lang w:val="sv-SE"/>
        </w:rPr>
        <w:t>. Data Akun Pengguna (</w:t>
      </w:r>
      <w:r w:rsidRPr="00A474EA">
        <w:rPr>
          <w:rFonts w:ascii="Times New Roman" w:hAnsi="Times New Roman"/>
          <w:bCs/>
          <w:i/>
          <w:iCs/>
          <w:sz w:val="24"/>
          <w:szCs w:val="24"/>
          <w:lang w:val="sv-SE"/>
        </w:rPr>
        <w:t>Owner</w:t>
      </w:r>
      <w:r>
        <w:rPr>
          <w:rFonts w:ascii="Times New Roman" w:hAnsi="Times New Roman"/>
          <w:bCs/>
          <w:sz w:val="24"/>
          <w:szCs w:val="24"/>
          <w:lang w:val="sv-SE"/>
        </w:rPr>
        <w:t>) Warung Mama Mirza</w:t>
      </w:r>
    </w:p>
    <w:p w14:paraId="78B74933" w14:textId="4BE80C4C" w:rsidR="00CB5552" w:rsidRDefault="002723F1" w:rsidP="002723F1">
      <w:pPr>
        <w:spacing w:line="360" w:lineRule="auto"/>
        <w:ind w:firstLine="720"/>
        <w:jc w:val="both"/>
        <w:rPr>
          <w:rFonts w:ascii="Times New Roman" w:hAnsi="Times New Roman"/>
          <w:bCs/>
          <w:sz w:val="24"/>
          <w:szCs w:val="24"/>
          <w:lang w:val="sv-SE"/>
        </w:rPr>
      </w:pPr>
      <w:r w:rsidRPr="001E52E8">
        <w:rPr>
          <w:rFonts w:ascii="Times New Roman" w:hAnsi="Times New Roman"/>
          <w:bCs/>
          <w:sz w:val="24"/>
          <w:szCs w:val="24"/>
          <w:lang w:val="sv-SE"/>
        </w:rPr>
        <w:t xml:space="preserve">Gambar </w:t>
      </w:r>
      <w:r w:rsidR="0031608E" w:rsidRPr="001E52E8">
        <w:rPr>
          <w:rFonts w:ascii="Times New Roman" w:hAnsi="Times New Roman"/>
          <w:bCs/>
          <w:sz w:val="24"/>
          <w:szCs w:val="24"/>
          <w:lang w:val="sv-SE"/>
        </w:rPr>
        <w:t>tersebut</w:t>
      </w:r>
      <w:r w:rsidRPr="001E52E8">
        <w:rPr>
          <w:rFonts w:ascii="Times New Roman" w:hAnsi="Times New Roman"/>
          <w:bCs/>
          <w:sz w:val="24"/>
          <w:szCs w:val="24"/>
          <w:lang w:val="sv-SE"/>
        </w:rPr>
        <w:t xml:space="preserve"> menampilkan data akun pengguna (</w:t>
      </w:r>
      <w:r w:rsidRPr="001E52E8">
        <w:rPr>
          <w:rFonts w:ascii="Times New Roman" w:hAnsi="Times New Roman"/>
          <w:bCs/>
          <w:i/>
          <w:iCs/>
          <w:sz w:val="24"/>
          <w:szCs w:val="24"/>
          <w:lang w:val="sv-SE"/>
        </w:rPr>
        <w:t>owner</w:t>
      </w:r>
      <w:r w:rsidRPr="001E52E8">
        <w:rPr>
          <w:rFonts w:ascii="Times New Roman" w:hAnsi="Times New Roman"/>
          <w:bCs/>
          <w:sz w:val="24"/>
          <w:szCs w:val="24"/>
          <w:lang w:val="sv-SE"/>
        </w:rPr>
        <w:t xml:space="preserve">) warung mama Mirza pada aplikasi ERP Dolibarr yang berfungsi sebagai pengelola utama sistem dan pengendali seluruh aktivitas operasional. Pada tampilan ini, akun </w:t>
      </w:r>
      <w:r w:rsidRPr="001E52E8">
        <w:rPr>
          <w:rFonts w:ascii="Times New Roman" w:hAnsi="Times New Roman"/>
          <w:bCs/>
          <w:i/>
          <w:iCs/>
          <w:sz w:val="24"/>
          <w:szCs w:val="24"/>
          <w:lang w:val="sv-SE"/>
        </w:rPr>
        <w:t>owner</w:t>
      </w:r>
      <w:r w:rsidRPr="001E52E8">
        <w:rPr>
          <w:rFonts w:ascii="Times New Roman" w:hAnsi="Times New Roman"/>
          <w:bCs/>
          <w:sz w:val="24"/>
          <w:szCs w:val="24"/>
          <w:lang w:val="sv-SE"/>
        </w:rPr>
        <w:t xml:space="preserve"> telah diberikan hak akses penuh untuk mengelola modul-modul penting seperti produk, persediaan, pemasok, serta data transaksi penjualan dan pembelian, sehingga seluruh proses bisnis dapat diawasi secara langsung dalam satu sistem terintegrasi. Dengan adanya akun </w:t>
      </w:r>
      <w:r w:rsidRPr="001E52E8">
        <w:rPr>
          <w:rFonts w:ascii="Times New Roman" w:hAnsi="Times New Roman"/>
          <w:bCs/>
          <w:i/>
          <w:iCs/>
          <w:sz w:val="24"/>
          <w:szCs w:val="24"/>
          <w:lang w:val="sv-SE"/>
        </w:rPr>
        <w:t>owner</w:t>
      </w:r>
      <w:r w:rsidRPr="001E52E8">
        <w:rPr>
          <w:rFonts w:ascii="Times New Roman" w:hAnsi="Times New Roman"/>
          <w:bCs/>
          <w:sz w:val="24"/>
          <w:szCs w:val="24"/>
          <w:lang w:val="sv-SE"/>
        </w:rPr>
        <w:t xml:space="preserve"> yang terstruktur dalam Dolibarr, pengelolaan warung mama Mirza menjadi lebih sistematis, transparan, dan mendukung pengambilan keputusan operasional secara cepat, tepat, dan efisien.</w:t>
      </w:r>
    </w:p>
    <w:p w14:paraId="1CA420C6" w14:textId="77777777" w:rsidR="00925A6C" w:rsidRDefault="00925A6C" w:rsidP="002723F1">
      <w:pPr>
        <w:spacing w:line="360" w:lineRule="auto"/>
        <w:ind w:firstLine="720"/>
        <w:jc w:val="both"/>
        <w:rPr>
          <w:rFonts w:ascii="Times New Roman" w:hAnsi="Times New Roman"/>
          <w:bCs/>
          <w:sz w:val="24"/>
          <w:szCs w:val="24"/>
          <w:lang w:val="sv-SE"/>
        </w:rPr>
      </w:pPr>
    </w:p>
    <w:p w14:paraId="5069C0E6" w14:textId="77777777" w:rsidR="00925A6C" w:rsidRDefault="00925A6C" w:rsidP="002723F1">
      <w:pPr>
        <w:spacing w:line="360" w:lineRule="auto"/>
        <w:ind w:firstLine="720"/>
        <w:jc w:val="both"/>
        <w:rPr>
          <w:rFonts w:ascii="Times New Roman" w:hAnsi="Times New Roman"/>
          <w:bCs/>
          <w:sz w:val="24"/>
          <w:szCs w:val="24"/>
          <w:lang w:val="sv-SE"/>
        </w:rPr>
      </w:pPr>
    </w:p>
    <w:p w14:paraId="7AD1968E" w14:textId="77777777" w:rsidR="00925A6C" w:rsidRDefault="00925A6C" w:rsidP="002723F1">
      <w:pPr>
        <w:spacing w:line="360" w:lineRule="auto"/>
        <w:ind w:firstLine="720"/>
        <w:jc w:val="both"/>
        <w:rPr>
          <w:rFonts w:ascii="Times New Roman" w:hAnsi="Times New Roman"/>
          <w:bCs/>
          <w:sz w:val="24"/>
          <w:szCs w:val="24"/>
          <w:lang w:val="sv-SE"/>
        </w:rPr>
      </w:pPr>
    </w:p>
    <w:p w14:paraId="1E312DB1" w14:textId="77777777" w:rsidR="00925A6C" w:rsidRDefault="00925A6C" w:rsidP="002723F1">
      <w:pPr>
        <w:spacing w:line="360" w:lineRule="auto"/>
        <w:ind w:firstLine="720"/>
        <w:jc w:val="both"/>
        <w:rPr>
          <w:rFonts w:ascii="Times New Roman" w:hAnsi="Times New Roman"/>
          <w:bCs/>
          <w:sz w:val="24"/>
          <w:szCs w:val="24"/>
          <w:lang w:val="sv-SE"/>
        </w:rPr>
      </w:pPr>
    </w:p>
    <w:p w14:paraId="10552D8D" w14:textId="2C9B928A" w:rsidR="00CB5552" w:rsidRDefault="002723F1" w:rsidP="00A41F6D">
      <w:pPr>
        <w:spacing w:line="360" w:lineRule="auto"/>
        <w:ind w:firstLine="0"/>
        <w:jc w:val="both"/>
        <w:rPr>
          <w:rFonts w:ascii="Times New Roman" w:hAnsi="Times New Roman"/>
          <w:b/>
          <w:sz w:val="24"/>
          <w:szCs w:val="24"/>
          <w:lang w:val="sv-SE"/>
        </w:rPr>
      </w:pPr>
      <w:r w:rsidRPr="002723F1">
        <w:rPr>
          <w:rFonts w:ascii="Times New Roman" w:hAnsi="Times New Roman"/>
          <w:b/>
          <w:sz w:val="24"/>
          <w:szCs w:val="24"/>
          <w:lang w:val="sv-SE"/>
        </w:rPr>
        <w:lastRenderedPageBreak/>
        <w:t>Implementasi Modul Produk Sistem ERP Dolibarr</w:t>
      </w:r>
    </w:p>
    <w:p w14:paraId="5487AECC" w14:textId="67517EDD" w:rsidR="00F64812" w:rsidRPr="002723F1" w:rsidRDefault="00F64812" w:rsidP="00A41F6D">
      <w:pPr>
        <w:spacing w:line="360" w:lineRule="auto"/>
        <w:ind w:firstLine="0"/>
        <w:jc w:val="both"/>
        <w:rPr>
          <w:rFonts w:ascii="Times New Roman" w:hAnsi="Times New Roman"/>
          <w:b/>
          <w:sz w:val="24"/>
          <w:szCs w:val="24"/>
          <w:lang w:val="sv-SE"/>
        </w:rPr>
      </w:pPr>
      <w:r>
        <w:rPr>
          <w:rFonts w:ascii="Times New Roman" w:hAnsi="Times New Roman"/>
          <w:b/>
          <w:noProof/>
          <w:sz w:val="24"/>
          <w:szCs w:val="24"/>
          <w:lang w:val="sv-SE"/>
        </w:rPr>
        <w:drawing>
          <wp:anchor distT="0" distB="0" distL="114300" distR="114300" simplePos="0" relativeHeight="251700224" behindDoc="0" locked="0" layoutInCell="1" allowOverlap="1" wp14:anchorId="74D32BA6" wp14:editId="35B4EA1F">
            <wp:simplePos x="0" y="0"/>
            <wp:positionH relativeFrom="margin">
              <wp:align>center</wp:align>
            </wp:positionH>
            <wp:positionV relativeFrom="paragraph">
              <wp:posOffset>5715</wp:posOffset>
            </wp:positionV>
            <wp:extent cx="5082540" cy="2502889"/>
            <wp:effectExtent l="0" t="0" r="3810" b="0"/>
            <wp:wrapNone/>
            <wp:docPr id="2978132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13219" name="Picture 297813219"/>
                    <pic:cNvPicPr/>
                  </pic:nvPicPr>
                  <pic:blipFill>
                    <a:blip r:embed="rId17"/>
                    <a:stretch>
                      <a:fillRect/>
                    </a:stretch>
                  </pic:blipFill>
                  <pic:spPr>
                    <a:xfrm>
                      <a:off x="0" y="0"/>
                      <a:ext cx="5082540" cy="2502889"/>
                    </a:xfrm>
                    <a:prstGeom prst="rect">
                      <a:avLst/>
                    </a:prstGeom>
                  </pic:spPr>
                </pic:pic>
              </a:graphicData>
            </a:graphic>
            <wp14:sizeRelH relativeFrom="page">
              <wp14:pctWidth>0</wp14:pctWidth>
            </wp14:sizeRelH>
            <wp14:sizeRelV relativeFrom="page">
              <wp14:pctHeight>0</wp14:pctHeight>
            </wp14:sizeRelV>
          </wp:anchor>
        </w:drawing>
      </w:r>
    </w:p>
    <w:p w14:paraId="3B1215A2" w14:textId="28BA932D" w:rsidR="002723F1" w:rsidRDefault="002723F1" w:rsidP="00A41F6D">
      <w:pPr>
        <w:spacing w:line="360" w:lineRule="auto"/>
        <w:ind w:firstLine="0"/>
        <w:jc w:val="both"/>
        <w:rPr>
          <w:rFonts w:ascii="Times New Roman" w:hAnsi="Times New Roman"/>
          <w:bCs/>
          <w:sz w:val="24"/>
          <w:szCs w:val="24"/>
          <w:lang w:val="sv-SE"/>
        </w:rPr>
      </w:pPr>
    </w:p>
    <w:p w14:paraId="5E48A9CB" w14:textId="77777777" w:rsidR="002723F1" w:rsidRDefault="002723F1" w:rsidP="00A41F6D">
      <w:pPr>
        <w:spacing w:line="360" w:lineRule="auto"/>
        <w:ind w:firstLine="0"/>
        <w:jc w:val="both"/>
        <w:rPr>
          <w:rFonts w:ascii="Times New Roman" w:hAnsi="Times New Roman"/>
          <w:bCs/>
          <w:sz w:val="24"/>
          <w:szCs w:val="24"/>
          <w:lang w:val="sv-SE"/>
        </w:rPr>
      </w:pPr>
    </w:p>
    <w:p w14:paraId="2A8BDB6A" w14:textId="77777777" w:rsidR="002723F1" w:rsidRDefault="002723F1" w:rsidP="00A41F6D">
      <w:pPr>
        <w:spacing w:line="360" w:lineRule="auto"/>
        <w:ind w:firstLine="0"/>
        <w:jc w:val="both"/>
        <w:rPr>
          <w:rFonts w:ascii="Times New Roman" w:hAnsi="Times New Roman"/>
          <w:bCs/>
          <w:sz w:val="24"/>
          <w:szCs w:val="24"/>
          <w:lang w:val="sv-SE"/>
        </w:rPr>
      </w:pPr>
    </w:p>
    <w:p w14:paraId="428F2DEE" w14:textId="77777777" w:rsidR="002723F1" w:rsidRDefault="002723F1" w:rsidP="00A41F6D">
      <w:pPr>
        <w:spacing w:line="360" w:lineRule="auto"/>
        <w:ind w:firstLine="0"/>
        <w:jc w:val="both"/>
        <w:rPr>
          <w:rFonts w:ascii="Times New Roman" w:hAnsi="Times New Roman"/>
          <w:bCs/>
          <w:sz w:val="24"/>
          <w:szCs w:val="24"/>
          <w:lang w:val="sv-SE"/>
        </w:rPr>
      </w:pPr>
    </w:p>
    <w:p w14:paraId="3ACDEF4E" w14:textId="77777777" w:rsidR="002723F1" w:rsidRDefault="002723F1" w:rsidP="00A41F6D">
      <w:pPr>
        <w:spacing w:line="360" w:lineRule="auto"/>
        <w:ind w:firstLine="0"/>
        <w:jc w:val="both"/>
        <w:rPr>
          <w:rFonts w:ascii="Times New Roman" w:hAnsi="Times New Roman"/>
          <w:bCs/>
          <w:sz w:val="24"/>
          <w:szCs w:val="24"/>
          <w:lang w:val="sv-SE"/>
        </w:rPr>
      </w:pPr>
    </w:p>
    <w:p w14:paraId="1F216790" w14:textId="4B66F7F8" w:rsidR="002723F1" w:rsidRDefault="002723F1" w:rsidP="002723F1">
      <w:pPr>
        <w:spacing w:line="360" w:lineRule="auto"/>
        <w:ind w:firstLine="0"/>
        <w:jc w:val="center"/>
        <w:rPr>
          <w:rFonts w:ascii="Times New Roman" w:hAnsi="Times New Roman"/>
          <w:bCs/>
          <w:sz w:val="24"/>
          <w:szCs w:val="24"/>
          <w:lang w:val="sv-SE"/>
        </w:rPr>
      </w:pPr>
      <w:r>
        <w:rPr>
          <w:rFonts w:ascii="Times New Roman" w:hAnsi="Times New Roman"/>
          <w:bCs/>
          <w:sz w:val="24"/>
          <w:szCs w:val="24"/>
          <w:lang w:val="sv-SE"/>
        </w:rPr>
        <w:t xml:space="preserve">Gambar </w:t>
      </w:r>
      <w:r w:rsidR="00CE5222">
        <w:rPr>
          <w:rFonts w:ascii="Times New Roman" w:hAnsi="Times New Roman"/>
          <w:bCs/>
          <w:sz w:val="24"/>
          <w:szCs w:val="24"/>
          <w:lang w:val="sv-SE"/>
        </w:rPr>
        <w:t>8</w:t>
      </w:r>
      <w:r>
        <w:rPr>
          <w:rFonts w:ascii="Times New Roman" w:hAnsi="Times New Roman"/>
          <w:bCs/>
          <w:sz w:val="24"/>
          <w:szCs w:val="24"/>
          <w:lang w:val="sv-SE"/>
        </w:rPr>
        <w:t xml:space="preserve">. Daftar </w:t>
      </w:r>
      <w:r w:rsidRPr="002723F1">
        <w:rPr>
          <w:rFonts w:ascii="Times New Roman" w:hAnsi="Times New Roman"/>
          <w:bCs/>
          <w:sz w:val="24"/>
          <w:szCs w:val="24"/>
          <w:lang w:val="sv-SE"/>
        </w:rPr>
        <w:t xml:space="preserve">Produk Pada Modul </w:t>
      </w:r>
      <w:r>
        <w:rPr>
          <w:rFonts w:ascii="Times New Roman" w:hAnsi="Times New Roman"/>
          <w:bCs/>
          <w:sz w:val="24"/>
          <w:szCs w:val="24"/>
          <w:lang w:val="sv-SE"/>
        </w:rPr>
        <w:t>Produk</w:t>
      </w:r>
      <w:r w:rsidRPr="002723F1">
        <w:rPr>
          <w:rFonts w:ascii="Times New Roman" w:hAnsi="Times New Roman"/>
          <w:bCs/>
          <w:sz w:val="24"/>
          <w:szCs w:val="24"/>
          <w:lang w:val="sv-SE"/>
        </w:rPr>
        <w:t xml:space="preserve"> </w:t>
      </w:r>
      <w:r>
        <w:rPr>
          <w:rFonts w:ascii="Times New Roman" w:hAnsi="Times New Roman"/>
          <w:bCs/>
          <w:sz w:val="24"/>
          <w:szCs w:val="24"/>
          <w:lang w:val="sv-SE"/>
        </w:rPr>
        <w:t>Dolibarr</w:t>
      </w:r>
    </w:p>
    <w:p w14:paraId="033980DB" w14:textId="4B929AB8" w:rsidR="002723F1" w:rsidRDefault="00CE5222" w:rsidP="00740FA1">
      <w:pPr>
        <w:spacing w:line="360" w:lineRule="auto"/>
        <w:ind w:firstLine="720"/>
        <w:jc w:val="both"/>
        <w:rPr>
          <w:rFonts w:ascii="Times New Roman" w:hAnsi="Times New Roman"/>
          <w:bCs/>
          <w:sz w:val="24"/>
          <w:szCs w:val="24"/>
          <w:lang w:val="sv-SE"/>
        </w:rPr>
      </w:pPr>
      <w:r>
        <w:rPr>
          <w:rFonts w:ascii="Times New Roman" w:hAnsi="Times New Roman"/>
          <w:bCs/>
          <w:noProof/>
          <w:sz w:val="24"/>
          <w:szCs w:val="24"/>
          <w:lang w:val="sv-SE"/>
        </w:rPr>
        <w:drawing>
          <wp:anchor distT="0" distB="0" distL="114300" distR="114300" simplePos="0" relativeHeight="251679744" behindDoc="0" locked="0" layoutInCell="1" allowOverlap="1" wp14:anchorId="5F3E821D" wp14:editId="5246528B">
            <wp:simplePos x="0" y="0"/>
            <wp:positionH relativeFrom="margin">
              <wp:align>center</wp:align>
            </wp:positionH>
            <wp:positionV relativeFrom="margin">
              <wp:posOffset>5511800</wp:posOffset>
            </wp:positionV>
            <wp:extent cx="4628515" cy="2602230"/>
            <wp:effectExtent l="0" t="0" r="635" b="7620"/>
            <wp:wrapSquare wrapText="bothSides"/>
            <wp:docPr id="18286554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55499" name="Picture 1828655499"/>
                    <pic:cNvPicPr/>
                  </pic:nvPicPr>
                  <pic:blipFill>
                    <a:blip r:embed="rId18"/>
                    <a:stretch>
                      <a:fillRect/>
                    </a:stretch>
                  </pic:blipFill>
                  <pic:spPr>
                    <a:xfrm>
                      <a:off x="0" y="0"/>
                      <a:ext cx="4628515" cy="2602230"/>
                    </a:xfrm>
                    <a:prstGeom prst="rect">
                      <a:avLst/>
                    </a:prstGeom>
                  </pic:spPr>
                </pic:pic>
              </a:graphicData>
            </a:graphic>
          </wp:anchor>
        </w:drawing>
      </w:r>
      <w:r w:rsidR="00740FA1" w:rsidRPr="001E52E8">
        <w:rPr>
          <w:rFonts w:ascii="Times New Roman" w:hAnsi="Times New Roman"/>
          <w:bCs/>
          <w:sz w:val="24"/>
          <w:szCs w:val="24"/>
          <w:lang w:val="sv-SE"/>
        </w:rPr>
        <w:t xml:space="preserve">Gambar </w:t>
      </w:r>
      <w:r w:rsidR="0031608E" w:rsidRPr="001E52E8">
        <w:rPr>
          <w:rFonts w:ascii="Times New Roman" w:hAnsi="Times New Roman"/>
          <w:bCs/>
          <w:sz w:val="24"/>
          <w:szCs w:val="24"/>
          <w:lang w:val="sv-SE"/>
        </w:rPr>
        <w:t>tersebut</w:t>
      </w:r>
      <w:r w:rsidR="00740FA1" w:rsidRPr="001E52E8">
        <w:rPr>
          <w:rFonts w:ascii="Times New Roman" w:hAnsi="Times New Roman"/>
          <w:bCs/>
          <w:sz w:val="24"/>
          <w:szCs w:val="24"/>
          <w:lang w:val="sv-SE"/>
        </w:rPr>
        <w:t xml:space="preserve"> menunjukkan daftar </w:t>
      </w:r>
      <w:r w:rsidR="00A464AC">
        <w:rPr>
          <w:rFonts w:ascii="Times New Roman" w:hAnsi="Times New Roman"/>
          <w:bCs/>
          <w:sz w:val="24"/>
          <w:szCs w:val="24"/>
          <w:lang w:val="sv-SE"/>
        </w:rPr>
        <w:t>P</w:t>
      </w:r>
      <w:r w:rsidR="00740FA1" w:rsidRPr="001E52E8">
        <w:rPr>
          <w:rFonts w:ascii="Times New Roman" w:hAnsi="Times New Roman"/>
          <w:bCs/>
          <w:sz w:val="24"/>
          <w:szCs w:val="24"/>
          <w:lang w:val="sv-SE"/>
        </w:rPr>
        <w:t xml:space="preserve">roduk pada modul produk di sistem ERP Dolibarr yang berfungsi secara komprehensif untuk mengelola basis data produk di warung mama Mirza dengan menyediakan identitas unik melalui kode item untuk setiap barang. Tampilan ini mengintegrasikan informasi krusial seperti nama barang, harga jual barang secara </w:t>
      </w:r>
      <w:r w:rsidR="00740FA1" w:rsidRPr="001E52E8">
        <w:rPr>
          <w:rFonts w:ascii="Times New Roman" w:hAnsi="Times New Roman"/>
          <w:bCs/>
          <w:i/>
          <w:iCs/>
          <w:sz w:val="24"/>
          <w:szCs w:val="24"/>
          <w:lang w:val="sv-SE"/>
        </w:rPr>
        <w:t>real-time</w:t>
      </w:r>
      <w:r w:rsidR="00740FA1" w:rsidRPr="001E52E8">
        <w:rPr>
          <w:rFonts w:ascii="Times New Roman" w:hAnsi="Times New Roman"/>
          <w:bCs/>
          <w:sz w:val="24"/>
          <w:szCs w:val="24"/>
          <w:lang w:val="sv-SE"/>
        </w:rPr>
        <w:t>, sehingga memungkinkan pemilik usaha memantau margin keuntungan dan biaya pengadaan secara akurat tanpa kesalahan pencatatan manual. Selain itu, penetapan status produk yang jelas untuk aktivitas penjualan maupun pembelian memastikan seluruh alur operasional terdokumentasi dengan baik dalam satu sistem terpusat.</w:t>
      </w:r>
    </w:p>
    <w:p w14:paraId="395C8C0A" w14:textId="756C01EB" w:rsidR="002723F1" w:rsidRDefault="002723F1" w:rsidP="00A41F6D">
      <w:pPr>
        <w:spacing w:line="360" w:lineRule="auto"/>
        <w:ind w:firstLine="0"/>
        <w:jc w:val="both"/>
        <w:rPr>
          <w:rFonts w:ascii="Times New Roman" w:hAnsi="Times New Roman"/>
          <w:bCs/>
          <w:sz w:val="24"/>
          <w:szCs w:val="24"/>
          <w:lang w:val="sv-SE"/>
        </w:rPr>
      </w:pPr>
    </w:p>
    <w:p w14:paraId="5DF95E03" w14:textId="77777777" w:rsidR="002723F1" w:rsidRDefault="002723F1" w:rsidP="00A41F6D">
      <w:pPr>
        <w:spacing w:line="360" w:lineRule="auto"/>
        <w:ind w:firstLine="0"/>
        <w:jc w:val="both"/>
        <w:rPr>
          <w:rFonts w:ascii="Times New Roman" w:hAnsi="Times New Roman"/>
          <w:bCs/>
          <w:sz w:val="24"/>
          <w:szCs w:val="24"/>
          <w:lang w:val="sv-SE"/>
        </w:rPr>
      </w:pPr>
    </w:p>
    <w:p w14:paraId="6F948E13" w14:textId="77777777" w:rsidR="002723F1" w:rsidRDefault="002723F1" w:rsidP="00A41F6D">
      <w:pPr>
        <w:spacing w:line="360" w:lineRule="auto"/>
        <w:ind w:firstLine="0"/>
        <w:jc w:val="both"/>
        <w:rPr>
          <w:rFonts w:ascii="Times New Roman" w:hAnsi="Times New Roman"/>
          <w:bCs/>
          <w:sz w:val="24"/>
          <w:szCs w:val="24"/>
          <w:lang w:val="sv-SE"/>
        </w:rPr>
      </w:pPr>
    </w:p>
    <w:p w14:paraId="048DB00B" w14:textId="77777777" w:rsidR="002723F1" w:rsidRDefault="002723F1" w:rsidP="00A41F6D">
      <w:pPr>
        <w:spacing w:line="360" w:lineRule="auto"/>
        <w:ind w:firstLine="0"/>
        <w:jc w:val="both"/>
        <w:rPr>
          <w:rFonts w:ascii="Times New Roman" w:hAnsi="Times New Roman"/>
          <w:bCs/>
          <w:sz w:val="24"/>
          <w:szCs w:val="24"/>
          <w:lang w:val="sv-SE"/>
        </w:rPr>
      </w:pPr>
    </w:p>
    <w:p w14:paraId="0D3C29D5" w14:textId="77777777" w:rsidR="002723F1" w:rsidRDefault="002723F1" w:rsidP="00A41F6D">
      <w:pPr>
        <w:spacing w:line="360" w:lineRule="auto"/>
        <w:ind w:firstLine="0"/>
        <w:jc w:val="both"/>
        <w:rPr>
          <w:rFonts w:ascii="Times New Roman" w:hAnsi="Times New Roman"/>
          <w:bCs/>
          <w:sz w:val="24"/>
          <w:szCs w:val="24"/>
          <w:lang w:val="sv-SE"/>
        </w:rPr>
      </w:pPr>
    </w:p>
    <w:p w14:paraId="0B1ADAD0" w14:textId="77777777" w:rsidR="00EE71DF" w:rsidRDefault="00EE71DF" w:rsidP="00B25969">
      <w:pPr>
        <w:spacing w:line="360" w:lineRule="auto"/>
        <w:ind w:firstLine="0"/>
        <w:jc w:val="center"/>
        <w:rPr>
          <w:rFonts w:ascii="Times New Roman" w:hAnsi="Times New Roman"/>
          <w:bCs/>
          <w:sz w:val="24"/>
          <w:szCs w:val="24"/>
          <w:lang w:val="sv-SE"/>
        </w:rPr>
      </w:pPr>
    </w:p>
    <w:p w14:paraId="7E4C74BC" w14:textId="29FE14FE" w:rsidR="00FA4F1C" w:rsidRDefault="00FA4F1C" w:rsidP="00B25969">
      <w:pPr>
        <w:spacing w:line="360" w:lineRule="auto"/>
        <w:ind w:firstLine="0"/>
        <w:jc w:val="center"/>
        <w:rPr>
          <w:rFonts w:ascii="Times New Roman" w:hAnsi="Times New Roman"/>
          <w:bCs/>
          <w:sz w:val="24"/>
          <w:szCs w:val="24"/>
          <w:lang w:val="sv-SE"/>
        </w:rPr>
      </w:pPr>
      <w:r>
        <w:rPr>
          <w:rFonts w:ascii="Times New Roman" w:hAnsi="Times New Roman"/>
          <w:bCs/>
          <w:sz w:val="24"/>
          <w:szCs w:val="24"/>
          <w:lang w:val="sv-SE"/>
        </w:rPr>
        <w:t xml:space="preserve">Gambar </w:t>
      </w:r>
      <w:r w:rsidR="00CE5222">
        <w:rPr>
          <w:rFonts w:ascii="Times New Roman" w:hAnsi="Times New Roman"/>
          <w:bCs/>
          <w:sz w:val="24"/>
          <w:szCs w:val="24"/>
          <w:lang w:val="sv-SE"/>
        </w:rPr>
        <w:t>9</w:t>
      </w:r>
      <w:r>
        <w:rPr>
          <w:rFonts w:ascii="Times New Roman" w:hAnsi="Times New Roman"/>
          <w:bCs/>
          <w:sz w:val="24"/>
          <w:szCs w:val="24"/>
          <w:lang w:val="sv-SE"/>
        </w:rPr>
        <w:t>. Tampilan Modul Pemesanan Penjualan pada Sistem ERP</w:t>
      </w:r>
      <w:r w:rsidR="00B25969">
        <w:rPr>
          <w:rFonts w:ascii="Times New Roman" w:hAnsi="Times New Roman"/>
          <w:bCs/>
          <w:sz w:val="24"/>
          <w:szCs w:val="24"/>
          <w:lang w:val="sv-SE"/>
        </w:rPr>
        <w:t xml:space="preserve"> Dolibarr</w:t>
      </w:r>
    </w:p>
    <w:p w14:paraId="341157FF" w14:textId="44291B3D" w:rsidR="00EE71DF" w:rsidRDefault="00EE71DF" w:rsidP="00EE71DF">
      <w:pPr>
        <w:spacing w:line="360" w:lineRule="auto"/>
        <w:ind w:firstLine="720"/>
        <w:jc w:val="both"/>
        <w:rPr>
          <w:rFonts w:ascii="Times New Roman" w:hAnsi="Times New Roman"/>
          <w:bCs/>
          <w:sz w:val="24"/>
          <w:szCs w:val="24"/>
          <w:lang w:val="sv-SE"/>
        </w:rPr>
      </w:pPr>
      <w:r w:rsidRPr="001E52E8">
        <w:rPr>
          <w:rFonts w:ascii="Times New Roman" w:hAnsi="Times New Roman"/>
          <w:bCs/>
          <w:sz w:val="24"/>
          <w:szCs w:val="24"/>
          <w:lang w:val="sv-SE"/>
        </w:rPr>
        <w:lastRenderedPageBreak/>
        <w:t xml:space="preserve">Gambar </w:t>
      </w:r>
      <w:r w:rsidR="0031608E" w:rsidRPr="001E52E8">
        <w:rPr>
          <w:rFonts w:ascii="Times New Roman" w:hAnsi="Times New Roman"/>
          <w:bCs/>
          <w:sz w:val="24"/>
          <w:szCs w:val="24"/>
          <w:lang w:val="sv-SE"/>
        </w:rPr>
        <w:t>tersebut</w:t>
      </w:r>
      <w:r w:rsidRPr="001E52E8">
        <w:rPr>
          <w:rFonts w:ascii="Times New Roman" w:hAnsi="Times New Roman"/>
          <w:bCs/>
          <w:sz w:val="24"/>
          <w:szCs w:val="24"/>
          <w:lang w:val="sv-SE"/>
        </w:rPr>
        <w:t xml:space="preserve"> menunjukkan tampilan modul pemesanan penjualan pada sistem </w:t>
      </w:r>
      <w:r w:rsidRPr="001E52E8">
        <w:rPr>
          <w:rFonts w:ascii="Times New Roman" w:hAnsi="Times New Roman"/>
          <w:bCs/>
          <w:i/>
          <w:iCs/>
          <w:sz w:val="24"/>
          <w:szCs w:val="24"/>
          <w:lang w:val="sv-SE"/>
        </w:rPr>
        <w:t>Enterprise Resource Planning</w:t>
      </w:r>
      <w:r w:rsidRPr="001E52E8">
        <w:rPr>
          <w:rFonts w:ascii="Times New Roman" w:hAnsi="Times New Roman"/>
          <w:bCs/>
          <w:sz w:val="24"/>
          <w:szCs w:val="24"/>
          <w:lang w:val="sv-SE"/>
        </w:rPr>
        <w:t xml:space="preserve"> (ERP) Dolibarr yang dirancang untuk mengelola data produk di warung mama Mirza secara efisien. Dalam tampilan ini, Owner dapat melihat data pesanan pelanggan secara terstruktur dan terpantau dalam satu sistem.</w:t>
      </w:r>
    </w:p>
    <w:p w14:paraId="3C621A98" w14:textId="12E8FAE0" w:rsidR="00FA4F1C" w:rsidRDefault="00EE71DF" w:rsidP="00A41F6D">
      <w:pPr>
        <w:spacing w:line="360" w:lineRule="auto"/>
        <w:ind w:firstLine="0"/>
        <w:jc w:val="both"/>
        <w:rPr>
          <w:rFonts w:ascii="Times New Roman" w:hAnsi="Times New Roman"/>
          <w:bCs/>
          <w:sz w:val="24"/>
          <w:szCs w:val="24"/>
          <w:lang w:val="sv-SE"/>
        </w:rPr>
      </w:pPr>
      <w:r>
        <w:rPr>
          <w:rFonts w:ascii="Times New Roman" w:hAnsi="Times New Roman"/>
          <w:bCs/>
          <w:noProof/>
          <w:sz w:val="24"/>
          <w:szCs w:val="24"/>
          <w:lang w:val="sv-SE"/>
        </w:rPr>
        <w:drawing>
          <wp:anchor distT="0" distB="0" distL="114300" distR="114300" simplePos="0" relativeHeight="251669504" behindDoc="0" locked="0" layoutInCell="1" allowOverlap="1" wp14:anchorId="50EE9CB4" wp14:editId="0D9531B2">
            <wp:simplePos x="0" y="0"/>
            <wp:positionH relativeFrom="margin">
              <wp:posOffset>279400</wp:posOffset>
            </wp:positionH>
            <wp:positionV relativeFrom="paragraph">
              <wp:posOffset>39829</wp:posOffset>
            </wp:positionV>
            <wp:extent cx="5520744" cy="3103934"/>
            <wp:effectExtent l="0" t="0" r="3810" b="1270"/>
            <wp:wrapNone/>
            <wp:docPr id="17402795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79525" name="Picture 1740279525"/>
                    <pic:cNvPicPr/>
                  </pic:nvPicPr>
                  <pic:blipFill>
                    <a:blip r:embed="rId19"/>
                    <a:stretch>
                      <a:fillRect/>
                    </a:stretch>
                  </pic:blipFill>
                  <pic:spPr>
                    <a:xfrm>
                      <a:off x="0" y="0"/>
                      <a:ext cx="5520744" cy="3103934"/>
                    </a:xfrm>
                    <a:prstGeom prst="rect">
                      <a:avLst/>
                    </a:prstGeom>
                  </pic:spPr>
                </pic:pic>
              </a:graphicData>
            </a:graphic>
            <wp14:sizeRelH relativeFrom="page">
              <wp14:pctWidth>0</wp14:pctWidth>
            </wp14:sizeRelH>
            <wp14:sizeRelV relativeFrom="page">
              <wp14:pctHeight>0</wp14:pctHeight>
            </wp14:sizeRelV>
          </wp:anchor>
        </w:drawing>
      </w:r>
    </w:p>
    <w:p w14:paraId="7BC327C4" w14:textId="09E84D76" w:rsidR="00FA4F1C" w:rsidRDefault="00FA4F1C" w:rsidP="00A41F6D">
      <w:pPr>
        <w:spacing w:line="360" w:lineRule="auto"/>
        <w:ind w:firstLine="0"/>
        <w:jc w:val="both"/>
        <w:rPr>
          <w:rFonts w:ascii="Times New Roman" w:hAnsi="Times New Roman"/>
          <w:bCs/>
          <w:sz w:val="24"/>
          <w:szCs w:val="24"/>
          <w:lang w:val="sv-SE"/>
        </w:rPr>
      </w:pPr>
    </w:p>
    <w:p w14:paraId="2D7AE090" w14:textId="77777777" w:rsidR="00EE71DF" w:rsidRDefault="00EE71DF" w:rsidP="00A41F6D">
      <w:pPr>
        <w:spacing w:line="360" w:lineRule="auto"/>
        <w:ind w:firstLine="0"/>
        <w:jc w:val="both"/>
        <w:rPr>
          <w:rFonts w:ascii="Times New Roman" w:hAnsi="Times New Roman"/>
          <w:bCs/>
          <w:sz w:val="24"/>
          <w:szCs w:val="24"/>
          <w:lang w:val="sv-SE"/>
        </w:rPr>
      </w:pPr>
    </w:p>
    <w:p w14:paraId="1F7D82F2" w14:textId="77777777" w:rsidR="00EE71DF" w:rsidRDefault="00EE71DF" w:rsidP="00A41F6D">
      <w:pPr>
        <w:spacing w:line="360" w:lineRule="auto"/>
        <w:ind w:firstLine="0"/>
        <w:jc w:val="both"/>
        <w:rPr>
          <w:rFonts w:ascii="Times New Roman" w:hAnsi="Times New Roman"/>
          <w:bCs/>
          <w:sz w:val="24"/>
          <w:szCs w:val="24"/>
          <w:lang w:val="sv-SE"/>
        </w:rPr>
      </w:pPr>
    </w:p>
    <w:p w14:paraId="2456357F" w14:textId="77777777" w:rsidR="00EE71DF" w:rsidRDefault="00EE71DF" w:rsidP="00A41F6D">
      <w:pPr>
        <w:spacing w:line="360" w:lineRule="auto"/>
        <w:ind w:firstLine="0"/>
        <w:jc w:val="both"/>
        <w:rPr>
          <w:rFonts w:ascii="Times New Roman" w:hAnsi="Times New Roman"/>
          <w:bCs/>
          <w:sz w:val="24"/>
          <w:szCs w:val="24"/>
          <w:lang w:val="sv-SE"/>
        </w:rPr>
      </w:pPr>
    </w:p>
    <w:p w14:paraId="680C2D5A" w14:textId="77777777" w:rsidR="00EE71DF" w:rsidRDefault="00EE71DF" w:rsidP="00A41F6D">
      <w:pPr>
        <w:spacing w:line="360" w:lineRule="auto"/>
        <w:ind w:firstLine="0"/>
        <w:jc w:val="both"/>
        <w:rPr>
          <w:rFonts w:ascii="Times New Roman" w:hAnsi="Times New Roman"/>
          <w:bCs/>
          <w:sz w:val="24"/>
          <w:szCs w:val="24"/>
          <w:lang w:val="sv-SE"/>
        </w:rPr>
      </w:pPr>
    </w:p>
    <w:p w14:paraId="240FE974" w14:textId="77777777" w:rsidR="00EE71DF" w:rsidRDefault="00EE71DF" w:rsidP="00A41F6D">
      <w:pPr>
        <w:spacing w:line="360" w:lineRule="auto"/>
        <w:ind w:firstLine="0"/>
        <w:jc w:val="both"/>
        <w:rPr>
          <w:rFonts w:ascii="Times New Roman" w:hAnsi="Times New Roman"/>
          <w:bCs/>
          <w:sz w:val="24"/>
          <w:szCs w:val="24"/>
          <w:lang w:val="sv-SE"/>
        </w:rPr>
      </w:pPr>
    </w:p>
    <w:p w14:paraId="70E48BF6" w14:textId="1D8C3411" w:rsidR="00A41F6D" w:rsidRPr="001E52E8" w:rsidRDefault="00967580" w:rsidP="0057797F">
      <w:pPr>
        <w:ind w:firstLine="0"/>
        <w:jc w:val="center"/>
        <w:rPr>
          <w:rFonts w:ascii="Times New Roman" w:eastAsia="Times New Roman" w:hAnsi="Times New Roman"/>
          <w:bCs/>
          <w:sz w:val="24"/>
          <w:szCs w:val="24"/>
          <w:lang w:val="sv-SE"/>
        </w:rPr>
      </w:pPr>
      <w:r>
        <w:rPr>
          <w:rFonts w:ascii="Times New Roman" w:hAnsi="Times New Roman"/>
          <w:bCs/>
          <w:lang w:val="sv-SE"/>
        </w:rPr>
        <w:br/>
      </w:r>
      <w:r w:rsidR="00A41F6D" w:rsidRPr="00303500">
        <w:rPr>
          <w:rFonts w:ascii="Times New Roman" w:hAnsi="Times New Roman"/>
          <w:bCs/>
          <w:lang w:val="sv-SE"/>
        </w:rPr>
        <w:t xml:space="preserve"> Gambar </w:t>
      </w:r>
      <w:r w:rsidR="00CE5222">
        <w:rPr>
          <w:rFonts w:ascii="Times New Roman" w:hAnsi="Times New Roman"/>
          <w:bCs/>
          <w:lang w:val="sv-SE"/>
        </w:rPr>
        <w:t>10</w:t>
      </w:r>
      <w:r w:rsidR="00A41F6D" w:rsidRPr="00303500">
        <w:rPr>
          <w:rFonts w:ascii="Times New Roman" w:hAnsi="Times New Roman"/>
          <w:bCs/>
          <w:lang w:val="sv-SE"/>
        </w:rPr>
        <w:t xml:space="preserve">. </w:t>
      </w:r>
      <w:r w:rsidR="00A41F6D" w:rsidRPr="001E52E8">
        <w:rPr>
          <w:rFonts w:ascii="Times New Roman" w:eastAsia="Times New Roman" w:hAnsi="Times New Roman"/>
          <w:bCs/>
          <w:sz w:val="24"/>
          <w:szCs w:val="24"/>
          <w:lang w:val="sv-SE"/>
        </w:rPr>
        <w:t>Tampilan</w:t>
      </w:r>
      <w:r w:rsidR="00EE71DF" w:rsidRPr="001E52E8">
        <w:rPr>
          <w:rFonts w:ascii="Times New Roman" w:eastAsia="Times New Roman" w:hAnsi="Times New Roman"/>
          <w:bCs/>
          <w:sz w:val="24"/>
          <w:szCs w:val="24"/>
          <w:lang w:val="sv-SE"/>
        </w:rPr>
        <w:t xml:space="preserve"> Agenda Warung Mama Mirza (Belanja ke Supplier</w:t>
      </w:r>
      <w:r w:rsidR="0057797F" w:rsidRPr="001E52E8">
        <w:rPr>
          <w:rFonts w:ascii="Times New Roman" w:eastAsia="Times New Roman" w:hAnsi="Times New Roman"/>
          <w:bCs/>
          <w:sz w:val="24"/>
          <w:szCs w:val="24"/>
          <w:lang w:val="sv-SE"/>
        </w:rPr>
        <w:t>)</w:t>
      </w:r>
    </w:p>
    <w:p w14:paraId="2CAF3064" w14:textId="2EF993A8" w:rsidR="0057797F" w:rsidRPr="001E52E8" w:rsidRDefault="0031608E" w:rsidP="00B507E4">
      <w:pPr>
        <w:spacing w:line="360" w:lineRule="auto"/>
        <w:ind w:firstLine="720"/>
        <w:jc w:val="both"/>
        <w:rPr>
          <w:rFonts w:ascii="Times New Roman" w:eastAsia="Times New Roman" w:hAnsi="Times New Roman"/>
          <w:bCs/>
          <w:sz w:val="24"/>
          <w:szCs w:val="24"/>
          <w:lang w:val="sv-SE"/>
        </w:rPr>
      </w:pPr>
      <w:r w:rsidRPr="001E52E8">
        <w:rPr>
          <w:rFonts w:ascii="Times New Roman" w:eastAsia="Times New Roman" w:hAnsi="Times New Roman"/>
          <w:bCs/>
          <w:sz w:val="24"/>
          <w:szCs w:val="24"/>
          <w:lang w:val="sv-SE"/>
        </w:rPr>
        <w:t>Gambar tersebut menyajikan tampilan fitur agenda pada sistem ERP Dolibarr yang secara khusus digunakan oleh warung mama Mirza untuk mengelola jadwal belanja produk ke pemasok secara terencana dan sistematis. Melalui modul agenda ini, pemilik usaha dapat memantau jadwal pengadaan barang secara terpadu, sehingga memastikan ketersediaan stok produk selalu terjaga dan menghindari keterlambatan pembelian yang dapat menghambat operasional harian. Integrasi jadwal belanja dalam satu sistem ini tidak hanya meningkatkan kedisiplinan dalam manajemen waktu pengadaan, tetapi juga mendukung optimalisasi rantai pasok dengan menyediakan data historis kegiatan yang akurat untuk mendukung pengambilan keputusan bisnis yang lebih efektif dan efisien.</w:t>
      </w:r>
    </w:p>
    <w:p w14:paraId="4DBF3CAE" w14:textId="533C1C21" w:rsidR="00B507E4" w:rsidRPr="001E52E8" w:rsidRDefault="00B507E4" w:rsidP="00B507E4">
      <w:pPr>
        <w:spacing w:line="360" w:lineRule="auto"/>
        <w:ind w:firstLine="720"/>
        <w:jc w:val="both"/>
        <w:rPr>
          <w:rFonts w:ascii="Times New Roman" w:eastAsia="Times New Roman" w:hAnsi="Times New Roman"/>
          <w:bCs/>
          <w:sz w:val="24"/>
          <w:szCs w:val="24"/>
          <w:lang w:val="sv-SE"/>
        </w:rPr>
      </w:pPr>
    </w:p>
    <w:p w14:paraId="4DAC6270" w14:textId="027D8D52" w:rsidR="0057797F" w:rsidRPr="001E52E8" w:rsidRDefault="0057797F" w:rsidP="0057797F">
      <w:pPr>
        <w:ind w:firstLine="0"/>
        <w:jc w:val="center"/>
        <w:rPr>
          <w:rFonts w:ascii="Times New Roman" w:eastAsia="Times New Roman" w:hAnsi="Times New Roman"/>
          <w:bCs/>
          <w:sz w:val="24"/>
          <w:szCs w:val="24"/>
          <w:lang w:val="sv-SE"/>
        </w:rPr>
      </w:pPr>
    </w:p>
    <w:p w14:paraId="388A2564" w14:textId="3CD782DF" w:rsidR="0057797F" w:rsidRPr="001E52E8" w:rsidRDefault="00F64812" w:rsidP="0057797F">
      <w:pPr>
        <w:ind w:firstLine="0"/>
        <w:jc w:val="center"/>
        <w:rPr>
          <w:rFonts w:ascii="Times New Roman" w:eastAsia="Times New Roman" w:hAnsi="Times New Roman"/>
          <w:bCs/>
          <w:sz w:val="24"/>
          <w:szCs w:val="24"/>
          <w:lang w:val="sv-SE"/>
        </w:rPr>
      </w:pPr>
      <w:r>
        <w:rPr>
          <w:rFonts w:ascii="Times New Roman" w:eastAsia="Times New Roman" w:hAnsi="Times New Roman"/>
          <w:bCs/>
          <w:noProof/>
          <w:sz w:val="24"/>
          <w:szCs w:val="24"/>
          <w:lang w:val="sv-SE"/>
        </w:rPr>
        <w:lastRenderedPageBreak/>
        <w:drawing>
          <wp:anchor distT="0" distB="0" distL="114300" distR="114300" simplePos="0" relativeHeight="251701248" behindDoc="0" locked="0" layoutInCell="1" allowOverlap="1" wp14:anchorId="32C47616" wp14:editId="7EA3D821">
            <wp:simplePos x="0" y="0"/>
            <wp:positionH relativeFrom="margin">
              <wp:posOffset>-1270</wp:posOffset>
            </wp:positionH>
            <wp:positionV relativeFrom="paragraph">
              <wp:posOffset>9525</wp:posOffset>
            </wp:positionV>
            <wp:extent cx="5760085" cy="2246630"/>
            <wp:effectExtent l="0" t="0" r="0" b="1270"/>
            <wp:wrapNone/>
            <wp:docPr id="13224753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75394" name="Picture 1322475394"/>
                    <pic:cNvPicPr/>
                  </pic:nvPicPr>
                  <pic:blipFill>
                    <a:blip r:embed="rId20"/>
                    <a:stretch>
                      <a:fillRect/>
                    </a:stretch>
                  </pic:blipFill>
                  <pic:spPr>
                    <a:xfrm>
                      <a:off x="0" y="0"/>
                      <a:ext cx="5760085" cy="2246630"/>
                    </a:xfrm>
                    <a:prstGeom prst="rect">
                      <a:avLst/>
                    </a:prstGeom>
                  </pic:spPr>
                </pic:pic>
              </a:graphicData>
            </a:graphic>
            <wp14:sizeRelH relativeFrom="page">
              <wp14:pctWidth>0</wp14:pctWidth>
            </wp14:sizeRelH>
            <wp14:sizeRelV relativeFrom="page">
              <wp14:pctHeight>0</wp14:pctHeight>
            </wp14:sizeRelV>
          </wp:anchor>
        </w:drawing>
      </w:r>
    </w:p>
    <w:p w14:paraId="0FF32E5E" w14:textId="7D86B79A" w:rsidR="0057797F" w:rsidRPr="001E52E8" w:rsidRDefault="0057797F" w:rsidP="0057797F">
      <w:pPr>
        <w:ind w:firstLine="0"/>
        <w:jc w:val="center"/>
        <w:rPr>
          <w:rFonts w:ascii="Times New Roman" w:eastAsia="Times New Roman" w:hAnsi="Times New Roman"/>
          <w:bCs/>
          <w:sz w:val="24"/>
          <w:szCs w:val="24"/>
          <w:lang w:val="sv-SE"/>
        </w:rPr>
      </w:pPr>
    </w:p>
    <w:p w14:paraId="7F618E38" w14:textId="77777777" w:rsidR="0031608E" w:rsidRPr="001E52E8" w:rsidRDefault="0031608E" w:rsidP="0031608E">
      <w:pPr>
        <w:ind w:firstLine="0"/>
        <w:rPr>
          <w:rFonts w:ascii="Times New Roman" w:eastAsia="Times New Roman" w:hAnsi="Times New Roman"/>
          <w:bCs/>
          <w:i/>
          <w:iCs/>
          <w:sz w:val="24"/>
          <w:szCs w:val="24"/>
          <w:lang w:val="sv-SE"/>
        </w:rPr>
      </w:pPr>
    </w:p>
    <w:p w14:paraId="2A786E2C" w14:textId="77777777" w:rsidR="00F64812" w:rsidRDefault="00F64812" w:rsidP="0031608E">
      <w:pPr>
        <w:spacing w:line="360" w:lineRule="auto"/>
        <w:ind w:firstLine="0"/>
        <w:jc w:val="center"/>
        <w:rPr>
          <w:rFonts w:ascii="Times New Roman" w:hAnsi="Times New Roman"/>
          <w:bCs/>
          <w:lang w:val="sv-SE"/>
        </w:rPr>
      </w:pPr>
    </w:p>
    <w:p w14:paraId="274E20C2" w14:textId="77777777" w:rsidR="00F64812" w:rsidRDefault="00F64812" w:rsidP="0031608E">
      <w:pPr>
        <w:spacing w:line="360" w:lineRule="auto"/>
        <w:ind w:firstLine="0"/>
        <w:jc w:val="center"/>
        <w:rPr>
          <w:rFonts w:ascii="Times New Roman" w:hAnsi="Times New Roman"/>
          <w:bCs/>
          <w:lang w:val="sv-SE"/>
        </w:rPr>
      </w:pPr>
    </w:p>
    <w:p w14:paraId="310EE74A" w14:textId="36263C76" w:rsidR="0049218B" w:rsidRPr="0031608E" w:rsidRDefault="00AE06C1" w:rsidP="005B72F7">
      <w:pPr>
        <w:spacing w:line="360" w:lineRule="auto"/>
        <w:ind w:firstLine="0"/>
        <w:jc w:val="center"/>
        <w:rPr>
          <w:rFonts w:ascii="Times New Roman" w:eastAsia="Times New Roman" w:hAnsi="Times New Roman"/>
          <w:bCs/>
          <w:sz w:val="24"/>
          <w:szCs w:val="24"/>
          <w:lang w:val="sv-SE"/>
        </w:rPr>
      </w:pPr>
      <w:r w:rsidRPr="001E52E8">
        <w:rPr>
          <w:rFonts w:ascii="Times New Roman" w:hAnsi="Times New Roman"/>
          <w:bCs/>
          <w:lang w:val="sv-SE"/>
        </w:rPr>
        <w:t xml:space="preserve">Gambar </w:t>
      </w:r>
      <w:r w:rsidR="0031608E" w:rsidRPr="001E52E8">
        <w:rPr>
          <w:rFonts w:ascii="Times New Roman" w:hAnsi="Times New Roman"/>
          <w:bCs/>
          <w:lang w:val="sv-SE"/>
        </w:rPr>
        <w:t>1</w:t>
      </w:r>
      <w:r w:rsidR="00CE5222">
        <w:rPr>
          <w:rFonts w:ascii="Times New Roman" w:hAnsi="Times New Roman"/>
          <w:bCs/>
          <w:lang w:val="sv-SE"/>
        </w:rPr>
        <w:t>1</w:t>
      </w:r>
      <w:r w:rsidRPr="001E52E8">
        <w:rPr>
          <w:rFonts w:ascii="Times New Roman" w:hAnsi="Times New Roman"/>
          <w:bCs/>
          <w:lang w:val="sv-SE"/>
        </w:rPr>
        <w:t xml:space="preserve">. </w:t>
      </w:r>
      <w:r w:rsidR="0031608E">
        <w:rPr>
          <w:rFonts w:ascii="Times New Roman" w:eastAsia="Times New Roman" w:hAnsi="Times New Roman"/>
          <w:bCs/>
          <w:sz w:val="24"/>
          <w:szCs w:val="24"/>
          <w:lang w:val="sv-SE"/>
        </w:rPr>
        <w:t>Tampilan Data Pemasok pada Modul Pemasok ERP Dolibarr</w:t>
      </w:r>
    </w:p>
    <w:p w14:paraId="32A61CE0" w14:textId="13638E26" w:rsidR="00C453CC" w:rsidRDefault="00C453CC" w:rsidP="00C453CC">
      <w:pPr>
        <w:spacing w:after="0" w:line="360" w:lineRule="auto"/>
        <w:ind w:firstLine="720"/>
        <w:jc w:val="both"/>
        <w:rPr>
          <w:rFonts w:ascii="Times New Roman" w:eastAsia="Times New Roman" w:hAnsi="Times New Roman"/>
          <w:bCs/>
          <w:sz w:val="24"/>
          <w:szCs w:val="24"/>
          <w:lang w:val="sv-SE"/>
        </w:rPr>
      </w:pPr>
      <w:r w:rsidRPr="00F00126">
        <w:rPr>
          <w:rFonts w:ascii="Times New Roman" w:hAnsi="Times New Roman"/>
          <w:bCs/>
          <w:sz w:val="24"/>
          <w:szCs w:val="24"/>
          <w:lang w:val="sv-SE"/>
        </w:rPr>
        <w:t xml:space="preserve">Gambar </w:t>
      </w:r>
      <w:r w:rsidR="0031608E">
        <w:rPr>
          <w:rFonts w:ascii="Times New Roman" w:hAnsi="Times New Roman"/>
          <w:bCs/>
          <w:sz w:val="24"/>
          <w:szCs w:val="24"/>
          <w:lang w:val="sv-SE"/>
        </w:rPr>
        <w:t>tersebut</w:t>
      </w:r>
      <w:r w:rsidRPr="00F00126">
        <w:rPr>
          <w:rFonts w:ascii="Times New Roman" w:hAnsi="Times New Roman"/>
          <w:bCs/>
          <w:sz w:val="24"/>
          <w:szCs w:val="24"/>
          <w:lang w:val="sv-SE"/>
        </w:rPr>
        <w:t xml:space="preserve"> menunjukkan antarmuka data supplier system </w:t>
      </w:r>
      <w:r w:rsidRPr="00F00126">
        <w:rPr>
          <w:rFonts w:ascii="Times New Roman" w:eastAsia="Times New Roman" w:hAnsi="Times New Roman"/>
          <w:bCs/>
          <w:i/>
          <w:iCs/>
          <w:sz w:val="24"/>
          <w:szCs w:val="24"/>
          <w:lang w:val="sv-SE"/>
        </w:rPr>
        <w:t>Enterprise Resource Planning</w:t>
      </w:r>
      <w:r w:rsidRPr="00F00126">
        <w:rPr>
          <w:rFonts w:ascii="Times New Roman" w:eastAsia="Times New Roman" w:hAnsi="Times New Roman"/>
          <w:bCs/>
          <w:sz w:val="24"/>
          <w:szCs w:val="24"/>
          <w:lang w:val="sv-SE"/>
        </w:rPr>
        <w:t xml:space="preserve"> (ERP) yang berbasis Dolibarr, yang berfungsi untuk mengawasi dan mengatur kegiatan pengadaan barang di </w:t>
      </w:r>
      <w:r w:rsidR="00F64812">
        <w:rPr>
          <w:rFonts w:ascii="Times New Roman" w:eastAsia="Times New Roman" w:hAnsi="Times New Roman"/>
          <w:bCs/>
          <w:sz w:val="24"/>
          <w:szCs w:val="24"/>
          <w:lang w:val="sv-SE"/>
        </w:rPr>
        <w:t xml:space="preserve">Sembako Nadine Nesya, Agen Fatur, Agen Willy </w:t>
      </w:r>
      <w:r w:rsidRPr="00F00126">
        <w:rPr>
          <w:rFonts w:ascii="Times New Roman" w:eastAsia="Times New Roman" w:hAnsi="Times New Roman"/>
          <w:bCs/>
          <w:sz w:val="24"/>
          <w:szCs w:val="24"/>
          <w:lang w:val="sv-SE"/>
        </w:rPr>
        <w:t xml:space="preserve">yang merupakan pemasok utama untuk </w:t>
      </w:r>
      <w:r w:rsidR="0031608E">
        <w:rPr>
          <w:rFonts w:ascii="Times New Roman" w:eastAsia="Times New Roman" w:hAnsi="Times New Roman"/>
          <w:bCs/>
          <w:sz w:val="24"/>
          <w:szCs w:val="24"/>
          <w:lang w:val="sv-SE"/>
        </w:rPr>
        <w:t>w</w:t>
      </w:r>
      <w:r w:rsidRPr="00F00126">
        <w:rPr>
          <w:rFonts w:ascii="Times New Roman" w:eastAsia="Times New Roman" w:hAnsi="Times New Roman"/>
          <w:bCs/>
          <w:sz w:val="24"/>
          <w:szCs w:val="24"/>
          <w:lang w:val="sv-SE"/>
        </w:rPr>
        <w:t xml:space="preserve">arung </w:t>
      </w:r>
      <w:r w:rsidR="0031608E">
        <w:rPr>
          <w:rFonts w:ascii="Times New Roman" w:eastAsia="Times New Roman" w:hAnsi="Times New Roman"/>
          <w:bCs/>
          <w:sz w:val="24"/>
          <w:szCs w:val="24"/>
          <w:lang w:val="sv-SE"/>
        </w:rPr>
        <w:t>m</w:t>
      </w:r>
      <w:r w:rsidRPr="00F00126">
        <w:rPr>
          <w:rFonts w:ascii="Times New Roman" w:eastAsia="Times New Roman" w:hAnsi="Times New Roman"/>
          <w:bCs/>
          <w:sz w:val="24"/>
          <w:szCs w:val="24"/>
          <w:lang w:val="sv-SE"/>
        </w:rPr>
        <w:t>ama Mirza.</w:t>
      </w:r>
      <w:r w:rsidRPr="00F00126">
        <w:rPr>
          <w:rFonts w:ascii="Segoe UI" w:hAnsi="Segoe UI" w:cs="Segoe UI"/>
          <w:color w:val="CF2C18"/>
          <w:lang w:val="sv-SE"/>
        </w:rPr>
        <w:t xml:space="preserve"> </w:t>
      </w:r>
      <w:r w:rsidRPr="00F00126">
        <w:rPr>
          <w:rFonts w:ascii="Times New Roman" w:eastAsia="Times New Roman" w:hAnsi="Times New Roman"/>
          <w:bCs/>
          <w:sz w:val="24"/>
          <w:szCs w:val="24"/>
          <w:lang w:val="sv-SE"/>
        </w:rPr>
        <w:t>Dari tampilan ini, pengguna dapat mendapatkan informasi yang terorganisir dan terpadu tentang identitas supplier, ketersediaan produk, serta kebutuhan pengadaan yang harus dipenuhi sehingga membantu dalam pengambilan Keputusan yang lebih akurat, meningkatkan efisiensi dalam pengelolaan rantai pasokan, dan menjamin keberlangsungan operasional warung secara optimal.</w:t>
      </w:r>
    </w:p>
    <w:p w14:paraId="7CB2116F" w14:textId="77777777" w:rsidR="00B507E4" w:rsidRDefault="00B507E4" w:rsidP="00B507E4">
      <w:pPr>
        <w:spacing w:after="0" w:line="360" w:lineRule="auto"/>
        <w:ind w:firstLine="0"/>
        <w:jc w:val="both"/>
        <w:rPr>
          <w:rFonts w:ascii="Times New Roman" w:eastAsia="Times New Roman" w:hAnsi="Times New Roman"/>
          <w:bCs/>
          <w:sz w:val="24"/>
          <w:szCs w:val="24"/>
          <w:lang w:val="sv-SE"/>
        </w:rPr>
      </w:pPr>
    </w:p>
    <w:p w14:paraId="2DFAB22F" w14:textId="77777777" w:rsidR="0014513F" w:rsidRPr="001E52E8" w:rsidRDefault="00B507E4" w:rsidP="0014513F">
      <w:pPr>
        <w:spacing w:line="240" w:lineRule="auto"/>
        <w:ind w:firstLine="0"/>
        <w:jc w:val="both"/>
        <w:rPr>
          <w:rFonts w:ascii="Times New Roman" w:eastAsia="Times New Roman" w:hAnsi="Times New Roman"/>
          <w:b/>
          <w:sz w:val="24"/>
          <w:szCs w:val="24"/>
          <w:lang w:val="sv-SE"/>
        </w:rPr>
      </w:pPr>
      <w:r w:rsidRPr="001E52E8">
        <w:rPr>
          <w:rFonts w:ascii="Times New Roman" w:eastAsia="Times New Roman" w:hAnsi="Times New Roman"/>
          <w:b/>
          <w:sz w:val="24"/>
          <w:szCs w:val="24"/>
          <w:lang w:val="sv-SE"/>
        </w:rPr>
        <w:t>Pengujian Modul ERP Dolibarr</w:t>
      </w:r>
    </w:p>
    <w:p w14:paraId="705F2A7D" w14:textId="493AE50B" w:rsidR="006C462D" w:rsidRDefault="0014513F" w:rsidP="006C462D">
      <w:pPr>
        <w:spacing w:line="360" w:lineRule="auto"/>
        <w:ind w:firstLine="720"/>
        <w:jc w:val="both"/>
        <w:rPr>
          <w:rFonts w:ascii="Times New Roman" w:eastAsia="Times New Roman" w:hAnsi="Times New Roman"/>
          <w:bCs/>
          <w:sz w:val="24"/>
          <w:szCs w:val="24"/>
          <w:lang w:val="sv-SE"/>
        </w:rPr>
      </w:pPr>
      <w:r w:rsidRPr="001E52E8">
        <w:rPr>
          <w:rFonts w:ascii="Times New Roman" w:eastAsia="Times New Roman" w:hAnsi="Times New Roman"/>
          <w:bCs/>
          <w:sz w:val="24"/>
          <w:szCs w:val="24"/>
          <w:lang w:val="sv-SE"/>
        </w:rPr>
        <w:t xml:space="preserve">Tahap selanjutnya setelah mengimplementasikan modul ERP Dolibarr pada warung mama Mirza adalah melakukan pengujian sistem. Pengujian ini dilakukan melalui simulasi uji coba terbatas untuk memverifikasi sejauh mana sistem terintegrasi ini mampu mengoptimalkan operasional usaha. Fokus utama pengujian adalah memastikan seluruh permasalahan manual mulai dari pencatatan produk, pengelolaan stok yang </w:t>
      </w:r>
      <w:r w:rsidRPr="001E52E8">
        <w:rPr>
          <w:rFonts w:ascii="Times New Roman" w:eastAsia="Times New Roman" w:hAnsi="Times New Roman"/>
          <w:bCs/>
          <w:i/>
          <w:iCs/>
          <w:sz w:val="24"/>
          <w:szCs w:val="24"/>
          <w:lang w:val="sv-SE"/>
        </w:rPr>
        <w:t>real-time</w:t>
      </w:r>
      <w:r w:rsidRPr="001E52E8">
        <w:rPr>
          <w:rFonts w:ascii="Times New Roman" w:eastAsia="Times New Roman" w:hAnsi="Times New Roman"/>
          <w:bCs/>
          <w:sz w:val="24"/>
          <w:szCs w:val="24"/>
          <w:lang w:val="sv-SE"/>
        </w:rPr>
        <w:t>, hingga penjadwalan belanja ke pemasok dapat teratasi secara akurat dan efisien dalam satu sistem terpusat. Dengan pengujian ini, efektivitas sistem dalam meminimalkan kesalahan data dan mempercepat pengambilan keputusan operasional dari hulu ke hilir dapat dipastikan secara nyata. Pengujian ini menggunakan aplikasi Dolibarr versi 21.0.</w:t>
      </w:r>
      <w:r w:rsidR="006F2FF5">
        <w:rPr>
          <w:rFonts w:ascii="Times New Roman" w:eastAsia="Times New Roman" w:hAnsi="Times New Roman"/>
          <w:bCs/>
          <w:sz w:val="24"/>
          <w:szCs w:val="24"/>
          <w:lang w:val="sv-SE"/>
        </w:rPr>
        <w:t>0</w:t>
      </w:r>
      <w:r w:rsidRPr="001E52E8">
        <w:rPr>
          <w:rFonts w:ascii="Times New Roman" w:eastAsia="Times New Roman" w:hAnsi="Times New Roman"/>
          <w:bCs/>
          <w:sz w:val="24"/>
          <w:szCs w:val="24"/>
          <w:lang w:val="sv-SE"/>
        </w:rPr>
        <w:t>. Adapun parameter yang diuji ditunjukkan dalam table 1 berikut ini.</w:t>
      </w:r>
    </w:p>
    <w:p w14:paraId="566E8EB5" w14:textId="77777777" w:rsidR="00F64812" w:rsidRPr="001E52E8" w:rsidRDefault="00F64812" w:rsidP="006C462D">
      <w:pPr>
        <w:spacing w:line="360" w:lineRule="auto"/>
        <w:ind w:firstLine="720"/>
        <w:jc w:val="both"/>
        <w:rPr>
          <w:rFonts w:ascii="Times New Roman" w:eastAsia="Times New Roman" w:hAnsi="Times New Roman"/>
          <w:bCs/>
          <w:sz w:val="24"/>
          <w:szCs w:val="24"/>
          <w:lang w:val="sv-SE"/>
        </w:rPr>
      </w:pPr>
    </w:p>
    <w:p w14:paraId="4272D5A1" w14:textId="25AEED00" w:rsidR="0014513F" w:rsidRPr="001E52E8" w:rsidRDefault="0014513F" w:rsidP="006C462D">
      <w:pPr>
        <w:spacing w:line="360" w:lineRule="auto"/>
        <w:ind w:firstLine="720"/>
        <w:jc w:val="center"/>
        <w:rPr>
          <w:rFonts w:ascii="Times New Roman" w:eastAsia="Times New Roman" w:hAnsi="Times New Roman"/>
          <w:bCs/>
          <w:sz w:val="24"/>
          <w:szCs w:val="24"/>
          <w:lang w:val="sv-SE"/>
        </w:rPr>
      </w:pPr>
      <w:r>
        <w:rPr>
          <w:rFonts w:ascii="Times New Roman" w:eastAsia="Times New Roman" w:hAnsi="Times New Roman"/>
          <w:bCs/>
          <w:noProof/>
          <w:sz w:val="24"/>
          <w:szCs w:val="24"/>
        </w:rPr>
        <w:lastRenderedPageBreak/>
        <mc:AlternateContent>
          <mc:Choice Requires="wps">
            <w:drawing>
              <wp:anchor distT="0" distB="0" distL="114300" distR="114300" simplePos="0" relativeHeight="251680768" behindDoc="0" locked="0" layoutInCell="1" allowOverlap="1" wp14:anchorId="1DD26167" wp14:editId="5A6452BF">
                <wp:simplePos x="0" y="0"/>
                <wp:positionH relativeFrom="margin">
                  <wp:align>left</wp:align>
                </wp:positionH>
                <wp:positionV relativeFrom="paragraph">
                  <wp:posOffset>362788</wp:posOffset>
                </wp:positionV>
                <wp:extent cx="5807412" cy="0"/>
                <wp:effectExtent l="0" t="0" r="0" b="0"/>
                <wp:wrapNone/>
                <wp:docPr id="908531263" name="Straight Connector 5"/>
                <wp:cNvGraphicFramePr/>
                <a:graphic xmlns:a="http://schemas.openxmlformats.org/drawingml/2006/main">
                  <a:graphicData uri="http://schemas.microsoft.com/office/word/2010/wordprocessingShape">
                    <wps:wsp>
                      <wps:cNvCnPr/>
                      <wps:spPr>
                        <a:xfrm>
                          <a:off x="0" y="0"/>
                          <a:ext cx="58074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7587A8" id="Straight Connector 5" o:spid="_x0000_s1026" style="position:absolute;z-index:251680768;visibility:visible;mso-wrap-style:square;mso-wrap-distance-left:9pt;mso-wrap-distance-top:0;mso-wrap-distance-right:9pt;mso-wrap-distance-bottom:0;mso-position-horizontal:left;mso-position-horizontal-relative:margin;mso-position-vertical:absolute;mso-position-vertical-relative:text" from="0,28.55pt" to="457.3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" strokecolor="black [3040]">
                <w10:wrap anchorx="margin"/>
              </v:line>
            </w:pict>
          </mc:Fallback>
        </mc:AlternateContent>
      </w:r>
      <w:r w:rsidRPr="001E52E8">
        <w:rPr>
          <w:rFonts w:ascii="Times New Roman" w:eastAsia="Times New Roman" w:hAnsi="Times New Roman"/>
          <w:bCs/>
          <w:sz w:val="24"/>
          <w:szCs w:val="24"/>
          <w:lang w:val="sv-SE"/>
        </w:rPr>
        <w:t>Tabel 1. Parameter Pengujian</w:t>
      </w:r>
    </w:p>
    <w:p w14:paraId="1AB11C11" w14:textId="1C2A76F1" w:rsidR="0014513F" w:rsidRPr="001E52E8" w:rsidRDefault="006C462D" w:rsidP="006C462D">
      <w:pPr>
        <w:spacing w:line="240" w:lineRule="atLeast"/>
        <w:ind w:firstLine="0"/>
        <w:rPr>
          <w:rFonts w:ascii="Times New Roman" w:eastAsia="Times New Roman" w:hAnsi="Times New Roman"/>
          <w:b/>
          <w:lang w:val="sv-SE"/>
        </w:rPr>
      </w:pPr>
      <w:r w:rsidRPr="006C462D">
        <w:rPr>
          <w:rFonts w:ascii="Times New Roman" w:eastAsia="Times New Roman" w:hAnsi="Times New Roman"/>
          <w:b/>
          <w:noProof/>
        </w:rPr>
        <mc:AlternateContent>
          <mc:Choice Requires="wps">
            <w:drawing>
              <wp:anchor distT="0" distB="0" distL="114300" distR="114300" simplePos="0" relativeHeight="251682816" behindDoc="0" locked="0" layoutInCell="1" allowOverlap="1" wp14:anchorId="62C913A4" wp14:editId="45BBE400">
                <wp:simplePos x="0" y="0"/>
                <wp:positionH relativeFrom="margin">
                  <wp:align>left</wp:align>
                </wp:positionH>
                <wp:positionV relativeFrom="paragraph">
                  <wp:posOffset>197485</wp:posOffset>
                </wp:positionV>
                <wp:extent cx="5807412" cy="0"/>
                <wp:effectExtent l="0" t="0" r="0" b="0"/>
                <wp:wrapNone/>
                <wp:docPr id="918964679" name="Straight Connector 5"/>
                <wp:cNvGraphicFramePr/>
                <a:graphic xmlns:a="http://schemas.openxmlformats.org/drawingml/2006/main">
                  <a:graphicData uri="http://schemas.microsoft.com/office/word/2010/wordprocessingShape">
                    <wps:wsp>
                      <wps:cNvCnPr/>
                      <wps:spPr>
                        <a:xfrm>
                          <a:off x="0" y="0"/>
                          <a:ext cx="58074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14BC44" id="Straight Connector 5" o:spid="_x0000_s1026" style="position:absolute;z-index:251682816;visibility:visible;mso-wrap-style:square;mso-wrap-distance-left:9pt;mso-wrap-distance-top:0;mso-wrap-distance-right:9pt;mso-wrap-distance-bottom:0;mso-position-horizontal:left;mso-position-horizontal-relative:margin;mso-position-vertical:absolute;mso-position-vertical-relative:text" from="0,15.55pt" to="457.3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" strokecolor="black [3040]">
                <w10:wrap anchorx="margin"/>
              </v:line>
            </w:pict>
          </mc:Fallback>
        </mc:AlternateContent>
      </w:r>
      <w:r w:rsidRPr="001E52E8">
        <w:rPr>
          <w:rFonts w:ascii="Times New Roman" w:eastAsia="Times New Roman" w:hAnsi="Times New Roman"/>
          <w:b/>
          <w:lang w:val="sv-SE"/>
        </w:rPr>
        <w:t xml:space="preserve">No       Parameter         Langkah Pengujian        </w:t>
      </w:r>
      <w:r w:rsidR="004D696F" w:rsidRPr="001E52E8">
        <w:rPr>
          <w:rFonts w:ascii="Times New Roman" w:eastAsia="Times New Roman" w:hAnsi="Times New Roman"/>
          <w:b/>
          <w:lang w:val="sv-SE"/>
        </w:rPr>
        <w:t xml:space="preserve">    </w:t>
      </w:r>
      <w:r w:rsidRPr="001E52E8">
        <w:rPr>
          <w:rFonts w:ascii="Times New Roman" w:eastAsia="Times New Roman" w:hAnsi="Times New Roman"/>
          <w:b/>
          <w:lang w:val="sv-SE"/>
        </w:rPr>
        <w:t xml:space="preserve">   Nilai yang Diuji                  </w:t>
      </w:r>
      <w:r w:rsidR="004D696F" w:rsidRPr="001E52E8">
        <w:rPr>
          <w:rFonts w:ascii="Times New Roman" w:eastAsia="Times New Roman" w:hAnsi="Times New Roman"/>
          <w:b/>
          <w:lang w:val="sv-SE"/>
        </w:rPr>
        <w:t xml:space="preserve">     </w:t>
      </w:r>
      <w:r w:rsidRPr="001E52E8">
        <w:rPr>
          <w:rFonts w:ascii="Times New Roman" w:eastAsia="Times New Roman" w:hAnsi="Times New Roman"/>
          <w:b/>
          <w:lang w:val="sv-SE"/>
        </w:rPr>
        <w:t xml:space="preserve"> Deskripsi</w:t>
      </w:r>
    </w:p>
    <w:p w14:paraId="1DB9FCF9" w14:textId="746D07DE" w:rsidR="004D696F" w:rsidRPr="001E52E8" w:rsidRDefault="006C462D" w:rsidP="004D696F">
      <w:pPr>
        <w:tabs>
          <w:tab w:val="left" w:pos="7655"/>
        </w:tabs>
        <w:spacing w:after="0" w:line="0" w:lineRule="atLeast"/>
        <w:ind w:firstLine="0"/>
        <w:jc w:val="both"/>
        <w:rPr>
          <w:rFonts w:ascii="Times New Roman" w:eastAsia="Times New Roman" w:hAnsi="Times New Roman"/>
          <w:bCs/>
          <w:lang w:val="sv-SE"/>
        </w:rPr>
      </w:pPr>
      <w:r w:rsidRPr="001E52E8">
        <w:rPr>
          <w:rFonts w:ascii="Times New Roman" w:eastAsia="Times New Roman" w:hAnsi="Times New Roman"/>
          <w:bCs/>
          <w:lang w:val="sv-SE"/>
        </w:rPr>
        <w:t>1</w:t>
      </w:r>
      <w:r w:rsidR="00FD6649" w:rsidRPr="001E52E8">
        <w:rPr>
          <w:rFonts w:ascii="Times New Roman" w:eastAsia="Times New Roman" w:hAnsi="Times New Roman"/>
          <w:bCs/>
          <w:lang w:val="sv-SE"/>
        </w:rPr>
        <w:t>.</w:t>
      </w:r>
      <w:r w:rsidRPr="001E52E8">
        <w:rPr>
          <w:rFonts w:ascii="Times New Roman" w:eastAsia="Times New Roman" w:hAnsi="Times New Roman"/>
          <w:bCs/>
          <w:lang w:val="sv-SE"/>
        </w:rPr>
        <w:t xml:space="preserve">           Login                  </w:t>
      </w:r>
      <w:r w:rsidR="004D696F" w:rsidRPr="001E52E8">
        <w:rPr>
          <w:rFonts w:ascii="Times New Roman" w:eastAsia="Times New Roman" w:hAnsi="Times New Roman"/>
          <w:bCs/>
          <w:lang w:val="sv-SE"/>
        </w:rPr>
        <w:t xml:space="preserve">1. Buka halaman login.        </w:t>
      </w:r>
      <w:r w:rsidR="004D696F" w:rsidRPr="001E52E8">
        <w:rPr>
          <w:rFonts w:ascii="Times New Roman" w:eastAsia="Times New Roman" w:hAnsi="Times New Roman"/>
          <w:bCs/>
          <w:i/>
          <w:iCs/>
          <w:lang w:val="sv-SE"/>
        </w:rPr>
        <w:t>username</w:t>
      </w:r>
      <w:r w:rsidR="004D696F" w:rsidRPr="001E52E8">
        <w:rPr>
          <w:rFonts w:ascii="Times New Roman" w:eastAsia="Times New Roman" w:hAnsi="Times New Roman"/>
          <w:bCs/>
          <w:lang w:val="sv-SE"/>
        </w:rPr>
        <w:t xml:space="preserve"> dan </w:t>
      </w:r>
      <w:r w:rsidR="004D696F" w:rsidRPr="001E52E8">
        <w:rPr>
          <w:rFonts w:ascii="Times New Roman" w:eastAsia="Times New Roman" w:hAnsi="Times New Roman"/>
          <w:bCs/>
          <w:i/>
          <w:iCs/>
          <w:lang w:val="sv-SE"/>
        </w:rPr>
        <w:t>password.</w:t>
      </w:r>
      <w:r w:rsidR="004D696F" w:rsidRPr="001E52E8">
        <w:rPr>
          <w:rFonts w:ascii="Times New Roman" w:eastAsia="Times New Roman" w:hAnsi="Times New Roman"/>
          <w:bCs/>
          <w:lang w:val="sv-SE"/>
        </w:rPr>
        <w:t xml:space="preserve">       Memastikan pengguna</w:t>
      </w:r>
    </w:p>
    <w:p w14:paraId="71D32887" w14:textId="2264A62A" w:rsidR="004D696F" w:rsidRPr="001E52E8" w:rsidRDefault="004D696F" w:rsidP="004D696F">
      <w:pPr>
        <w:tabs>
          <w:tab w:val="left" w:pos="7655"/>
        </w:tabs>
        <w:spacing w:after="0" w:line="0" w:lineRule="atLeast"/>
        <w:ind w:firstLine="0"/>
        <w:jc w:val="both"/>
        <w:rPr>
          <w:rFonts w:ascii="Times New Roman" w:eastAsia="Times New Roman" w:hAnsi="Times New Roman"/>
          <w:bCs/>
          <w:lang w:val="sv-SE"/>
        </w:rPr>
      </w:pPr>
      <w:r w:rsidRPr="001E52E8">
        <w:rPr>
          <w:rFonts w:ascii="Times New Roman" w:eastAsia="Times New Roman" w:hAnsi="Times New Roman"/>
          <w:bCs/>
          <w:lang w:val="sv-SE"/>
        </w:rPr>
        <w:t xml:space="preserve">                                       2. Masukkan </w:t>
      </w:r>
      <w:r w:rsidRPr="001E52E8">
        <w:rPr>
          <w:rFonts w:ascii="Times New Roman" w:eastAsia="Times New Roman" w:hAnsi="Times New Roman"/>
          <w:bCs/>
          <w:i/>
          <w:iCs/>
          <w:lang w:val="sv-SE"/>
        </w:rPr>
        <w:t>username</w:t>
      </w:r>
      <w:r w:rsidRPr="001E52E8">
        <w:rPr>
          <w:rFonts w:ascii="Times New Roman" w:eastAsia="Times New Roman" w:hAnsi="Times New Roman"/>
          <w:bCs/>
          <w:lang w:val="sv-SE"/>
        </w:rPr>
        <w:t xml:space="preserve">                                                     dapat login ke sistem </w:t>
      </w:r>
    </w:p>
    <w:p w14:paraId="5588E5F9" w14:textId="1E574813" w:rsidR="004D696F" w:rsidRPr="001E52E8" w:rsidRDefault="004D696F" w:rsidP="004D696F">
      <w:pPr>
        <w:tabs>
          <w:tab w:val="left" w:pos="2552"/>
          <w:tab w:val="left" w:pos="7088"/>
          <w:tab w:val="left" w:pos="7655"/>
        </w:tabs>
        <w:spacing w:after="0" w:line="0" w:lineRule="atLeast"/>
        <w:ind w:firstLine="0"/>
        <w:jc w:val="both"/>
        <w:rPr>
          <w:rFonts w:ascii="Times New Roman" w:eastAsia="Times New Roman" w:hAnsi="Times New Roman"/>
          <w:bCs/>
          <w:lang w:val="sv-SE"/>
        </w:rPr>
      </w:pPr>
      <w:r w:rsidRPr="001E52E8">
        <w:rPr>
          <w:rFonts w:ascii="Times New Roman" w:eastAsia="Times New Roman" w:hAnsi="Times New Roman"/>
          <w:bCs/>
          <w:lang w:val="sv-SE"/>
        </w:rPr>
        <w:t xml:space="preserve">                                             dan </w:t>
      </w:r>
      <w:r w:rsidRPr="001E52E8">
        <w:rPr>
          <w:rFonts w:ascii="Times New Roman" w:eastAsia="Times New Roman" w:hAnsi="Times New Roman"/>
          <w:bCs/>
          <w:i/>
          <w:iCs/>
          <w:lang w:val="sv-SE"/>
        </w:rPr>
        <w:t>password</w:t>
      </w:r>
      <w:r w:rsidRPr="001E52E8">
        <w:rPr>
          <w:rFonts w:ascii="Times New Roman" w:eastAsia="Times New Roman" w:hAnsi="Times New Roman"/>
          <w:bCs/>
          <w:lang w:val="sv-SE"/>
        </w:rPr>
        <w:t xml:space="preserve">                                                              dengan kredensial yang</w:t>
      </w:r>
    </w:p>
    <w:p w14:paraId="4D52C5BE" w14:textId="532D5FD2" w:rsidR="0014513F" w:rsidRPr="001E52E8" w:rsidRDefault="004D696F" w:rsidP="00D7788E">
      <w:pPr>
        <w:tabs>
          <w:tab w:val="left" w:pos="2410"/>
          <w:tab w:val="left" w:pos="6804"/>
          <w:tab w:val="left" w:pos="7655"/>
        </w:tabs>
        <w:spacing w:after="0" w:line="0" w:lineRule="atLeast"/>
        <w:ind w:firstLine="0"/>
        <w:jc w:val="both"/>
        <w:rPr>
          <w:rFonts w:ascii="Times New Roman" w:eastAsia="Times New Roman" w:hAnsi="Times New Roman"/>
          <w:bCs/>
          <w:lang w:val="sv-SE"/>
        </w:rPr>
      </w:pPr>
      <w:r w:rsidRPr="001E52E8">
        <w:rPr>
          <w:rFonts w:ascii="Times New Roman" w:eastAsia="Times New Roman" w:hAnsi="Times New Roman"/>
          <w:bCs/>
          <w:lang w:val="sv-SE"/>
        </w:rPr>
        <w:t xml:space="preserve">                                          3. Klik tombol “</w:t>
      </w:r>
      <w:r w:rsidRPr="001E52E8">
        <w:rPr>
          <w:rFonts w:ascii="Times New Roman" w:eastAsia="Times New Roman" w:hAnsi="Times New Roman"/>
          <w:bCs/>
          <w:i/>
          <w:iCs/>
          <w:lang w:val="sv-SE"/>
        </w:rPr>
        <w:t>Logi</w:t>
      </w:r>
      <w:r w:rsidR="00291B89" w:rsidRPr="001E52E8">
        <w:rPr>
          <w:rFonts w:ascii="Times New Roman" w:eastAsia="Times New Roman" w:hAnsi="Times New Roman"/>
          <w:bCs/>
          <w:i/>
          <w:iCs/>
          <w:lang w:val="sv-SE"/>
        </w:rPr>
        <w:t>n</w:t>
      </w:r>
      <w:r w:rsidR="00291B89" w:rsidRPr="001E52E8">
        <w:rPr>
          <w:rFonts w:ascii="Times New Roman" w:eastAsia="Times New Roman" w:hAnsi="Times New Roman"/>
          <w:bCs/>
          <w:lang w:val="sv-SE"/>
        </w:rPr>
        <w:t>”</w:t>
      </w:r>
      <w:r w:rsidRPr="001E52E8">
        <w:rPr>
          <w:rFonts w:ascii="Times New Roman" w:eastAsia="Times New Roman" w:hAnsi="Times New Roman"/>
          <w:bCs/>
          <w:lang w:val="sv-SE"/>
        </w:rPr>
        <w:t xml:space="preserve">.                                            </w:t>
      </w:r>
      <w:r w:rsidR="00D7788E" w:rsidRPr="001E52E8">
        <w:rPr>
          <w:rFonts w:ascii="Times New Roman" w:eastAsia="Times New Roman" w:hAnsi="Times New Roman"/>
          <w:bCs/>
          <w:lang w:val="sv-SE"/>
        </w:rPr>
        <w:t xml:space="preserve"> </w:t>
      </w:r>
      <w:r w:rsidRPr="001E52E8">
        <w:rPr>
          <w:rFonts w:ascii="Times New Roman" w:eastAsia="Times New Roman" w:hAnsi="Times New Roman"/>
          <w:bCs/>
          <w:lang w:val="sv-SE"/>
        </w:rPr>
        <w:t>benar dan gagal jika salah</w:t>
      </w:r>
      <w:r w:rsidR="00D7788E" w:rsidRPr="001E52E8">
        <w:rPr>
          <w:rFonts w:ascii="Times New Roman" w:eastAsia="Times New Roman" w:hAnsi="Times New Roman"/>
          <w:bCs/>
          <w:lang w:val="sv-SE"/>
        </w:rPr>
        <w:t>.</w:t>
      </w:r>
    </w:p>
    <w:p w14:paraId="5F3DF9AB" w14:textId="23401539" w:rsidR="004D696F" w:rsidRPr="001E52E8" w:rsidRDefault="00416C6E" w:rsidP="004D696F">
      <w:pPr>
        <w:tabs>
          <w:tab w:val="left" w:pos="2410"/>
          <w:tab w:val="left" w:pos="7655"/>
        </w:tabs>
        <w:spacing w:after="0" w:line="0" w:lineRule="atLeast"/>
        <w:ind w:firstLine="0"/>
        <w:jc w:val="both"/>
        <w:rPr>
          <w:rFonts w:ascii="Times New Roman" w:eastAsia="Times New Roman" w:hAnsi="Times New Roman"/>
          <w:bCs/>
          <w:lang w:val="sv-SE"/>
        </w:rPr>
      </w:pPr>
      <w:r w:rsidRPr="006C462D">
        <w:rPr>
          <w:rFonts w:ascii="Times New Roman" w:eastAsia="Times New Roman" w:hAnsi="Times New Roman"/>
          <w:b/>
          <w:noProof/>
        </w:rPr>
        <mc:AlternateContent>
          <mc:Choice Requires="wps">
            <w:drawing>
              <wp:anchor distT="0" distB="0" distL="114300" distR="114300" simplePos="0" relativeHeight="251684864" behindDoc="0" locked="0" layoutInCell="1" allowOverlap="1" wp14:anchorId="62AC8318" wp14:editId="6C7AFA4E">
                <wp:simplePos x="0" y="0"/>
                <wp:positionH relativeFrom="margin">
                  <wp:align>left</wp:align>
                </wp:positionH>
                <wp:positionV relativeFrom="paragraph">
                  <wp:posOffset>10728</wp:posOffset>
                </wp:positionV>
                <wp:extent cx="5807412" cy="0"/>
                <wp:effectExtent l="0" t="0" r="0" b="0"/>
                <wp:wrapNone/>
                <wp:docPr id="1248892727" name="Straight Connector 5"/>
                <wp:cNvGraphicFramePr/>
                <a:graphic xmlns:a="http://schemas.openxmlformats.org/drawingml/2006/main">
                  <a:graphicData uri="http://schemas.microsoft.com/office/word/2010/wordprocessingShape">
                    <wps:wsp>
                      <wps:cNvCnPr/>
                      <wps:spPr>
                        <a:xfrm>
                          <a:off x="0" y="0"/>
                          <a:ext cx="58074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52932A" id="Straight Connector 5" o:spid="_x0000_s1026" style="position:absolute;z-index:251684864;visibility:visible;mso-wrap-style:square;mso-wrap-distance-left:9pt;mso-wrap-distance-top:0;mso-wrap-distance-right:9pt;mso-wrap-distance-bottom:0;mso-position-horizontal:left;mso-position-horizontal-relative:margin;mso-position-vertical:absolute;mso-position-vertical-relative:text" from="0,.85pt" to="457.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" strokecolor="black [3040]">
                <w10:wrap anchorx="margin"/>
              </v:line>
            </w:pict>
          </mc:Fallback>
        </mc:AlternateContent>
      </w:r>
    </w:p>
    <w:p w14:paraId="4F3E97B3" w14:textId="68B5D883" w:rsidR="004D696F" w:rsidRPr="001E52E8" w:rsidRDefault="006C462D" w:rsidP="004D696F">
      <w:pPr>
        <w:tabs>
          <w:tab w:val="left" w:pos="709"/>
          <w:tab w:val="left" w:pos="2410"/>
          <w:tab w:val="left" w:pos="2552"/>
          <w:tab w:val="left" w:pos="2694"/>
          <w:tab w:val="left" w:pos="5103"/>
          <w:tab w:val="left" w:pos="5387"/>
          <w:tab w:val="left" w:pos="7655"/>
        </w:tabs>
        <w:spacing w:after="0" w:line="0" w:lineRule="atLeast"/>
        <w:ind w:firstLine="0"/>
        <w:jc w:val="both"/>
        <w:rPr>
          <w:rFonts w:ascii="Times New Roman" w:eastAsia="Times New Roman" w:hAnsi="Times New Roman"/>
          <w:bCs/>
          <w:lang w:val="sv-SE"/>
        </w:rPr>
      </w:pPr>
      <w:r w:rsidRPr="001E52E8">
        <w:rPr>
          <w:rFonts w:ascii="Times New Roman" w:eastAsia="Times New Roman" w:hAnsi="Times New Roman"/>
          <w:bCs/>
          <w:lang w:val="sv-SE"/>
        </w:rPr>
        <w:t xml:space="preserve"> </w:t>
      </w:r>
      <w:r w:rsidR="004D696F">
        <w:rPr>
          <w:rFonts w:ascii="Times New Roman" w:eastAsia="Times New Roman" w:hAnsi="Times New Roman"/>
          <w:bCs/>
          <w:lang w:val="sv-SE"/>
        </w:rPr>
        <w:t xml:space="preserve">2.        </w:t>
      </w:r>
      <w:r w:rsidR="00FD6649" w:rsidRPr="00FD6649">
        <w:rPr>
          <w:rFonts w:ascii="Times New Roman" w:eastAsia="Times New Roman" w:hAnsi="Times New Roman"/>
          <w:bCs/>
          <w:lang w:val="sv-SE"/>
        </w:rPr>
        <w:t>Logout</w:t>
      </w:r>
      <w:r w:rsidR="004D696F">
        <w:rPr>
          <w:rFonts w:ascii="Times New Roman" w:eastAsia="Times New Roman" w:hAnsi="Times New Roman"/>
          <w:bCs/>
          <w:lang w:val="sv-SE"/>
        </w:rPr>
        <w:t xml:space="preserve">                  </w:t>
      </w:r>
      <w:r w:rsidR="00FD6649" w:rsidRPr="00FD6649">
        <w:rPr>
          <w:rFonts w:ascii="Times New Roman" w:eastAsia="Times New Roman" w:hAnsi="Times New Roman"/>
          <w:bCs/>
          <w:lang w:val="sv-SE"/>
        </w:rPr>
        <w:t>1. Klik ikon profil</w:t>
      </w:r>
      <w:r w:rsidR="004D696F">
        <w:rPr>
          <w:rFonts w:ascii="Times New Roman" w:eastAsia="Times New Roman" w:hAnsi="Times New Roman"/>
          <w:bCs/>
          <w:lang w:val="sv-SE"/>
        </w:rPr>
        <w:t xml:space="preserve">                    </w:t>
      </w:r>
      <w:r w:rsidR="004D696F" w:rsidRPr="00D7788E">
        <w:rPr>
          <w:rFonts w:ascii="Times New Roman" w:eastAsia="Times New Roman" w:hAnsi="Times New Roman"/>
          <w:bCs/>
          <w:i/>
          <w:iCs/>
          <w:lang w:val="sv-SE"/>
        </w:rPr>
        <w:t>Logout</w:t>
      </w:r>
      <w:r w:rsidR="004D696F" w:rsidRPr="004D696F">
        <w:rPr>
          <w:rFonts w:ascii="Times New Roman" w:eastAsia="Times New Roman" w:hAnsi="Times New Roman"/>
          <w:bCs/>
          <w:lang w:val="sv-SE"/>
        </w:rPr>
        <w:t xml:space="preserve"> berhasil</w:t>
      </w:r>
      <w:r w:rsidR="004D696F">
        <w:rPr>
          <w:rFonts w:ascii="Times New Roman" w:eastAsia="Times New Roman" w:hAnsi="Times New Roman"/>
          <w:bCs/>
          <w:lang w:val="sv-SE"/>
        </w:rPr>
        <w:t xml:space="preserve">           Memastikan pengguna</w:t>
      </w:r>
    </w:p>
    <w:p w14:paraId="70B218EB" w14:textId="4BB67C65" w:rsidR="00FD6649" w:rsidRPr="001E52E8" w:rsidRDefault="004D696F" w:rsidP="004D696F">
      <w:pPr>
        <w:tabs>
          <w:tab w:val="left" w:pos="709"/>
          <w:tab w:val="left" w:pos="2410"/>
          <w:tab w:val="left" w:pos="2552"/>
          <w:tab w:val="left" w:pos="2694"/>
          <w:tab w:val="left" w:pos="5103"/>
          <w:tab w:val="left" w:pos="5387"/>
          <w:tab w:val="left" w:pos="7655"/>
        </w:tabs>
        <w:spacing w:after="0" w:line="0" w:lineRule="atLeast"/>
        <w:ind w:firstLine="0"/>
        <w:jc w:val="both"/>
        <w:rPr>
          <w:rFonts w:ascii="Times New Roman" w:eastAsia="Times New Roman" w:hAnsi="Times New Roman"/>
          <w:bCs/>
          <w:lang w:val="sv-SE"/>
        </w:rPr>
      </w:pPr>
      <w:r w:rsidRPr="001E52E8">
        <w:rPr>
          <w:rFonts w:ascii="Times New Roman" w:eastAsia="Times New Roman" w:hAnsi="Times New Roman"/>
          <w:bCs/>
          <w:lang w:val="sv-SE"/>
        </w:rPr>
        <w:t xml:space="preserve">                                             </w:t>
      </w:r>
      <w:r w:rsidR="00FD6649" w:rsidRPr="00FD6649">
        <w:rPr>
          <w:rFonts w:ascii="Times New Roman" w:eastAsia="Times New Roman" w:hAnsi="Times New Roman"/>
          <w:bCs/>
          <w:lang w:val="sv-SE"/>
        </w:rPr>
        <w:t xml:space="preserve">pengguna di pojok </w:t>
      </w:r>
      <w:r>
        <w:rPr>
          <w:rFonts w:ascii="Times New Roman" w:eastAsia="Times New Roman" w:hAnsi="Times New Roman"/>
          <w:bCs/>
          <w:lang w:val="sv-SE"/>
        </w:rPr>
        <w:t xml:space="preserve">                                                     dapat keluar dari sistem</w:t>
      </w:r>
    </w:p>
    <w:p w14:paraId="77EBCA15" w14:textId="159F5CD2" w:rsidR="00FD6649" w:rsidRPr="00FD6649" w:rsidRDefault="00FD6649" w:rsidP="004D696F">
      <w:pPr>
        <w:tabs>
          <w:tab w:val="left" w:pos="709"/>
          <w:tab w:val="left" w:pos="851"/>
        </w:tabs>
        <w:spacing w:after="0" w:line="0" w:lineRule="atLeast"/>
        <w:ind w:firstLine="0"/>
        <w:jc w:val="both"/>
        <w:rPr>
          <w:rFonts w:ascii="Times New Roman" w:eastAsia="Times New Roman" w:hAnsi="Times New Roman"/>
          <w:bCs/>
          <w:lang w:val="sv-SE"/>
        </w:rPr>
      </w:pPr>
      <w:r w:rsidRPr="00FD6649">
        <w:rPr>
          <w:rFonts w:ascii="Times New Roman" w:eastAsia="Times New Roman" w:hAnsi="Times New Roman"/>
          <w:bCs/>
          <w:lang w:val="sv-SE"/>
        </w:rPr>
        <w:t xml:space="preserve">                                       </w:t>
      </w:r>
      <w:r>
        <w:rPr>
          <w:rFonts w:ascii="Times New Roman" w:eastAsia="Times New Roman" w:hAnsi="Times New Roman"/>
          <w:bCs/>
          <w:lang w:val="sv-SE"/>
        </w:rPr>
        <w:t xml:space="preserve">      </w:t>
      </w:r>
      <w:r w:rsidRPr="00FD6649">
        <w:rPr>
          <w:rFonts w:ascii="Times New Roman" w:eastAsia="Times New Roman" w:hAnsi="Times New Roman"/>
          <w:bCs/>
          <w:lang w:val="sv-SE"/>
        </w:rPr>
        <w:t>kanan atas.</w:t>
      </w:r>
      <w:r w:rsidR="004D696F">
        <w:rPr>
          <w:rFonts w:ascii="Times New Roman" w:eastAsia="Times New Roman" w:hAnsi="Times New Roman"/>
          <w:bCs/>
          <w:lang w:val="sv-SE"/>
        </w:rPr>
        <w:t xml:space="preserve">                                                                </w:t>
      </w:r>
      <w:r w:rsidR="009739F4">
        <w:rPr>
          <w:rFonts w:ascii="Times New Roman" w:eastAsia="Times New Roman" w:hAnsi="Times New Roman"/>
          <w:bCs/>
          <w:lang w:val="sv-SE"/>
        </w:rPr>
        <w:t xml:space="preserve"> </w:t>
      </w:r>
      <w:r w:rsidR="004D696F">
        <w:rPr>
          <w:rFonts w:ascii="Times New Roman" w:eastAsia="Times New Roman" w:hAnsi="Times New Roman"/>
          <w:bCs/>
          <w:lang w:val="sv-SE"/>
        </w:rPr>
        <w:t>dengan benar.</w:t>
      </w:r>
    </w:p>
    <w:p w14:paraId="304230CF" w14:textId="7D1E66A9" w:rsidR="009739F4" w:rsidRDefault="00FD6649" w:rsidP="004D696F">
      <w:pPr>
        <w:tabs>
          <w:tab w:val="left" w:pos="709"/>
          <w:tab w:val="left" w:pos="851"/>
        </w:tabs>
        <w:spacing w:after="0" w:line="0" w:lineRule="atLeast"/>
        <w:ind w:firstLine="0"/>
        <w:jc w:val="both"/>
        <w:rPr>
          <w:rFonts w:ascii="Times New Roman" w:eastAsia="Times New Roman" w:hAnsi="Times New Roman"/>
          <w:bCs/>
          <w:sz w:val="24"/>
          <w:szCs w:val="24"/>
          <w:lang w:val="sv-SE"/>
        </w:rPr>
      </w:pPr>
      <w:r w:rsidRPr="00FD6649">
        <w:rPr>
          <w:rFonts w:ascii="Times New Roman" w:eastAsia="Times New Roman" w:hAnsi="Times New Roman"/>
          <w:bCs/>
          <w:lang w:val="sv-SE"/>
        </w:rPr>
        <w:t xml:space="preserve">                                 </w:t>
      </w:r>
      <w:r>
        <w:rPr>
          <w:rFonts w:ascii="Times New Roman" w:eastAsia="Times New Roman" w:hAnsi="Times New Roman"/>
          <w:bCs/>
          <w:lang w:val="sv-SE"/>
        </w:rPr>
        <w:t xml:space="preserve">        </w:t>
      </w:r>
      <w:r w:rsidRPr="00FD6649">
        <w:rPr>
          <w:rFonts w:ascii="Times New Roman" w:eastAsia="Times New Roman" w:hAnsi="Times New Roman"/>
          <w:bCs/>
          <w:lang w:val="sv-SE"/>
        </w:rPr>
        <w:t xml:space="preserve"> </w:t>
      </w:r>
      <w:r w:rsidR="004D696F">
        <w:rPr>
          <w:rFonts w:ascii="Times New Roman" w:eastAsia="Times New Roman" w:hAnsi="Times New Roman"/>
          <w:bCs/>
          <w:lang w:val="sv-SE"/>
        </w:rPr>
        <w:t>2.</w:t>
      </w:r>
      <w:r w:rsidRPr="00FD6649">
        <w:rPr>
          <w:rFonts w:ascii="Times New Roman" w:eastAsia="Times New Roman" w:hAnsi="Times New Roman"/>
          <w:bCs/>
          <w:lang w:val="sv-SE"/>
        </w:rPr>
        <w:t xml:space="preserve">Pilih opsi </w:t>
      </w:r>
      <w:r w:rsidR="004D696F">
        <w:rPr>
          <w:rFonts w:ascii="Times New Roman" w:eastAsia="Times New Roman" w:hAnsi="Times New Roman"/>
          <w:bCs/>
          <w:lang w:val="sv-SE"/>
        </w:rPr>
        <w:t>”</w:t>
      </w:r>
      <w:r w:rsidRPr="00D7788E">
        <w:rPr>
          <w:rFonts w:ascii="Times New Roman" w:eastAsia="Times New Roman" w:hAnsi="Times New Roman"/>
          <w:bCs/>
          <w:i/>
          <w:iCs/>
          <w:lang w:val="sv-SE"/>
        </w:rPr>
        <w:t>Logout</w:t>
      </w:r>
      <w:r w:rsidR="004D696F">
        <w:rPr>
          <w:rFonts w:ascii="Times New Roman" w:eastAsia="Times New Roman" w:hAnsi="Times New Roman"/>
          <w:bCs/>
          <w:lang w:val="sv-SE"/>
        </w:rPr>
        <w:t>”.</w:t>
      </w:r>
      <w:r>
        <w:rPr>
          <w:rFonts w:ascii="Times New Roman" w:eastAsia="Times New Roman" w:hAnsi="Times New Roman"/>
          <w:bCs/>
          <w:sz w:val="24"/>
          <w:szCs w:val="24"/>
          <w:lang w:val="sv-SE"/>
        </w:rPr>
        <w:tab/>
        <w:t xml:space="preserve">   </w:t>
      </w:r>
    </w:p>
    <w:p w14:paraId="0AD4BD55" w14:textId="352A9D5C" w:rsidR="009739F4" w:rsidRDefault="00416C6E" w:rsidP="004D696F">
      <w:pPr>
        <w:tabs>
          <w:tab w:val="left" w:pos="709"/>
          <w:tab w:val="left" w:pos="851"/>
        </w:tabs>
        <w:spacing w:after="0" w:line="0" w:lineRule="atLeast"/>
        <w:ind w:firstLine="0"/>
        <w:jc w:val="both"/>
        <w:rPr>
          <w:rFonts w:ascii="Times New Roman" w:eastAsia="Times New Roman" w:hAnsi="Times New Roman"/>
          <w:bCs/>
          <w:sz w:val="24"/>
          <w:szCs w:val="24"/>
          <w:lang w:val="sv-SE"/>
        </w:rPr>
      </w:pPr>
      <w:r w:rsidRPr="009739F4">
        <w:rPr>
          <w:noProof/>
        </w:rPr>
        <mc:AlternateContent>
          <mc:Choice Requires="wps">
            <w:drawing>
              <wp:anchor distT="0" distB="0" distL="114300" distR="114300" simplePos="0" relativeHeight="251686912" behindDoc="0" locked="0" layoutInCell="1" allowOverlap="1" wp14:anchorId="560EE86D" wp14:editId="3EE3AEF5">
                <wp:simplePos x="0" y="0"/>
                <wp:positionH relativeFrom="margin">
                  <wp:align>left</wp:align>
                </wp:positionH>
                <wp:positionV relativeFrom="paragraph">
                  <wp:posOffset>9052</wp:posOffset>
                </wp:positionV>
                <wp:extent cx="5807075" cy="0"/>
                <wp:effectExtent l="0" t="0" r="0" b="0"/>
                <wp:wrapNone/>
                <wp:docPr id="810138310" name="Straight Connector 5"/>
                <wp:cNvGraphicFramePr/>
                <a:graphic xmlns:a="http://schemas.openxmlformats.org/drawingml/2006/main">
                  <a:graphicData uri="http://schemas.microsoft.com/office/word/2010/wordprocessingShape">
                    <wps:wsp>
                      <wps:cNvCnPr/>
                      <wps:spPr>
                        <a:xfrm>
                          <a:off x="0" y="0"/>
                          <a:ext cx="580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B52F70" id="Straight Connector 5" o:spid="_x0000_s1026" style="position:absolute;z-index:251686912;visibility:visible;mso-wrap-style:square;mso-wrap-distance-left:9pt;mso-wrap-distance-top:0;mso-wrap-distance-right:9pt;mso-wrap-distance-bottom:0;mso-position-horizontal:left;mso-position-horizontal-relative:margin;mso-position-vertical:absolute;mso-position-vertical-relative:text" from="0,.7pt" to="457.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" strokecolor="black [3040]">
                <w10:wrap anchorx="margin"/>
              </v:line>
            </w:pict>
          </mc:Fallback>
        </mc:AlternateContent>
      </w:r>
    </w:p>
    <w:p w14:paraId="26F33001" w14:textId="6EC275B5" w:rsidR="009739F4" w:rsidRPr="009739F4" w:rsidRDefault="00FD6649" w:rsidP="009739F4">
      <w:pPr>
        <w:tabs>
          <w:tab w:val="left" w:pos="709"/>
          <w:tab w:val="left" w:pos="851"/>
        </w:tabs>
        <w:spacing w:after="0" w:line="0" w:lineRule="atLeast"/>
        <w:ind w:firstLine="0"/>
        <w:jc w:val="both"/>
        <w:rPr>
          <w:rFonts w:ascii="Times New Roman" w:eastAsia="Times New Roman" w:hAnsi="Times New Roman"/>
          <w:bCs/>
          <w:lang w:val="sv-SE"/>
        </w:rPr>
      </w:pPr>
      <w:r>
        <w:rPr>
          <w:rFonts w:ascii="Times New Roman" w:eastAsia="Times New Roman" w:hAnsi="Times New Roman"/>
          <w:bCs/>
          <w:sz w:val="24"/>
          <w:szCs w:val="24"/>
          <w:lang w:val="sv-SE"/>
        </w:rPr>
        <w:t xml:space="preserve"> </w:t>
      </w:r>
      <w:r w:rsidR="009739F4" w:rsidRPr="009739F4">
        <w:rPr>
          <w:rFonts w:ascii="Times New Roman" w:eastAsia="Times New Roman" w:hAnsi="Times New Roman"/>
          <w:bCs/>
          <w:lang w:val="sv-SE"/>
        </w:rPr>
        <w:t xml:space="preserve">3. Menambah </w:t>
      </w:r>
      <w:r w:rsidR="00D7788E">
        <w:rPr>
          <w:rFonts w:ascii="Times New Roman" w:eastAsia="Times New Roman" w:hAnsi="Times New Roman"/>
          <w:bCs/>
          <w:lang w:val="sv-SE"/>
        </w:rPr>
        <w:t>p</w:t>
      </w:r>
      <w:r w:rsidR="009739F4" w:rsidRPr="009739F4">
        <w:rPr>
          <w:rFonts w:ascii="Times New Roman" w:eastAsia="Times New Roman" w:hAnsi="Times New Roman"/>
          <w:bCs/>
          <w:lang w:val="sv-SE"/>
        </w:rPr>
        <w:t xml:space="preserve">roduk  </w:t>
      </w:r>
      <w:r w:rsidR="009739F4">
        <w:rPr>
          <w:rFonts w:ascii="Times New Roman" w:eastAsia="Times New Roman" w:hAnsi="Times New Roman"/>
          <w:bCs/>
          <w:lang w:val="sv-SE"/>
        </w:rPr>
        <w:t xml:space="preserve">   </w:t>
      </w:r>
      <w:r w:rsidR="009739F4" w:rsidRPr="009739F4">
        <w:rPr>
          <w:rFonts w:ascii="Times New Roman" w:eastAsia="Times New Roman" w:hAnsi="Times New Roman"/>
          <w:bCs/>
          <w:lang w:val="sv-SE"/>
        </w:rPr>
        <w:t xml:space="preserve"> 1. Masuk ke modul</w:t>
      </w:r>
      <w:r w:rsidR="009739F4">
        <w:rPr>
          <w:rFonts w:ascii="Times New Roman" w:eastAsia="Times New Roman" w:hAnsi="Times New Roman"/>
          <w:bCs/>
          <w:lang w:val="sv-SE"/>
        </w:rPr>
        <w:t xml:space="preserve">              </w:t>
      </w:r>
      <w:r w:rsidR="009739F4" w:rsidRPr="009739F4">
        <w:rPr>
          <w:rFonts w:ascii="Times New Roman" w:eastAsia="Times New Roman" w:hAnsi="Times New Roman"/>
          <w:bCs/>
          <w:lang w:val="sv-SE"/>
        </w:rPr>
        <w:t>Data produk: nama,</w:t>
      </w:r>
      <w:r w:rsidR="009739F4">
        <w:rPr>
          <w:rFonts w:ascii="Times New Roman" w:eastAsia="Times New Roman" w:hAnsi="Times New Roman"/>
          <w:bCs/>
          <w:lang w:val="sv-SE"/>
        </w:rPr>
        <w:t xml:space="preserve">         Memastikan produk baru</w:t>
      </w:r>
    </w:p>
    <w:p w14:paraId="5A4C5026" w14:textId="45C4CDD2" w:rsidR="009739F4" w:rsidRDefault="009739F4" w:rsidP="009739F4">
      <w:pPr>
        <w:tabs>
          <w:tab w:val="left" w:pos="709"/>
          <w:tab w:val="left" w:pos="851"/>
        </w:tabs>
        <w:spacing w:after="0" w:line="0" w:lineRule="atLeast"/>
        <w:ind w:firstLine="0"/>
        <w:jc w:val="both"/>
        <w:rPr>
          <w:rFonts w:ascii="Times New Roman" w:eastAsia="Times New Roman" w:hAnsi="Times New Roman"/>
          <w:bCs/>
          <w:sz w:val="24"/>
          <w:szCs w:val="24"/>
          <w:lang w:val="sv-SE"/>
        </w:rPr>
      </w:pPr>
      <w:r w:rsidRPr="009739F4">
        <w:rPr>
          <w:rFonts w:ascii="Times New Roman" w:eastAsia="Times New Roman" w:hAnsi="Times New Roman"/>
          <w:bCs/>
          <w:lang w:val="sv-SE"/>
        </w:rPr>
        <w:t xml:space="preserve">     ke </w:t>
      </w:r>
      <w:r w:rsidR="00D7788E">
        <w:rPr>
          <w:rFonts w:ascii="Times New Roman" w:eastAsia="Times New Roman" w:hAnsi="Times New Roman"/>
          <w:bCs/>
          <w:i/>
          <w:iCs/>
          <w:lang w:val="sv-SE"/>
        </w:rPr>
        <w:t>i</w:t>
      </w:r>
      <w:r w:rsidRPr="00D7788E">
        <w:rPr>
          <w:rFonts w:ascii="Times New Roman" w:eastAsia="Times New Roman" w:hAnsi="Times New Roman"/>
          <w:bCs/>
          <w:i/>
          <w:iCs/>
          <w:lang w:val="sv-SE"/>
        </w:rPr>
        <w:t xml:space="preserve">nventory                    </w:t>
      </w:r>
      <w:r w:rsidR="00D7788E">
        <w:rPr>
          <w:rFonts w:ascii="Times New Roman" w:eastAsia="Times New Roman" w:hAnsi="Times New Roman"/>
          <w:bCs/>
          <w:i/>
          <w:iCs/>
          <w:lang w:val="sv-SE"/>
        </w:rPr>
        <w:t>i</w:t>
      </w:r>
      <w:r w:rsidRPr="00D7788E">
        <w:rPr>
          <w:rFonts w:ascii="Times New Roman" w:eastAsia="Times New Roman" w:hAnsi="Times New Roman"/>
          <w:bCs/>
          <w:i/>
          <w:iCs/>
          <w:lang w:val="sv-SE"/>
        </w:rPr>
        <w:t>nventory</w:t>
      </w:r>
      <w:r w:rsidRPr="009739F4">
        <w:rPr>
          <w:rFonts w:ascii="Times New Roman" w:eastAsia="Times New Roman" w:hAnsi="Times New Roman"/>
          <w:bCs/>
          <w:sz w:val="24"/>
          <w:szCs w:val="24"/>
          <w:lang w:val="sv-SE"/>
        </w:rPr>
        <w:t>.</w:t>
      </w:r>
      <w:r>
        <w:rPr>
          <w:rFonts w:ascii="Times New Roman" w:eastAsia="Times New Roman" w:hAnsi="Times New Roman"/>
          <w:bCs/>
          <w:sz w:val="24"/>
          <w:szCs w:val="24"/>
          <w:lang w:val="sv-SE"/>
        </w:rPr>
        <w:t xml:space="preserve">                       </w:t>
      </w:r>
      <w:r w:rsidRPr="009739F4">
        <w:rPr>
          <w:rFonts w:ascii="Times New Roman" w:eastAsia="Times New Roman" w:hAnsi="Times New Roman"/>
          <w:bCs/>
          <w:lang w:val="sv-SE"/>
        </w:rPr>
        <w:t>kode, jumlah stok</w:t>
      </w:r>
      <w:r>
        <w:rPr>
          <w:rFonts w:ascii="Times New Roman" w:eastAsia="Times New Roman" w:hAnsi="Times New Roman"/>
          <w:bCs/>
          <w:lang w:val="sv-SE"/>
        </w:rPr>
        <w:t xml:space="preserve">          dapat ditambahkan ke</w:t>
      </w:r>
    </w:p>
    <w:p w14:paraId="16F9F7FD" w14:textId="1D31117D" w:rsidR="00C453CC" w:rsidRPr="009739F4" w:rsidRDefault="009739F4" w:rsidP="009739F4">
      <w:pPr>
        <w:tabs>
          <w:tab w:val="left" w:pos="709"/>
          <w:tab w:val="left" w:pos="851"/>
        </w:tabs>
        <w:spacing w:after="0" w:line="0" w:lineRule="atLeast"/>
        <w:ind w:firstLine="0"/>
        <w:jc w:val="both"/>
        <w:rPr>
          <w:rFonts w:ascii="Times New Roman" w:eastAsia="Times New Roman" w:hAnsi="Times New Roman"/>
          <w:bCs/>
          <w:sz w:val="24"/>
          <w:szCs w:val="24"/>
          <w:lang w:val="sv-SE"/>
        </w:rPr>
      </w:pPr>
      <w:r>
        <w:rPr>
          <w:rFonts w:ascii="Times New Roman" w:eastAsia="Times New Roman" w:hAnsi="Times New Roman"/>
          <w:bCs/>
          <w:sz w:val="24"/>
          <w:szCs w:val="24"/>
          <w:lang w:val="sv-SE"/>
        </w:rPr>
        <w:t xml:space="preserve">                                      </w:t>
      </w:r>
      <w:r w:rsidRPr="009739F4">
        <w:rPr>
          <w:rFonts w:ascii="Times New Roman" w:eastAsia="Times New Roman" w:hAnsi="Times New Roman"/>
          <w:bCs/>
          <w:lang w:val="sv-SE"/>
        </w:rPr>
        <w:t xml:space="preserve">2. Klik </w:t>
      </w:r>
      <w:r>
        <w:rPr>
          <w:rFonts w:ascii="Times New Roman" w:eastAsia="Times New Roman" w:hAnsi="Times New Roman"/>
          <w:bCs/>
          <w:lang w:val="sv-SE"/>
        </w:rPr>
        <w:t>”</w:t>
      </w:r>
      <w:r w:rsidRPr="009739F4">
        <w:rPr>
          <w:rFonts w:ascii="Times New Roman" w:eastAsia="Times New Roman" w:hAnsi="Times New Roman"/>
          <w:bCs/>
          <w:lang w:val="sv-SE"/>
        </w:rPr>
        <w:t>Tambah Produk</w:t>
      </w:r>
      <w:r>
        <w:rPr>
          <w:rFonts w:ascii="Times New Roman" w:eastAsia="Times New Roman" w:hAnsi="Times New Roman"/>
          <w:bCs/>
          <w:lang w:val="sv-SE"/>
        </w:rPr>
        <w:t>”</w:t>
      </w:r>
      <w:r w:rsidRPr="009739F4">
        <w:rPr>
          <w:rFonts w:ascii="Times New Roman" w:eastAsia="Times New Roman" w:hAnsi="Times New Roman"/>
          <w:bCs/>
          <w:sz w:val="24"/>
          <w:szCs w:val="24"/>
          <w:lang w:val="sv-SE"/>
        </w:rPr>
        <w:t>.</w:t>
      </w:r>
      <w:r>
        <w:rPr>
          <w:rFonts w:ascii="Times New Roman" w:eastAsia="Times New Roman" w:hAnsi="Times New Roman"/>
          <w:bCs/>
          <w:sz w:val="24"/>
          <w:szCs w:val="24"/>
          <w:lang w:val="sv-SE"/>
        </w:rPr>
        <w:t xml:space="preserve">                                       inventaris dengan data</w:t>
      </w:r>
    </w:p>
    <w:p w14:paraId="12A46DCA" w14:textId="49149EAC" w:rsidR="009739F4" w:rsidRDefault="009739F4" w:rsidP="009739F4">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sidRPr="009739F4">
        <w:rPr>
          <w:rFonts w:ascii="Times New Roman" w:hAnsi="Times New Roman"/>
          <w:spacing w:val="-3"/>
          <w:lang w:val="sv-SE"/>
        </w:rPr>
        <w:t xml:space="preserve">                                         </w:t>
      </w:r>
      <w:r>
        <w:rPr>
          <w:rFonts w:ascii="Times New Roman" w:hAnsi="Times New Roman"/>
          <w:spacing w:val="-3"/>
          <w:lang w:val="sv-SE"/>
        </w:rPr>
        <w:t xml:space="preserve">   </w:t>
      </w:r>
      <w:r w:rsidRPr="009739F4">
        <w:rPr>
          <w:rFonts w:ascii="Times New Roman" w:hAnsi="Times New Roman"/>
          <w:spacing w:val="-3"/>
          <w:lang w:val="sv-SE"/>
        </w:rPr>
        <w:t>3. Isi data produk dan</w:t>
      </w:r>
      <w:r>
        <w:rPr>
          <w:rFonts w:ascii="Times New Roman" w:hAnsi="Times New Roman"/>
          <w:spacing w:val="-3"/>
          <w:lang w:val="sv-SE"/>
        </w:rPr>
        <w:t xml:space="preserve">                                                     yang benar.</w:t>
      </w:r>
    </w:p>
    <w:p w14:paraId="73FF991D" w14:textId="12C20E4D" w:rsidR="009739F4" w:rsidRDefault="009739F4" w:rsidP="009739F4">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Pr>
          <w:rFonts w:ascii="Times New Roman" w:hAnsi="Times New Roman"/>
          <w:spacing w:val="-3"/>
          <w:lang w:val="sv-SE"/>
        </w:rPr>
        <w:t xml:space="preserve">                                                </w:t>
      </w:r>
      <w:r w:rsidRPr="009739F4">
        <w:rPr>
          <w:rFonts w:ascii="Times New Roman" w:hAnsi="Times New Roman"/>
          <w:spacing w:val="-3"/>
          <w:lang w:val="sv-SE"/>
        </w:rPr>
        <w:t>simpan.</w:t>
      </w:r>
    </w:p>
    <w:p w14:paraId="1DBB1B5F" w14:textId="0944A477" w:rsidR="009739F4" w:rsidRPr="009739F4" w:rsidRDefault="00416C6E" w:rsidP="009739F4">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sidRPr="00D7788E">
        <w:rPr>
          <w:noProof/>
        </w:rPr>
        <mc:AlternateContent>
          <mc:Choice Requires="wps">
            <w:drawing>
              <wp:anchor distT="0" distB="0" distL="114300" distR="114300" simplePos="0" relativeHeight="251688960" behindDoc="0" locked="0" layoutInCell="1" allowOverlap="1" wp14:anchorId="18F0BFBD" wp14:editId="29661ED8">
                <wp:simplePos x="0" y="0"/>
                <wp:positionH relativeFrom="margin">
                  <wp:align>left</wp:align>
                </wp:positionH>
                <wp:positionV relativeFrom="paragraph">
                  <wp:posOffset>8822</wp:posOffset>
                </wp:positionV>
                <wp:extent cx="5807412" cy="0"/>
                <wp:effectExtent l="0" t="0" r="0" b="0"/>
                <wp:wrapNone/>
                <wp:docPr id="1441627264" name="Straight Connector 5"/>
                <wp:cNvGraphicFramePr/>
                <a:graphic xmlns:a="http://schemas.openxmlformats.org/drawingml/2006/main">
                  <a:graphicData uri="http://schemas.microsoft.com/office/word/2010/wordprocessingShape">
                    <wps:wsp>
                      <wps:cNvCnPr/>
                      <wps:spPr>
                        <a:xfrm>
                          <a:off x="0" y="0"/>
                          <a:ext cx="58074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51ECA7" id="Straight Connector 5" o:spid="_x0000_s1026" style="position:absolute;z-index:251688960;visibility:visible;mso-wrap-style:square;mso-wrap-distance-left:9pt;mso-wrap-distance-top:0;mso-wrap-distance-right:9pt;mso-wrap-distance-bottom:0;mso-position-horizontal:left;mso-position-horizontal-relative:margin;mso-position-vertical:absolute;mso-position-vertical-relative:text" from="0,.7pt" to="45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" strokecolor="black [3040]">
                <w10:wrap anchorx="margin"/>
              </v:line>
            </w:pict>
          </mc:Fallback>
        </mc:AlternateContent>
      </w:r>
    </w:p>
    <w:p w14:paraId="6E8F86FE" w14:textId="15701E3C" w:rsidR="009739F4" w:rsidRPr="00D7788E" w:rsidRDefault="00D7788E" w:rsidP="00D7788E">
      <w:pPr>
        <w:pStyle w:val="ListParagraph"/>
        <w:widowControl w:val="0"/>
        <w:numPr>
          <w:ilvl w:val="0"/>
          <w:numId w:val="11"/>
        </w:numPr>
        <w:tabs>
          <w:tab w:val="clear" w:pos="502"/>
          <w:tab w:val="left" w:pos="3870"/>
        </w:tabs>
        <w:autoSpaceDE w:val="0"/>
        <w:autoSpaceDN w:val="0"/>
        <w:adjustRightInd w:val="0"/>
        <w:spacing w:after="0" w:line="0" w:lineRule="atLeast"/>
        <w:ind w:left="284" w:right="51" w:hanging="284"/>
        <w:rPr>
          <w:rFonts w:ascii="Times New Roman" w:hAnsi="Times New Roman"/>
          <w:spacing w:val="-3"/>
          <w:lang w:val="sv-SE"/>
        </w:rPr>
      </w:pPr>
      <w:r w:rsidRPr="00D7788E">
        <w:rPr>
          <w:rFonts w:ascii="Times New Roman" w:hAnsi="Times New Roman"/>
          <w:spacing w:val="-3"/>
          <w:lang w:val="sv-SE"/>
        </w:rPr>
        <w:t xml:space="preserve">Memperbarui </w:t>
      </w:r>
      <w:r>
        <w:rPr>
          <w:rFonts w:ascii="Times New Roman" w:hAnsi="Times New Roman"/>
          <w:spacing w:val="-3"/>
          <w:lang w:val="sv-SE"/>
        </w:rPr>
        <w:t>s</w:t>
      </w:r>
      <w:r w:rsidRPr="00D7788E">
        <w:rPr>
          <w:rFonts w:ascii="Times New Roman" w:hAnsi="Times New Roman"/>
          <w:spacing w:val="-3"/>
          <w:lang w:val="sv-SE"/>
        </w:rPr>
        <w:t>tok</w:t>
      </w:r>
      <w:r>
        <w:rPr>
          <w:rFonts w:ascii="Times New Roman" w:hAnsi="Times New Roman"/>
          <w:spacing w:val="-3"/>
          <w:lang w:val="sv-SE"/>
        </w:rPr>
        <w:t xml:space="preserve">       </w:t>
      </w:r>
      <w:r w:rsidRPr="00D7788E">
        <w:rPr>
          <w:rFonts w:ascii="Times New Roman" w:hAnsi="Times New Roman"/>
          <w:spacing w:val="-3"/>
          <w:lang w:val="sv-SE"/>
        </w:rPr>
        <w:t>1. Pilih produk di modul</w:t>
      </w:r>
      <w:r>
        <w:rPr>
          <w:rFonts w:ascii="Times New Roman" w:hAnsi="Times New Roman"/>
          <w:spacing w:val="-3"/>
          <w:lang w:val="sv-SE"/>
        </w:rPr>
        <w:t xml:space="preserve">       </w:t>
      </w:r>
      <w:r w:rsidRPr="00D7788E">
        <w:rPr>
          <w:rFonts w:ascii="Times New Roman" w:hAnsi="Times New Roman"/>
          <w:spacing w:val="-3"/>
          <w:lang w:val="sv-SE"/>
        </w:rPr>
        <w:t>Jumlah stok</w:t>
      </w:r>
      <w:r>
        <w:rPr>
          <w:rFonts w:ascii="Times New Roman" w:hAnsi="Times New Roman"/>
          <w:spacing w:val="-3"/>
          <w:lang w:val="sv-SE"/>
        </w:rPr>
        <w:t xml:space="preserve"> bertambah/    Memastikan stock dapat</w:t>
      </w:r>
    </w:p>
    <w:p w14:paraId="4EB5CB22" w14:textId="2C682537" w:rsidR="009739F4" w:rsidRDefault="00D7788E" w:rsidP="00D7788E">
      <w:pPr>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b</w:t>
      </w:r>
      <w:r w:rsidRPr="00D7788E">
        <w:rPr>
          <w:rFonts w:ascii="Times New Roman" w:hAnsi="Times New Roman"/>
          <w:spacing w:val="-3"/>
          <w:lang w:val="sv-SE"/>
        </w:rPr>
        <w:t>arang</w:t>
      </w:r>
      <w:r>
        <w:rPr>
          <w:rFonts w:ascii="Times New Roman" w:hAnsi="Times New Roman"/>
          <w:spacing w:val="-3"/>
          <w:lang w:val="sv-SE"/>
        </w:rPr>
        <w:t xml:space="preserve">                               i</w:t>
      </w:r>
      <w:r w:rsidRPr="00D7788E">
        <w:rPr>
          <w:rFonts w:ascii="Times New Roman" w:hAnsi="Times New Roman"/>
          <w:spacing w:val="-3"/>
          <w:lang w:val="sv-SE"/>
        </w:rPr>
        <w:t>nventory</w:t>
      </w:r>
      <w:r>
        <w:rPr>
          <w:rFonts w:ascii="Times New Roman" w:hAnsi="Times New Roman"/>
          <w:spacing w:val="-3"/>
          <w:lang w:val="sv-SE"/>
        </w:rPr>
        <w:t xml:space="preserve">.                         berkurang sesuai dengan   diperbarui sesuai </w:t>
      </w:r>
    </w:p>
    <w:p w14:paraId="3210EC93" w14:textId="79952A76" w:rsidR="00D7788E" w:rsidRDefault="00D7788E" w:rsidP="00D7788E">
      <w:pPr>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w:t>
      </w:r>
      <w:r w:rsidRPr="00D7788E">
        <w:rPr>
          <w:rFonts w:ascii="Times New Roman" w:hAnsi="Times New Roman"/>
          <w:spacing w:val="-3"/>
          <w:lang w:val="sv-SE"/>
        </w:rPr>
        <w:t xml:space="preserve">2. Klik </w:t>
      </w:r>
      <w:r>
        <w:rPr>
          <w:rFonts w:ascii="Times New Roman" w:hAnsi="Times New Roman"/>
          <w:spacing w:val="-3"/>
          <w:lang w:val="sv-SE"/>
        </w:rPr>
        <w:t>”</w:t>
      </w:r>
      <w:r w:rsidRPr="00D7788E">
        <w:rPr>
          <w:rFonts w:ascii="Times New Roman" w:hAnsi="Times New Roman"/>
          <w:spacing w:val="-3"/>
          <w:lang w:val="sv-SE"/>
        </w:rPr>
        <w:t>Edit</w:t>
      </w:r>
      <w:r>
        <w:rPr>
          <w:rFonts w:ascii="Times New Roman" w:hAnsi="Times New Roman"/>
          <w:spacing w:val="-3"/>
          <w:lang w:val="sv-SE"/>
        </w:rPr>
        <w:t>”</w:t>
      </w:r>
      <w:r w:rsidRPr="00D7788E">
        <w:rPr>
          <w:rFonts w:ascii="Times New Roman" w:hAnsi="Times New Roman"/>
          <w:spacing w:val="-3"/>
          <w:lang w:val="sv-SE"/>
        </w:rPr>
        <w:t xml:space="preserve"> dan ubah</w:t>
      </w:r>
      <w:r>
        <w:rPr>
          <w:rFonts w:ascii="Times New Roman" w:hAnsi="Times New Roman"/>
          <w:spacing w:val="-3"/>
          <w:lang w:val="sv-SE"/>
        </w:rPr>
        <w:t xml:space="preserve">       input.                                   transaksi masuk atau </w:t>
      </w:r>
    </w:p>
    <w:p w14:paraId="11355EA5" w14:textId="52A84CE0" w:rsidR="00D7788E" w:rsidRDefault="00D7788E" w:rsidP="00D7788E">
      <w:pPr>
        <w:widowControl w:val="0"/>
        <w:tabs>
          <w:tab w:val="left" w:pos="3870"/>
          <w:tab w:val="left" w:pos="6804"/>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w:t>
      </w:r>
      <w:r w:rsidRPr="00D7788E">
        <w:rPr>
          <w:rFonts w:ascii="Times New Roman" w:hAnsi="Times New Roman"/>
          <w:spacing w:val="-3"/>
          <w:lang w:val="sv-SE"/>
        </w:rPr>
        <w:t>jumlah stok</w:t>
      </w:r>
      <w:r>
        <w:rPr>
          <w:rFonts w:ascii="Times New Roman" w:hAnsi="Times New Roman"/>
          <w:spacing w:val="-3"/>
          <w:lang w:val="sv-SE"/>
        </w:rPr>
        <w:t>.                                                                  keluar.</w:t>
      </w:r>
    </w:p>
    <w:p w14:paraId="5551FD66" w14:textId="30B7AC63" w:rsidR="00D7788E" w:rsidRPr="00D7788E" w:rsidRDefault="00D7788E" w:rsidP="00D7788E">
      <w:pPr>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w:t>
      </w:r>
      <w:r w:rsidRPr="00D7788E">
        <w:rPr>
          <w:rFonts w:ascii="Times New Roman" w:hAnsi="Times New Roman"/>
          <w:spacing w:val="-3"/>
          <w:lang w:val="sv-SE"/>
        </w:rPr>
        <w:t xml:space="preserve">3. Klik </w:t>
      </w:r>
      <w:r>
        <w:rPr>
          <w:rFonts w:ascii="Times New Roman" w:hAnsi="Times New Roman"/>
          <w:spacing w:val="-3"/>
          <w:lang w:val="sv-SE"/>
        </w:rPr>
        <w:t>”</w:t>
      </w:r>
      <w:r w:rsidRPr="00D7788E">
        <w:rPr>
          <w:rFonts w:ascii="Times New Roman" w:hAnsi="Times New Roman"/>
          <w:spacing w:val="-3"/>
          <w:lang w:val="sv-SE"/>
        </w:rPr>
        <w:t>Simpan</w:t>
      </w:r>
      <w:r>
        <w:rPr>
          <w:rFonts w:ascii="Times New Roman" w:hAnsi="Times New Roman"/>
          <w:spacing w:val="-3"/>
          <w:lang w:val="sv-SE"/>
        </w:rPr>
        <w:t>”.</w:t>
      </w:r>
    </w:p>
    <w:p w14:paraId="15E67688" w14:textId="48A2F2B5" w:rsidR="009739F4" w:rsidRPr="00D7788E" w:rsidRDefault="00416C6E" w:rsidP="00D7788E">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sidRPr="00D7788E">
        <w:rPr>
          <w:noProof/>
        </w:rPr>
        <mc:AlternateContent>
          <mc:Choice Requires="wps">
            <w:drawing>
              <wp:anchor distT="0" distB="0" distL="114300" distR="114300" simplePos="0" relativeHeight="251691008" behindDoc="0" locked="0" layoutInCell="1" allowOverlap="1" wp14:anchorId="09A196A5" wp14:editId="2E45E4B8">
                <wp:simplePos x="0" y="0"/>
                <wp:positionH relativeFrom="margin">
                  <wp:align>left</wp:align>
                </wp:positionH>
                <wp:positionV relativeFrom="paragraph">
                  <wp:posOffset>2270</wp:posOffset>
                </wp:positionV>
                <wp:extent cx="5807412" cy="0"/>
                <wp:effectExtent l="0" t="0" r="0" b="0"/>
                <wp:wrapNone/>
                <wp:docPr id="1122533321" name="Straight Connector 5"/>
                <wp:cNvGraphicFramePr/>
                <a:graphic xmlns:a="http://schemas.openxmlformats.org/drawingml/2006/main">
                  <a:graphicData uri="http://schemas.microsoft.com/office/word/2010/wordprocessingShape">
                    <wps:wsp>
                      <wps:cNvCnPr/>
                      <wps:spPr>
                        <a:xfrm>
                          <a:off x="0" y="0"/>
                          <a:ext cx="58074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5C8CCC" id="Straight Connector 5" o:spid="_x0000_s1026" style="position:absolute;z-index:251691008;visibility:visible;mso-wrap-style:square;mso-wrap-distance-left:9pt;mso-wrap-distance-top:0;mso-wrap-distance-right:9pt;mso-wrap-distance-bottom:0;mso-position-horizontal:left;mso-position-horizontal-relative:margin;mso-position-vertical:absolute;mso-position-vertical-relative:text" from="0,.2pt" to="457.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" strokecolor="black [3040]">
                <w10:wrap anchorx="margin"/>
              </v:line>
            </w:pict>
          </mc:Fallback>
        </mc:AlternateContent>
      </w:r>
    </w:p>
    <w:p w14:paraId="32918E4B" w14:textId="118C2638" w:rsidR="005F639D" w:rsidRPr="005F639D" w:rsidRDefault="005F639D" w:rsidP="005F639D">
      <w:pPr>
        <w:pStyle w:val="ListParagraph"/>
        <w:widowControl w:val="0"/>
        <w:numPr>
          <w:ilvl w:val="0"/>
          <w:numId w:val="11"/>
        </w:numPr>
        <w:tabs>
          <w:tab w:val="clear" w:pos="502"/>
          <w:tab w:val="left" w:pos="3870"/>
        </w:tabs>
        <w:autoSpaceDE w:val="0"/>
        <w:autoSpaceDN w:val="0"/>
        <w:adjustRightInd w:val="0"/>
        <w:spacing w:after="0" w:line="0" w:lineRule="atLeast"/>
        <w:ind w:left="284" w:right="51" w:hanging="284"/>
        <w:rPr>
          <w:rFonts w:ascii="Times New Roman" w:hAnsi="Times New Roman"/>
          <w:i/>
          <w:iCs/>
          <w:spacing w:val="-3"/>
          <w:lang w:val="sv-SE"/>
        </w:rPr>
      </w:pPr>
      <w:r w:rsidRPr="005F639D">
        <w:rPr>
          <w:rFonts w:ascii="Times New Roman" w:hAnsi="Times New Roman"/>
          <w:spacing w:val="-3"/>
          <w:lang w:val="sv-SE"/>
        </w:rPr>
        <w:t xml:space="preserve">Pelacakan </w:t>
      </w:r>
      <w:r>
        <w:rPr>
          <w:rFonts w:ascii="Times New Roman" w:hAnsi="Times New Roman"/>
          <w:spacing w:val="-3"/>
          <w:lang w:val="sv-SE"/>
        </w:rPr>
        <w:t>b</w:t>
      </w:r>
      <w:r w:rsidRPr="005F639D">
        <w:rPr>
          <w:rFonts w:ascii="Times New Roman" w:hAnsi="Times New Roman"/>
          <w:spacing w:val="-3"/>
          <w:lang w:val="sv-SE"/>
        </w:rPr>
        <w:t xml:space="preserve">arang </w:t>
      </w:r>
      <w:r>
        <w:rPr>
          <w:rFonts w:ascii="Times New Roman" w:hAnsi="Times New Roman"/>
          <w:spacing w:val="-3"/>
          <w:lang w:val="sv-SE"/>
        </w:rPr>
        <w:t xml:space="preserve">        </w:t>
      </w:r>
      <w:r w:rsidRPr="005F639D">
        <w:rPr>
          <w:rFonts w:ascii="Times New Roman" w:hAnsi="Times New Roman"/>
          <w:spacing w:val="-3"/>
          <w:lang w:val="sv-SE"/>
        </w:rPr>
        <w:t>1. Masuk ke modul</w:t>
      </w:r>
      <w:r>
        <w:rPr>
          <w:rFonts w:ascii="Times New Roman" w:hAnsi="Times New Roman"/>
          <w:spacing w:val="-3"/>
          <w:lang w:val="sv-SE"/>
        </w:rPr>
        <w:t xml:space="preserve">               </w:t>
      </w:r>
      <w:r w:rsidRPr="005F639D">
        <w:rPr>
          <w:rFonts w:ascii="Times New Roman" w:hAnsi="Times New Roman"/>
          <w:spacing w:val="-3"/>
          <w:lang w:val="sv-SE"/>
        </w:rPr>
        <w:t>Data barang masuk</w:t>
      </w:r>
      <w:r>
        <w:rPr>
          <w:rFonts w:ascii="Times New Roman" w:hAnsi="Times New Roman"/>
          <w:spacing w:val="-3"/>
          <w:lang w:val="sv-SE"/>
        </w:rPr>
        <w:t xml:space="preserve">            Memastikan barang </w:t>
      </w:r>
    </w:p>
    <w:p w14:paraId="42D95BA4" w14:textId="34984BB1" w:rsidR="009739F4" w:rsidRPr="005F639D" w:rsidRDefault="005F639D" w:rsidP="005F639D">
      <w:pPr>
        <w:pStyle w:val="ListParagraph"/>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M</w:t>
      </w:r>
      <w:r w:rsidRPr="005F639D">
        <w:rPr>
          <w:rFonts w:ascii="Times New Roman" w:hAnsi="Times New Roman"/>
          <w:spacing w:val="-3"/>
          <w:lang w:val="sv-SE"/>
        </w:rPr>
        <w:t>asuk</w:t>
      </w:r>
      <w:r>
        <w:rPr>
          <w:rFonts w:ascii="Times New Roman" w:hAnsi="Times New Roman"/>
          <w:spacing w:val="-3"/>
          <w:lang w:val="sv-SE"/>
        </w:rPr>
        <w:t xml:space="preserve">                               </w:t>
      </w:r>
      <w:r w:rsidRPr="005F639D">
        <w:rPr>
          <w:rFonts w:ascii="Times New Roman" w:hAnsi="Times New Roman"/>
          <w:i/>
          <w:iCs/>
          <w:spacing w:val="-3"/>
          <w:lang w:val="sv-SE"/>
        </w:rPr>
        <w:t>Inventory</w:t>
      </w:r>
      <w:r>
        <w:rPr>
          <w:rFonts w:ascii="Times New Roman" w:hAnsi="Times New Roman"/>
          <w:i/>
          <w:iCs/>
          <w:spacing w:val="-3"/>
          <w:lang w:val="sv-SE"/>
        </w:rPr>
        <w:t xml:space="preserve">.                                                                     </w:t>
      </w:r>
      <w:r>
        <w:rPr>
          <w:rFonts w:ascii="Times New Roman" w:hAnsi="Times New Roman"/>
          <w:spacing w:val="-3"/>
          <w:lang w:val="sv-SE"/>
        </w:rPr>
        <w:t>masuk dapat tercatat</w:t>
      </w:r>
    </w:p>
    <w:p w14:paraId="06924B3C" w14:textId="515DC05D" w:rsidR="005F639D" w:rsidRDefault="005F639D" w:rsidP="005F639D">
      <w:pPr>
        <w:pStyle w:val="ListParagraph"/>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i/>
          <w:iCs/>
          <w:spacing w:val="-3"/>
          <w:lang w:val="sv-SE"/>
        </w:rPr>
        <w:t xml:space="preserve">                                      </w:t>
      </w:r>
      <w:r w:rsidRPr="005F639D">
        <w:rPr>
          <w:rFonts w:ascii="Times New Roman" w:hAnsi="Times New Roman"/>
          <w:spacing w:val="-3"/>
          <w:lang w:val="sv-SE"/>
        </w:rPr>
        <w:t xml:space="preserve">2. Pilih menu </w:t>
      </w:r>
      <w:r>
        <w:rPr>
          <w:rFonts w:ascii="Times New Roman" w:hAnsi="Times New Roman"/>
          <w:spacing w:val="-3"/>
          <w:lang w:val="sv-SE"/>
        </w:rPr>
        <w:t xml:space="preserve">                                                                   dan di tampilkan di</w:t>
      </w:r>
    </w:p>
    <w:p w14:paraId="71F003C9" w14:textId="7D79B747" w:rsidR="005F639D" w:rsidRDefault="005F639D" w:rsidP="005F639D">
      <w:pPr>
        <w:pStyle w:val="ListParagraph"/>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w:t>
      </w:r>
      <w:r w:rsidRPr="005F639D">
        <w:rPr>
          <w:rFonts w:ascii="Times New Roman" w:hAnsi="Times New Roman"/>
          <w:spacing w:val="-3"/>
          <w:lang w:val="sv-SE"/>
        </w:rPr>
        <w:t>Barang Masuk</w:t>
      </w:r>
      <w:r>
        <w:rPr>
          <w:rFonts w:ascii="Times New Roman" w:hAnsi="Times New Roman"/>
          <w:spacing w:val="-3"/>
          <w:lang w:val="sv-SE"/>
        </w:rPr>
        <w:t>”                                                           laporan dengan benar</w:t>
      </w:r>
    </w:p>
    <w:p w14:paraId="453F2CED" w14:textId="77777777" w:rsidR="005F639D" w:rsidRDefault="005F639D" w:rsidP="005F639D">
      <w:pPr>
        <w:pStyle w:val="ListParagraph"/>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w:t>
      </w:r>
      <w:r w:rsidRPr="005F639D">
        <w:rPr>
          <w:rFonts w:ascii="Times New Roman" w:hAnsi="Times New Roman"/>
          <w:spacing w:val="-3"/>
          <w:lang w:val="sv-SE"/>
        </w:rPr>
        <w:t>3. Verifikasi data barang</w:t>
      </w:r>
    </w:p>
    <w:p w14:paraId="7DFF402F" w14:textId="0EB445E0" w:rsidR="005F639D" w:rsidRPr="005F639D" w:rsidRDefault="005F639D" w:rsidP="005F639D">
      <w:pPr>
        <w:pStyle w:val="ListParagraph"/>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w:t>
      </w:r>
      <w:r w:rsidRPr="005F639D">
        <w:rPr>
          <w:rFonts w:ascii="Times New Roman" w:hAnsi="Times New Roman"/>
          <w:spacing w:val="-3"/>
          <w:lang w:val="sv-SE"/>
        </w:rPr>
        <w:t>masuk.</w:t>
      </w:r>
    </w:p>
    <w:p w14:paraId="5F7E8942" w14:textId="3759A36C" w:rsidR="009739F4" w:rsidRPr="00D7788E" w:rsidRDefault="00416C6E" w:rsidP="00D7788E">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sidRPr="00D7788E">
        <w:rPr>
          <w:noProof/>
        </w:rPr>
        <mc:AlternateContent>
          <mc:Choice Requires="wps">
            <w:drawing>
              <wp:anchor distT="0" distB="0" distL="114300" distR="114300" simplePos="0" relativeHeight="251693056" behindDoc="0" locked="0" layoutInCell="1" allowOverlap="1" wp14:anchorId="0B665DD9" wp14:editId="04DF2DA5">
                <wp:simplePos x="0" y="0"/>
                <wp:positionH relativeFrom="margin">
                  <wp:align>left</wp:align>
                </wp:positionH>
                <wp:positionV relativeFrom="paragraph">
                  <wp:posOffset>6350</wp:posOffset>
                </wp:positionV>
                <wp:extent cx="5807075" cy="0"/>
                <wp:effectExtent l="0" t="0" r="0" b="0"/>
                <wp:wrapNone/>
                <wp:docPr id="1101425075" name="Straight Connector 5"/>
                <wp:cNvGraphicFramePr/>
                <a:graphic xmlns:a="http://schemas.openxmlformats.org/drawingml/2006/main">
                  <a:graphicData uri="http://schemas.microsoft.com/office/word/2010/wordprocessingShape">
                    <wps:wsp>
                      <wps:cNvCnPr/>
                      <wps:spPr>
                        <a:xfrm>
                          <a:off x="0" y="0"/>
                          <a:ext cx="580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E34ECA" id="Straight Connector 5" o:spid="_x0000_s1026" style="position:absolute;z-index:251693056;visibility:visible;mso-wrap-style:square;mso-wrap-distance-left:9pt;mso-wrap-distance-top:0;mso-wrap-distance-right:9pt;mso-wrap-distance-bottom:0;mso-position-horizontal:left;mso-position-horizontal-relative:margin;mso-position-vertical:absolute;mso-position-vertical-relative:text" from="0,.5pt" to="457.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" strokecolor="black [3040]">
                <w10:wrap anchorx="margin"/>
              </v:line>
            </w:pict>
          </mc:Fallback>
        </mc:AlternateContent>
      </w:r>
    </w:p>
    <w:p w14:paraId="7062AD6E" w14:textId="09059CB6" w:rsidR="009739F4" w:rsidRPr="005F639D" w:rsidRDefault="005F639D" w:rsidP="0087787F">
      <w:pPr>
        <w:pStyle w:val="ListParagraph"/>
        <w:widowControl w:val="0"/>
        <w:numPr>
          <w:ilvl w:val="0"/>
          <w:numId w:val="11"/>
        </w:numPr>
        <w:tabs>
          <w:tab w:val="clear" w:pos="502"/>
          <w:tab w:val="left" w:pos="3870"/>
          <w:tab w:val="left" w:pos="6946"/>
        </w:tabs>
        <w:autoSpaceDE w:val="0"/>
        <w:autoSpaceDN w:val="0"/>
        <w:adjustRightInd w:val="0"/>
        <w:spacing w:after="0" w:line="0" w:lineRule="atLeast"/>
        <w:ind w:left="284" w:right="51" w:hanging="284"/>
        <w:rPr>
          <w:rFonts w:ascii="Times New Roman" w:hAnsi="Times New Roman"/>
          <w:spacing w:val="-3"/>
          <w:lang w:val="sv-SE"/>
        </w:rPr>
      </w:pPr>
      <w:r w:rsidRPr="005F639D">
        <w:rPr>
          <w:rFonts w:ascii="Times New Roman" w:hAnsi="Times New Roman"/>
          <w:spacing w:val="-3"/>
          <w:lang w:val="sv-SE"/>
        </w:rPr>
        <w:t xml:space="preserve">Pelacakan </w:t>
      </w:r>
      <w:r>
        <w:rPr>
          <w:rFonts w:ascii="Times New Roman" w:hAnsi="Times New Roman"/>
          <w:spacing w:val="-3"/>
          <w:lang w:val="sv-SE"/>
        </w:rPr>
        <w:t>b</w:t>
      </w:r>
      <w:r w:rsidRPr="005F639D">
        <w:rPr>
          <w:rFonts w:ascii="Times New Roman" w:hAnsi="Times New Roman"/>
          <w:spacing w:val="-3"/>
          <w:lang w:val="sv-SE"/>
        </w:rPr>
        <w:t>arang</w:t>
      </w:r>
      <w:r>
        <w:rPr>
          <w:rFonts w:ascii="Times New Roman" w:hAnsi="Times New Roman"/>
          <w:spacing w:val="-3"/>
          <w:lang w:val="sv-SE"/>
        </w:rPr>
        <w:t xml:space="preserve">        </w:t>
      </w:r>
      <w:r w:rsidRPr="005F639D">
        <w:rPr>
          <w:rFonts w:ascii="Times New Roman" w:hAnsi="Times New Roman"/>
          <w:spacing w:val="-3"/>
          <w:lang w:val="sv-SE"/>
        </w:rPr>
        <w:t>1. Masuk ke modul</w:t>
      </w:r>
      <w:r w:rsidR="0087787F">
        <w:rPr>
          <w:rFonts w:ascii="Times New Roman" w:hAnsi="Times New Roman"/>
          <w:spacing w:val="-3"/>
          <w:lang w:val="sv-SE"/>
        </w:rPr>
        <w:t xml:space="preserve">                </w:t>
      </w:r>
      <w:r w:rsidR="0087787F" w:rsidRPr="0087787F">
        <w:rPr>
          <w:rFonts w:ascii="Times New Roman" w:hAnsi="Times New Roman"/>
          <w:spacing w:val="-3"/>
          <w:lang w:val="sv-SE"/>
        </w:rPr>
        <w:t>Data barang keluar</w:t>
      </w:r>
      <w:r w:rsidR="0087787F">
        <w:rPr>
          <w:rFonts w:ascii="Times New Roman" w:hAnsi="Times New Roman"/>
          <w:spacing w:val="-3"/>
          <w:lang w:val="sv-SE"/>
        </w:rPr>
        <w:t xml:space="preserve">            Memastikan barang</w:t>
      </w:r>
    </w:p>
    <w:p w14:paraId="7CDD3B2D" w14:textId="7CA4E02A" w:rsidR="009739F4" w:rsidRPr="0087787F" w:rsidRDefault="005F639D" w:rsidP="005F639D">
      <w:pPr>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keluar                              </w:t>
      </w:r>
      <w:r w:rsidRPr="005F639D">
        <w:rPr>
          <w:rFonts w:ascii="Times New Roman" w:hAnsi="Times New Roman"/>
          <w:i/>
          <w:iCs/>
          <w:spacing w:val="-3"/>
          <w:lang w:val="sv-SE"/>
        </w:rPr>
        <w:t>inventory</w:t>
      </w:r>
      <w:r>
        <w:rPr>
          <w:rFonts w:ascii="Times New Roman" w:hAnsi="Times New Roman"/>
          <w:i/>
          <w:iCs/>
          <w:spacing w:val="-3"/>
          <w:lang w:val="sv-SE"/>
        </w:rPr>
        <w:t>.</w:t>
      </w:r>
      <w:r w:rsidR="0087787F">
        <w:rPr>
          <w:rFonts w:ascii="Times New Roman" w:hAnsi="Times New Roman"/>
          <w:i/>
          <w:iCs/>
          <w:spacing w:val="-3"/>
          <w:lang w:val="sv-SE"/>
        </w:rPr>
        <w:t xml:space="preserve">                                                                       </w:t>
      </w:r>
      <w:r w:rsidR="0087787F">
        <w:rPr>
          <w:rFonts w:ascii="Times New Roman" w:hAnsi="Times New Roman"/>
          <w:spacing w:val="-3"/>
          <w:lang w:val="sv-SE"/>
        </w:rPr>
        <w:t>keluar tercatat dan</w:t>
      </w:r>
    </w:p>
    <w:p w14:paraId="6C86BDDF" w14:textId="3028829D" w:rsidR="0087787F" w:rsidRDefault="005F639D" w:rsidP="005F639D">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Pr>
          <w:rFonts w:ascii="Times New Roman" w:hAnsi="Times New Roman"/>
          <w:spacing w:val="-3"/>
          <w:lang w:val="sv-SE"/>
        </w:rPr>
        <w:t xml:space="preserve">                                          </w:t>
      </w:r>
      <w:r w:rsidRPr="005F639D">
        <w:rPr>
          <w:rFonts w:ascii="Times New Roman" w:hAnsi="Times New Roman"/>
          <w:spacing w:val="-3"/>
          <w:lang w:val="sv-SE"/>
        </w:rPr>
        <w:t>2. Pilih menu</w:t>
      </w:r>
      <w:r w:rsidR="0087787F">
        <w:rPr>
          <w:rFonts w:ascii="Times New Roman" w:hAnsi="Times New Roman"/>
          <w:spacing w:val="-3"/>
          <w:lang w:val="sv-SE"/>
        </w:rPr>
        <w:t xml:space="preserve">                                                                     terpantau pada laporan</w:t>
      </w:r>
    </w:p>
    <w:p w14:paraId="5DDD34BE" w14:textId="26154E3A" w:rsidR="005F639D" w:rsidRDefault="0087787F" w:rsidP="005F639D">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Pr>
          <w:rFonts w:ascii="Times New Roman" w:hAnsi="Times New Roman"/>
          <w:spacing w:val="-3"/>
          <w:lang w:val="sv-SE"/>
        </w:rPr>
        <w:t xml:space="preserve">                                             ”</w:t>
      </w:r>
      <w:r w:rsidR="005F639D" w:rsidRPr="005F639D">
        <w:rPr>
          <w:rFonts w:ascii="Times New Roman" w:hAnsi="Times New Roman"/>
          <w:spacing w:val="-3"/>
          <w:lang w:val="sv-SE"/>
        </w:rPr>
        <w:t>Barang Keluar</w:t>
      </w:r>
      <w:r>
        <w:rPr>
          <w:rFonts w:ascii="Times New Roman" w:hAnsi="Times New Roman"/>
          <w:spacing w:val="-3"/>
          <w:lang w:val="sv-SE"/>
        </w:rPr>
        <w:t>”</w:t>
      </w:r>
      <w:r w:rsidR="005F639D" w:rsidRPr="005F639D">
        <w:rPr>
          <w:rFonts w:ascii="Times New Roman" w:hAnsi="Times New Roman"/>
          <w:spacing w:val="-3"/>
          <w:lang w:val="sv-SE"/>
        </w:rPr>
        <w:t>.</w:t>
      </w:r>
      <w:r>
        <w:rPr>
          <w:rFonts w:ascii="Times New Roman" w:hAnsi="Times New Roman"/>
          <w:spacing w:val="-3"/>
          <w:lang w:val="sv-SE"/>
        </w:rPr>
        <w:t xml:space="preserve">                                                           Stok.</w:t>
      </w:r>
    </w:p>
    <w:p w14:paraId="4ADB0975" w14:textId="77777777" w:rsidR="0087787F" w:rsidRDefault="0087787F" w:rsidP="005F639D">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Pr>
          <w:rFonts w:ascii="Times New Roman" w:hAnsi="Times New Roman"/>
          <w:spacing w:val="-3"/>
          <w:lang w:val="sv-SE"/>
        </w:rPr>
        <w:t xml:space="preserve">                                          </w:t>
      </w:r>
      <w:r w:rsidRPr="0087787F">
        <w:rPr>
          <w:rFonts w:ascii="Times New Roman" w:hAnsi="Times New Roman"/>
          <w:spacing w:val="-3"/>
          <w:lang w:val="sv-SE"/>
        </w:rPr>
        <w:t>3. Verifikasi data baran</w:t>
      </w:r>
      <w:r>
        <w:rPr>
          <w:rFonts w:ascii="Times New Roman" w:hAnsi="Times New Roman"/>
          <w:spacing w:val="-3"/>
          <w:lang w:val="sv-SE"/>
        </w:rPr>
        <w:t>g</w:t>
      </w:r>
    </w:p>
    <w:p w14:paraId="7AAA6A96" w14:textId="5AD930D7" w:rsidR="0087787F" w:rsidRDefault="0087787F" w:rsidP="005F639D">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Pr>
          <w:rFonts w:ascii="Times New Roman" w:hAnsi="Times New Roman"/>
          <w:spacing w:val="-3"/>
          <w:lang w:val="sv-SE"/>
        </w:rPr>
        <w:t xml:space="preserve">                                             </w:t>
      </w:r>
      <w:r w:rsidRPr="0087787F">
        <w:rPr>
          <w:rFonts w:ascii="Times New Roman" w:hAnsi="Times New Roman"/>
          <w:spacing w:val="-3"/>
          <w:lang w:val="sv-SE"/>
        </w:rPr>
        <w:t xml:space="preserve"> keluar</w:t>
      </w:r>
    </w:p>
    <w:p w14:paraId="12634A69" w14:textId="0A2CD732" w:rsidR="005F639D" w:rsidRDefault="00416C6E" w:rsidP="005F639D">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sidRPr="00D7788E">
        <w:rPr>
          <w:noProof/>
        </w:rPr>
        <mc:AlternateContent>
          <mc:Choice Requires="wps">
            <w:drawing>
              <wp:anchor distT="0" distB="0" distL="114300" distR="114300" simplePos="0" relativeHeight="251695104" behindDoc="0" locked="0" layoutInCell="1" allowOverlap="1" wp14:anchorId="128C65AA" wp14:editId="75485CF9">
                <wp:simplePos x="0" y="0"/>
                <wp:positionH relativeFrom="margin">
                  <wp:align>left</wp:align>
                </wp:positionH>
                <wp:positionV relativeFrom="paragraph">
                  <wp:posOffset>1000</wp:posOffset>
                </wp:positionV>
                <wp:extent cx="5807075" cy="0"/>
                <wp:effectExtent l="0" t="0" r="0" b="0"/>
                <wp:wrapNone/>
                <wp:docPr id="2057350980" name="Straight Connector 5"/>
                <wp:cNvGraphicFramePr/>
                <a:graphic xmlns:a="http://schemas.openxmlformats.org/drawingml/2006/main">
                  <a:graphicData uri="http://schemas.microsoft.com/office/word/2010/wordprocessingShape">
                    <wps:wsp>
                      <wps:cNvCnPr/>
                      <wps:spPr>
                        <a:xfrm>
                          <a:off x="0" y="0"/>
                          <a:ext cx="580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A18BAE" id="Straight Connector 5" o:spid="_x0000_s1026" style="position:absolute;z-index:251695104;visibility:visible;mso-wrap-style:square;mso-wrap-distance-left:9pt;mso-wrap-distance-top:0;mso-wrap-distance-right:9pt;mso-wrap-distance-bottom:0;mso-position-horizontal:left;mso-position-horizontal-relative:margin;mso-position-vertical:absolute;mso-position-vertical-relative:text" from="0,.1pt" to="457.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" strokecolor="black [3040]">
                <w10:wrap anchorx="margin"/>
              </v:line>
            </w:pict>
          </mc:Fallback>
        </mc:AlternateContent>
      </w:r>
    </w:p>
    <w:p w14:paraId="1F146340" w14:textId="3C00EA64" w:rsidR="005F639D" w:rsidRPr="0087787F" w:rsidRDefault="0087787F" w:rsidP="0087787F">
      <w:pPr>
        <w:pStyle w:val="ListParagraph"/>
        <w:widowControl w:val="0"/>
        <w:numPr>
          <w:ilvl w:val="0"/>
          <w:numId w:val="11"/>
        </w:numPr>
        <w:tabs>
          <w:tab w:val="clear" w:pos="502"/>
          <w:tab w:val="left" w:pos="3870"/>
        </w:tabs>
        <w:autoSpaceDE w:val="0"/>
        <w:autoSpaceDN w:val="0"/>
        <w:adjustRightInd w:val="0"/>
        <w:spacing w:after="0" w:line="0" w:lineRule="atLeast"/>
        <w:ind w:left="284" w:right="51" w:hanging="284"/>
        <w:rPr>
          <w:rFonts w:ascii="Times New Roman" w:hAnsi="Times New Roman"/>
          <w:spacing w:val="-3"/>
          <w:lang w:val="sv-SE"/>
        </w:rPr>
      </w:pPr>
      <w:r>
        <w:rPr>
          <w:rFonts w:ascii="Times New Roman" w:hAnsi="Times New Roman"/>
          <w:spacing w:val="-3"/>
          <w:lang w:val="sv-SE"/>
        </w:rPr>
        <w:t>Agenda pembelian     1. Masuk ke modul</w:t>
      </w:r>
      <w:r w:rsidR="00F3475A">
        <w:rPr>
          <w:rFonts w:ascii="Times New Roman" w:hAnsi="Times New Roman"/>
          <w:spacing w:val="-3"/>
          <w:lang w:val="sv-SE"/>
        </w:rPr>
        <w:t xml:space="preserve">                 Jadwal Belanja ke            Membuat dan </w:t>
      </w:r>
    </w:p>
    <w:p w14:paraId="12115159" w14:textId="4C47EC66" w:rsidR="005F639D" w:rsidRDefault="0087787F" w:rsidP="00F3475A">
      <w:pPr>
        <w:pStyle w:val="ListParagraph"/>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ke pemasok                    agenda.</w:t>
      </w:r>
      <w:r w:rsidR="00F3475A">
        <w:rPr>
          <w:rFonts w:ascii="Times New Roman" w:hAnsi="Times New Roman"/>
          <w:spacing w:val="-3"/>
          <w:lang w:val="sv-SE"/>
        </w:rPr>
        <w:t xml:space="preserve">                                 supplier.                           memastikan jadwal</w:t>
      </w:r>
    </w:p>
    <w:p w14:paraId="12467D12" w14:textId="7CC6305B" w:rsidR="0087787F" w:rsidRDefault="0087787F" w:rsidP="0087787F">
      <w:pPr>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2. Pilih menu ”Acara Baru”.</w:t>
      </w:r>
      <w:r w:rsidR="00F3475A">
        <w:rPr>
          <w:rFonts w:ascii="Times New Roman" w:hAnsi="Times New Roman"/>
          <w:spacing w:val="-3"/>
          <w:lang w:val="sv-SE"/>
        </w:rPr>
        <w:t xml:space="preserve">                                            belanja warung ke</w:t>
      </w:r>
    </w:p>
    <w:p w14:paraId="3430EFF6" w14:textId="49CC60DC" w:rsidR="0087787F" w:rsidRDefault="0087787F" w:rsidP="0087787F">
      <w:pPr>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3. Buat jadwal belanja </w:t>
      </w:r>
      <w:r w:rsidR="00F3475A">
        <w:rPr>
          <w:rFonts w:ascii="Times New Roman" w:hAnsi="Times New Roman"/>
          <w:spacing w:val="-3"/>
          <w:lang w:val="sv-SE"/>
        </w:rPr>
        <w:t xml:space="preserve">                                                     terjadwal dengan baik.</w:t>
      </w:r>
    </w:p>
    <w:p w14:paraId="4A4C2FDD" w14:textId="7587A555" w:rsidR="0087787F" w:rsidRDefault="0087787F" w:rsidP="0087787F">
      <w:pPr>
        <w:widowControl w:val="0"/>
        <w:tabs>
          <w:tab w:val="left" w:pos="3870"/>
        </w:tabs>
        <w:autoSpaceDE w:val="0"/>
        <w:autoSpaceDN w:val="0"/>
        <w:adjustRightInd w:val="0"/>
        <w:spacing w:after="0" w:line="0" w:lineRule="atLeast"/>
        <w:ind w:left="284" w:right="51" w:firstLine="0"/>
        <w:rPr>
          <w:rFonts w:ascii="Times New Roman" w:hAnsi="Times New Roman"/>
          <w:spacing w:val="-3"/>
          <w:lang w:val="sv-SE"/>
        </w:rPr>
      </w:pPr>
      <w:r>
        <w:rPr>
          <w:rFonts w:ascii="Times New Roman" w:hAnsi="Times New Roman"/>
          <w:spacing w:val="-3"/>
          <w:lang w:val="sv-SE"/>
        </w:rPr>
        <w:t xml:space="preserve">                                        </w:t>
      </w:r>
      <w:r w:rsidR="00F3475A">
        <w:rPr>
          <w:rFonts w:ascii="Times New Roman" w:hAnsi="Times New Roman"/>
          <w:spacing w:val="-3"/>
          <w:lang w:val="sv-SE"/>
        </w:rPr>
        <w:t>w</w:t>
      </w:r>
      <w:r>
        <w:rPr>
          <w:rFonts w:ascii="Times New Roman" w:hAnsi="Times New Roman"/>
          <w:spacing w:val="-3"/>
          <w:lang w:val="sv-SE"/>
        </w:rPr>
        <w:t>arung ke supplier.</w:t>
      </w:r>
    </w:p>
    <w:p w14:paraId="3BD854EB" w14:textId="53026091" w:rsidR="00F3475A" w:rsidRPr="00F3475A" w:rsidRDefault="00416C6E" w:rsidP="00F3475A">
      <w:pPr>
        <w:pStyle w:val="ListParagraph"/>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sidRPr="00D7788E">
        <w:rPr>
          <w:noProof/>
        </w:rPr>
        <mc:AlternateContent>
          <mc:Choice Requires="wps">
            <w:drawing>
              <wp:anchor distT="0" distB="0" distL="114300" distR="114300" simplePos="0" relativeHeight="251697152" behindDoc="0" locked="0" layoutInCell="1" allowOverlap="1" wp14:anchorId="6AB3C420" wp14:editId="1D3F71BF">
                <wp:simplePos x="0" y="0"/>
                <wp:positionH relativeFrom="margin">
                  <wp:align>left</wp:align>
                </wp:positionH>
                <wp:positionV relativeFrom="paragraph">
                  <wp:posOffset>9525</wp:posOffset>
                </wp:positionV>
                <wp:extent cx="5807075" cy="0"/>
                <wp:effectExtent l="0" t="0" r="0" b="0"/>
                <wp:wrapNone/>
                <wp:docPr id="570605710" name="Straight Connector 5"/>
                <wp:cNvGraphicFramePr/>
                <a:graphic xmlns:a="http://schemas.openxmlformats.org/drawingml/2006/main">
                  <a:graphicData uri="http://schemas.microsoft.com/office/word/2010/wordprocessingShape">
                    <wps:wsp>
                      <wps:cNvCnPr/>
                      <wps:spPr>
                        <a:xfrm>
                          <a:off x="0" y="0"/>
                          <a:ext cx="580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459B78" id="Straight Connector 5" o:spid="_x0000_s1026" style="position:absolute;z-index:251697152;visibility:visible;mso-wrap-style:square;mso-wrap-distance-left:9pt;mso-wrap-distance-top:0;mso-wrap-distance-right:9pt;mso-wrap-distance-bottom:0;mso-position-horizontal:left;mso-position-horizontal-relative:margin;mso-position-vertical:absolute;mso-position-vertical-relative:text" from="0,.75pt" to="45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" strokecolor="black [3040]">
                <w10:wrap anchorx="margin"/>
              </v:line>
            </w:pict>
          </mc:Fallback>
        </mc:AlternateContent>
      </w:r>
    </w:p>
    <w:p w14:paraId="3BA40F1C" w14:textId="1E8E4539" w:rsidR="005F639D" w:rsidRPr="001E52E8" w:rsidRDefault="00F3475A" w:rsidP="00F3475A">
      <w:pPr>
        <w:pStyle w:val="ListParagraph"/>
        <w:widowControl w:val="0"/>
        <w:numPr>
          <w:ilvl w:val="0"/>
          <w:numId w:val="11"/>
        </w:numPr>
        <w:tabs>
          <w:tab w:val="clear" w:pos="502"/>
          <w:tab w:val="left" w:pos="3870"/>
        </w:tabs>
        <w:autoSpaceDE w:val="0"/>
        <w:autoSpaceDN w:val="0"/>
        <w:adjustRightInd w:val="0"/>
        <w:spacing w:after="0" w:line="0" w:lineRule="atLeast"/>
        <w:ind w:left="284" w:right="51" w:hanging="284"/>
        <w:rPr>
          <w:rFonts w:ascii="Times New Roman" w:hAnsi="Times New Roman"/>
          <w:spacing w:val="-3"/>
        </w:rPr>
      </w:pPr>
      <w:proofErr w:type="spellStart"/>
      <w:r w:rsidRPr="001E52E8">
        <w:rPr>
          <w:rFonts w:ascii="Times New Roman" w:hAnsi="Times New Roman"/>
          <w:spacing w:val="-3"/>
        </w:rPr>
        <w:t>Pemasok</w:t>
      </w:r>
      <w:proofErr w:type="spellEnd"/>
      <w:r w:rsidRPr="001E52E8">
        <w:rPr>
          <w:rFonts w:ascii="Times New Roman" w:hAnsi="Times New Roman"/>
          <w:spacing w:val="-3"/>
        </w:rPr>
        <w:t xml:space="preserve">/Supplier      1. Masuk </w:t>
      </w:r>
      <w:proofErr w:type="spellStart"/>
      <w:r w:rsidRPr="001E52E8">
        <w:rPr>
          <w:rFonts w:ascii="Times New Roman" w:hAnsi="Times New Roman"/>
          <w:spacing w:val="-3"/>
        </w:rPr>
        <w:t>ke</w:t>
      </w:r>
      <w:proofErr w:type="spellEnd"/>
      <w:r w:rsidRPr="001E52E8">
        <w:rPr>
          <w:rFonts w:ascii="Times New Roman" w:hAnsi="Times New Roman"/>
          <w:spacing w:val="-3"/>
        </w:rPr>
        <w:t xml:space="preserve"> </w:t>
      </w:r>
      <w:proofErr w:type="spellStart"/>
      <w:r w:rsidRPr="001E52E8">
        <w:rPr>
          <w:rFonts w:ascii="Times New Roman" w:hAnsi="Times New Roman"/>
          <w:spacing w:val="-3"/>
        </w:rPr>
        <w:t>modul</w:t>
      </w:r>
      <w:proofErr w:type="spellEnd"/>
      <w:r w:rsidRPr="001E52E8">
        <w:rPr>
          <w:rFonts w:ascii="Times New Roman" w:hAnsi="Times New Roman"/>
          <w:spacing w:val="-3"/>
        </w:rPr>
        <w:t xml:space="preserve"> </w:t>
      </w:r>
      <w:proofErr w:type="spellStart"/>
      <w:r w:rsidRPr="001E52E8">
        <w:rPr>
          <w:rFonts w:ascii="Times New Roman" w:hAnsi="Times New Roman"/>
          <w:spacing w:val="-3"/>
        </w:rPr>
        <w:t>pihak</w:t>
      </w:r>
      <w:proofErr w:type="spellEnd"/>
      <w:r w:rsidRPr="001E52E8">
        <w:rPr>
          <w:rFonts w:ascii="Times New Roman" w:hAnsi="Times New Roman"/>
          <w:spacing w:val="-3"/>
        </w:rPr>
        <w:t xml:space="preserve">         </w:t>
      </w:r>
      <w:proofErr w:type="spellStart"/>
      <w:r w:rsidRPr="001E52E8">
        <w:rPr>
          <w:rFonts w:ascii="Times New Roman" w:hAnsi="Times New Roman"/>
          <w:spacing w:val="-3"/>
        </w:rPr>
        <w:t>Pemasok</w:t>
      </w:r>
      <w:proofErr w:type="spellEnd"/>
      <w:r w:rsidRPr="001E52E8">
        <w:rPr>
          <w:rFonts w:ascii="Times New Roman" w:hAnsi="Times New Roman"/>
          <w:spacing w:val="-3"/>
        </w:rPr>
        <w:t xml:space="preserve">/Supplier         </w:t>
      </w:r>
      <w:proofErr w:type="spellStart"/>
      <w:r w:rsidRPr="001E52E8">
        <w:rPr>
          <w:rFonts w:ascii="Times New Roman" w:hAnsi="Times New Roman"/>
          <w:spacing w:val="-3"/>
        </w:rPr>
        <w:t>Membuat</w:t>
      </w:r>
      <w:proofErr w:type="spellEnd"/>
      <w:r w:rsidRPr="001E52E8">
        <w:rPr>
          <w:rFonts w:ascii="Times New Roman" w:hAnsi="Times New Roman"/>
          <w:spacing w:val="-3"/>
        </w:rPr>
        <w:t xml:space="preserve"> </w:t>
      </w:r>
      <w:proofErr w:type="spellStart"/>
      <w:r w:rsidRPr="001E52E8">
        <w:rPr>
          <w:rFonts w:ascii="Times New Roman" w:hAnsi="Times New Roman"/>
          <w:spacing w:val="-3"/>
        </w:rPr>
        <w:t>kerjasama</w:t>
      </w:r>
      <w:proofErr w:type="spellEnd"/>
      <w:r w:rsidRPr="001E52E8">
        <w:rPr>
          <w:rFonts w:ascii="Times New Roman" w:hAnsi="Times New Roman"/>
          <w:spacing w:val="-3"/>
        </w:rPr>
        <w:t xml:space="preserve"> data</w:t>
      </w:r>
    </w:p>
    <w:p w14:paraId="6AB70AEE" w14:textId="2AB7C322" w:rsidR="005F639D" w:rsidRDefault="00F3475A" w:rsidP="00F3475A">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sidRPr="001E52E8">
        <w:rPr>
          <w:rFonts w:ascii="Times New Roman" w:hAnsi="Times New Roman"/>
          <w:spacing w:val="-3"/>
        </w:rPr>
        <w:t xml:space="preserve">                                              </w:t>
      </w:r>
      <w:r>
        <w:rPr>
          <w:rFonts w:ascii="Times New Roman" w:hAnsi="Times New Roman"/>
          <w:spacing w:val="-3"/>
          <w:lang w:val="sv-SE"/>
        </w:rPr>
        <w:t xml:space="preserve">Ketiga.                                                                         dengan Pemasok/supplier                                                            </w:t>
      </w:r>
    </w:p>
    <w:p w14:paraId="7AB34902" w14:textId="7E32F1BB" w:rsidR="00F3475A" w:rsidRDefault="00F3475A" w:rsidP="00F3475A">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Pr>
          <w:rFonts w:ascii="Times New Roman" w:hAnsi="Times New Roman"/>
          <w:spacing w:val="-3"/>
          <w:lang w:val="sv-SE"/>
        </w:rPr>
        <w:t xml:space="preserve">                                          2. Pilih menu ”Vendor”</w:t>
      </w:r>
    </w:p>
    <w:p w14:paraId="4B8F1D02" w14:textId="580FB307" w:rsidR="00F3475A" w:rsidRDefault="00F3475A" w:rsidP="00F3475A">
      <w:pPr>
        <w:widowControl w:val="0"/>
        <w:tabs>
          <w:tab w:val="left" w:pos="3870"/>
        </w:tabs>
        <w:autoSpaceDE w:val="0"/>
        <w:autoSpaceDN w:val="0"/>
        <w:adjustRightInd w:val="0"/>
        <w:spacing w:after="0" w:line="0" w:lineRule="atLeast"/>
        <w:ind w:right="51" w:firstLine="0"/>
        <w:rPr>
          <w:rFonts w:ascii="Times New Roman" w:hAnsi="Times New Roman"/>
          <w:spacing w:val="-3"/>
          <w:lang w:val="sv-SE"/>
        </w:rPr>
      </w:pPr>
      <w:r>
        <w:rPr>
          <w:rFonts w:ascii="Times New Roman" w:hAnsi="Times New Roman"/>
          <w:spacing w:val="-3"/>
          <w:lang w:val="sv-SE"/>
        </w:rPr>
        <w:t xml:space="preserve">                                          3. Isi data Vendor</w:t>
      </w:r>
    </w:p>
    <w:p w14:paraId="772C7B48" w14:textId="197FDF5D" w:rsidR="0087787F" w:rsidRDefault="00416C6E">
      <w:pPr>
        <w:widowControl w:val="0"/>
        <w:tabs>
          <w:tab w:val="left" w:pos="3870"/>
        </w:tabs>
        <w:autoSpaceDE w:val="0"/>
        <w:autoSpaceDN w:val="0"/>
        <w:adjustRightInd w:val="0"/>
        <w:spacing w:after="0" w:line="360" w:lineRule="auto"/>
        <w:ind w:right="51" w:firstLine="0"/>
        <w:rPr>
          <w:rFonts w:ascii="Times New Roman" w:hAnsi="Times New Roman"/>
          <w:spacing w:val="-3"/>
          <w:lang w:val="sv-SE"/>
        </w:rPr>
      </w:pPr>
      <w:r w:rsidRPr="00D7788E">
        <w:rPr>
          <w:noProof/>
        </w:rPr>
        <mc:AlternateContent>
          <mc:Choice Requires="wps">
            <w:drawing>
              <wp:anchor distT="0" distB="0" distL="114300" distR="114300" simplePos="0" relativeHeight="251699200" behindDoc="0" locked="0" layoutInCell="1" allowOverlap="1" wp14:anchorId="2C045D2A" wp14:editId="59A8B9AB">
                <wp:simplePos x="0" y="0"/>
                <wp:positionH relativeFrom="margin">
                  <wp:align>left</wp:align>
                </wp:positionH>
                <wp:positionV relativeFrom="paragraph">
                  <wp:posOffset>4418</wp:posOffset>
                </wp:positionV>
                <wp:extent cx="5807075" cy="0"/>
                <wp:effectExtent l="0" t="0" r="0" b="0"/>
                <wp:wrapNone/>
                <wp:docPr id="707082814" name="Straight Connector 5"/>
                <wp:cNvGraphicFramePr/>
                <a:graphic xmlns:a="http://schemas.openxmlformats.org/drawingml/2006/main">
                  <a:graphicData uri="http://schemas.microsoft.com/office/word/2010/wordprocessingShape">
                    <wps:wsp>
                      <wps:cNvCnPr/>
                      <wps:spPr>
                        <a:xfrm>
                          <a:off x="0" y="0"/>
                          <a:ext cx="5807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6F696B" id="Straight Connector 5" o:spid="_x0000_s1026" style="position:absolute;z-index:251699200;visibility:visible;mso-wrap-style:square;mso-wrap-distance-left:9pt;mso-wrap-distance-top:0;mso-wrap-distance-right:9pt;mso-wrap-distance-bottom:0;mso-position-horizontal:left;mso-position-horizontal-relative:margin;mso-position-vertical:absolute;mso-position-vertical-relative:text" from="0,.35pt" to="457.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" strokecolor="black [3040]">
                <w10:wrap anchorx="margin"/>
              </v:line>
            </w:pict>
          </mc:Fallback>
        </mc:AlternateContent>
      </w:r>
    </w:p>
    <w:p w14:paraId="28375304" w14:textId="7679CE80" w:rsidR="0087787F" w:rsidRPr="00D8512A" w:rsidRDefault="00D8512A">
      <w:pPr>
        <w:widowControl w:val="0"/>
        <w:tabs>
          <w:tab w:val="left" w:pos="3870"/>
        </w:tabs>
        <w:autoSpaceDE w:val="0"/>
        <w:autoSpaceDN w:val="0"/>
        <w:adjustRightInd w:val="0"/>
        <w:spacing w:after="0" w:line="360" w:lineRule="auto"/>
        <w:ind w:right="51" w:firstLine="0"/>
        <w:rPr>
          <w:rFonts w:ascii="Times New Roman" w:hAnsi="Times New Roman"/>
          <w:b/>
          <w:bCs/>
          <w:spacing w:val="-3"/>
          <w:sz w:val="24"/>
          <w:szCs w:val="24"/>
          <w:lang w:val="sv-SE"/>
        </w:rPr>
      </w:pPr>
      <w:r w:rsidRPr="00D8512A">
        <w:rPr>
          <w:rFonts w:ascii="Times New Roman" w:hAnsi="Times New Roman"/>
          <w:b/>
          <w:bCs/>
          <w:spacing w:val="-3"/>
          <w:sz w:val="24"/>
          <w:szCs w:val="24"/>
          <w:lang w:val="sv-SE"/>
        </w:rPr>
        <w:lastRenderedPageBreak/>
        <w:t>Hasil Pengujian</w:t>
      </w:r>
    </w:p>
    <w:p w14:paraId="44150B54" w14:textId="2511271C" w:rsidR="0087787F" w:rsidRPr="001E52E8" w:rsidRDefault="0028528C" w:rsidP="0028528C">
      <w:pPr>
        <w:widowControl w:val="0"/>
        <w:autoSpaceDE w:val="0"/>
        <w:autoSpaceDN w:val="0"/>
        <w:adjustRightInd w:val="0"/>
        <w:spacing w:after="0" w:line="360" w:lineRule="auto"/>
        <w:ind w:right="51" w:firstLine="0"/>
        <w:jc w:val="both"/>
        <w:rPr>
          <w:rFonts w:ascii="Times New Roman" w:hAnsi="Times New Roman"/>
          <w:spacing w:val="-3"/>
          <w:sz w:val="24"/>
          <w:szCs w:val="24"/>
          <w:lang w:val="sv-SE"/>
        </w:rPr>
      </w:pPr>
      <w:r w:rsidRPr="001E52E8">
        <w:rPr>
          <w:rFonts w:ascii="Times New Roman" w:hAnsi="Times New Roman"/>
          <w:spacing w:val="-3"/>
          <w:sz w:val="24"/>
          <w:szCs w:val="24"/>
          <w:lang w:val="sv-SE"/>
        </w:rPr>
        <w:tab/>
        <w:t xml:space="preserve">Berdasarkan hasil pengujian pada modul dolibarr ERP warung mama Mirza, sistem berhasil menunjukkan akurasi yang tinggi dalam memperbarui stok barang secara </w:t>
      </w:r>
      <w:r w:rsidRPr="001E52E8">
        <w:rPr>
          <w:rFonts w:ascii="Times New Roman" w:hAnsi="Times New Roman"/>
          <w:i/>
          <w:iCs/>
          <w:spacing w:val="-3"/>
          <w:sz w:val="24"/>
          <w:szCs w:val="24"/>
          <w:lang w:val="sv-SE"/>
        </w:rPr>
        <w:t>real-time</w:t>
      </w:r>
      <w:r w:rsidRPr="001E52E8">
        <w:rPr>
          <w:rFonts w:ascii="Times New Roman" w:hAnsi="Times New Roman"/>
          <w:spacing w:val="-3"/>
          <w:sz w:val="24"/>
          <w:szCs w:val="24"/>
          <w:lang w:val="sv-SE"/>
        </w:rPr>
        <w:t xml:space="preserve">. Setiap produk kini memiliki identitas unik melalui kode item yang memudahkan pemilik dalam memantau harga jual dan margin keuntungan secara otomatis tanpa risiko kesalahan hitung manual. Hal ini sejalan dengan temuan oleh Varela (2024:170) yang menyatakan bahwa "ERP mengintegrasikan berbagai fungsi bisnis seperti keuangan, produksi, dan inventori ke dalam satu sistem yang memungkinkan proses otomatis dan pengurangan kesalahan manual" </w:t>
      </w:r>
      <w:r>
        <w:rPr>
          <w:rFonts w:ascii="Times New Roman" w:hAnsi="Times New Roman"/>
          <w:spacing w:val="-3"/>
          <w:sz w:val="24"/>
          <w:szCs w:val="24"/>
        </w:rPr>
        <w:fldChar w:fldCharType="begin" w:fldLock="1"/>
      </w:r>
      <w:r w:rsidRPr="001E52E8">
        <w:rPr>
          <w:rFonts w:ascii="Times New Roman" w:hAnsi="Times New Roman"/>
          <w:spacing w:val="-3"/>
          <w:sz w:val="24"/>
          <w:szCs w:val="24"/>
          <w:lang w:val="sv-SE"/>
        </w:rPr>
        <w:instrText>ADDIN CSL_CITATION {"citationItems":[{"id":"ITEM-1","itemData":{"DOI":"https://doi.org/10.1016/j.procs.2024.06.159","ISSN":"1877-0509","author":[{"dropping-particle":"","family":"Patrício","given":"Leonel","non-dropping-particle":"","parse-names":false,"suffix":""},{"dropping-particle":"","family":"Sousa Costa","given":"Carlos Roberto","non-dropping-particle":"de","parse-names":false,"suffix":""},{"dropping-particle":"","family":"Varela","given":"Leonilde","non-dropping-particle":"","parse-names":false,"suffix":""},{"dropping-particle":"","family":"Cruz-Cunha","given":"Maria Manuela","non-dropping-particle":"","parse-names":false,"suffix":""}],"container-title":"Procedia Computer Science","id":"ITEM-1","issued":{"date-parts":[["2024"]]},"page":"166-176","publisher":"Elsevier","title":"Literature review on the sustainable implementation of Robotic Process Automation (RPA) in medical and healthcare administrative services","type":"article-journal","volume":"239"},"uris":["http://www.mendeley.com/documents/?uuid=ca5ba492-d9f3-412f-bcf3-33546c1a6be2"]}],"mendeley":{"formattedCitation":"(Patrício et al., 2024)","manualFormatting":"(Patrício et al., 2024:170)","plainTextFormattedCitation":"(Patrício et al., 2024)","previouslyFormattedCitation":"(Patrício et al., 2024)"},"properties":{"noteIndex":0},"schema":"https://github.com/citation-style-language/schema/raw/master/csl-citation.json"}</w:instrText>
      </w:r>
      <w:r>
        <w:rPr>
          <w:rFonts w:ascii="Times New Roman" w:hAnsi="Times New Roman"/>
          <w:spacing w:val="-3"/>
          <w:sz w:val="24"/>
          <w:szCs w:val="24"/>
        </w:rPr>
        <w:fldChar w:fldCharType="separate"/>
      </w:r>
      <w:r w:rsidRPr="001E52E8">
        <w:rPr>
          <w:rFonts w:ascii="Times New Roman" w:hAnsi="Times New Roman"/>
          <w:noProof/>
          <w:spacing w:val="-3"/>
          <w:sz w:val="24"/>
          <w:szCs w:val="24"/>
          <w:lang w:val="sv-SE"/>
        </w:rPr>
        <w:t>(Patrício et al., 2024:170)</w:t>
      </w:r>
      <w:r>
        <w:rPr>
          <w:rFonts w:ascii="Times New Roman" w:hAnsi="Times New Roman"/>
          <w:spacing w:val="-3"/>
          <w:sz w:val="24"/>
          <w:szCs w:val="24"/>
        </w:rPr>
        <w:fldChar w:fldCharType="end"/>
      </w:r>
      <w:r w:rsidRPr="001E52E8">
        <w:rPr>
          <w:rFonts w:ascii="Times New Roman" w:hAnsi="Times New Roman"/>
          <w:spacing w:val="-3"/>
          <w:sz w:val="24"/>
          <w:szCs w:val="24"/>
          <w:lang w:val="sv-SE"/>
        </w:rPr>
        <w:t>.</w:t>
      </w:r>
    </w:p>
    <w:p w14:paraId="50C00923" w14:textId="11573E56" w:rsidR="005B1161" w:rsidRDefault="0028528C" w:rsidP="000815E4">
      <w:pPr>
        <w:widowControl w:val="0"/>
        <w:autoSpaceDE w:val="0"/>
        <w:autoSpaceDN w:val="0"/>
        <w:adjustRightInd w:val="0"/>
        <w:spacing w:after="0" w:line="360" w:lineRule="auto"/>
        <w:ind w:right="51" w:firstLine="720"/>
        <w:jc w:val="both"/>
        <w:rPr>
          <w:rFonts w:ascii="Times New Roman" w:hAnsi="Times New Roman"/>
          <w:spacing w:val="-3"/>
          <w:sz w:val="24"/>
          <w:szCs w:val="24"/>
          <w:lang w:val="sv-SE"/>
        </w:rPr>
      </w:pPr>
      <w:r w:rsidRPr="001E52E8">
        <w:rPr>
          <w:rFonts w:ascii="Times New Roman" w:hAnsi="Times New Roman"/>
          <w:spacing w:val="-3"/>
          <w:sz w:val="24"/>
          <w:szCs w:val="24"/>
          <w:lang w:val="sv-SE"/>
        </w:rPr>
        <w:t xml:space="preserve">Pada sisi manajemen pengadaan, fitur agenda belanja ke pemasok telah diuji dan terbukti efektif dalam mengatur jadwal pengadaan barang secara terencana. Pemilik warung dapat memantau jadwal belanja secara terpadu melalui modul agenda, sehingga keterlambatan pembelian yang sering mengganggu operasional harian dapat dihindari. Keberhasilan ini juga sejalan dengan penelitian Al Zahmi (2025:335) yang mengonfirmasi bahwa teknologi ERP dapat "meningkatkan profitabilitas perusahaan serta mengurangi biaya operasi logistik dan meningkatkan efisiensi pekerjaan" </w:t>
      </w:r>
      <w:r>
        <w:rPr>
          <w:rFonts w:ascii="Times New Roman" w:hAnsi="Times New Roman"/>
          <w:spacing w:val="-3"/>
          <w:sz w:val="24"/>
          <w:szCs w:val="24"/>
        </w:rPr>
        <w:fldChar w:fldCharType="begin" w:fldLock="1"/>
      </w:r>
      <w:r w:rsidR="009B315B" w:rsidRPr="001E52E8">
        <w:rPr>
          <w:rFonts w:ascii="Times New Roman" w:hAnsi="Times New Roman"/>
          <w:spacing w:val="-3"/>
          <w:sz w:val="24"/>
          <w:szCs w:val="24"/>
          <w:lang w:val="sv-SE"/>
        </w:rPr>
        <w:instrText>ADDIN CSL_CITATION {"citationItems":[{"id":"ITEM-1","itemData":{"ISSN":"2299-0461","author":[{"dropping-particle":"","family":"Al-Assaf","given":"Karam","non-dropping-particle":"","parse-names":false,"suffix":""},{"dropping-particle":"","family":"Alzahmi","given":"Wadhah","non-dropping-particle":"","parse-names":false,"suffix":""},{"dropping-particle":"","family":"Ahmed","given":"Vian","non-dropping-particle":"","parse-names":false,"suffix":""},{"dropping-particle":"","family":"Bahroun","given":"Zied","non-dropping-particle":"","parse-names":false,"suffix":""}],"container-title":"Management Systems in Production Engineering","id":"ITEM-1","issued":{"date-parts":[["2025"]]},"title":"Comprehensive Review of Enterprise Resource Planning (ERP) Systems And Performance Management Integration In Healthcare","type":"article-journal"},"uris":["http://www.mendeley.com/documents/?uuid=c30b897d-0afa-4dda-9124-88f0279d8ef9"]}],"mendeley":{"formattedCitation":"(Al-Assaf et al., 2025)","manualFormatting":"(Al-Assaf et al., 2025:335)","plainTextFormattedCitation":"(Al-Assaf et al., 2025)","previouslyFormattedCitation":"(Al-Assaf et al., 2025)"},"properties":{"noteIndex":0},"schema":"https://github.com/citation-style-language/schema/raw/master/csl-citation.json"}</w:instrText>
      </w:r>
      <w:r>
        <w:rPr>
          <w:rFonts w:ascii="Times New Roman" w:hAnsi="Times New Roman"/>
          <w:spacing w:val="-3"/>
          <w:sz w:val="24"/>
          <w:szCs w:val="24"/>
        </w:rPr>
        <w:fldChar w:fldCharType="separate"/>
      </w:r>
      <w:r w:rsidRPr="001E52E8">
        <w:rPr>
          <w:rFonts w:ascii="Times New Roman" w:hAnsi="Times New Roman"/>
          <w:noProof/>
          <w:spacing w:val="-3"/>
          <w:sz w:val="24"/>
          <w:szCs w:val="24"/>
          <w:lang w:val="sv-SE"/>
        </w:rPr>
        <w:t>(Al-Assaf et al., 2025:335)</w:t>
      </w:r>
      <w:r>
        <w:rPr>
          <w:rFonts w:ascii="Times New Roman" w:hAnsi="Times New Roman"/>
          <w:spacing w:val="-3"/>
          <w:sz w:val="24"/>
          <w:szCs w:val="24"/>
        </w:rPr>
        <w:fldChar w:fldCharType="end"/>
      </w:r>
      <w:r w:rsidRPr="001E52E8">
        <w:rPr>
          <w:rFonts w:ascii="Times New Roman" w:hAnsi="Times New Roman"/>
          <w:spacing w:val="-3"/>
          <w:sz w:val="24"/>
          <w:szCs w:val="24"/>
          <w:lang w:val="sv-SE"/>
        </w:rPr>
        <w:t>.</w:t>
      </w:r>
      <w:r w:rsidR="000815E4">
        <w:rPr>
          <w:rFonts w:ascii="Times New Roman" w:hAnsi="Times New Roman"/>
          <w:spacing w:val="-3"/>
          <w:sz w:val="24"/>
          <w:szCs w:val="24"/>
          <w:lang w:val="sv-SE"/>
        </w:rPr>
        <w:t xml:space="preserve"> </w:t>
      </w:r>
      <w:r w:rsidR="005B1161">
        <w:rPr>
          <w:rFonts w:ascii="Times New Roman" w:hAnsi="Times New Roman"/>
          <w:spacing w:val="-3"/>
          <w:sz w:val="24"/>
          <w:szCs w:val="24"/>
          <w:lang w:val="sv-SE"/>
        </w:rPr>
        <w:t>Namun, warung mama mirza tetap tidak menyanggupi memakai sistem digital dikarenakan kurangnya SDM yang memadai untuk mengoperasikan dan memelihara tersebut. Owner mengganggap bahwa tanpa sistem digital pun tetap bisa menjalankan operasional warung dengan metode manual yang sudah terbiasa.</w:t>
      </w:r>
    </w:p>
    <w:p w14:paraId="285405A5" w14:textId="6CE9AD05" w:rsidR="009B315B" w:rsidRPr="001E52E8" w:rsidRDefault="009B315B" w:rsidP="0028528C">
      <w:pPr>
        <w:widowControl w:val="0"/>
        <w:autoSpaceDE w:val="0"/>
        <w:autoSpaceDN w:val="0"/>
        <w:adjustRightInd w:val="0"/>
        <w:spacing w:after="0" w:line="360" w:lineRule="auto"/>
        <w:ind w:right="51" w:firstLine="720"/>
        <w:jc w:val="both"/>
        <w:rPr>
          <w:rFonts w:ascii="Times New Roman" w:hAnsi="Times New Roman"/>
          <w:spacing w:val="-3"/>
          <w:sz w:val="24"/>
          <w:szCs w:val="24"/>
          <w:lang w:val="sv-SE"/>
        </w:rPr>
      </w:pPr>
      <w:r w:rsidRPr="001E52E8">
        <w:rPr>
          <w:rFonts w:ascii="Times New Roman" w:hAnsi="Times New Roman"/>
          <w:spacing w:val="-3"/>
          <w:sz w:val="24"/>
          <w:szCs w:val="24"/>
          <w:lang w:val="sv-SE"/>
        </w:rPr>
        <w:t xml:space="preserve">Integrasi sistem informasi berbasis ERP Dolibarr ini telah terbukti secara nyata mampu meningkatkan efektivitas operasional pada skala usaha mikro seperti </w:t>
      </w:r>
      <w:r w:rsidR="00A17B40">
        <w:rPr>
          <w:rFonts w:ascii="Times New Roman" w:hAnsi="Times New Roman"/>
          <w:spacing w:val="-3"/>
          <w:sz w:val="24"/>
          <w:szCs w:val="24"/>
          <w:lang w:val="sv-SE"/>
        </w:rPr>
        <w:t>w</w:t>
      </w:r>
      <w:r w:rsidRPr="001E52E8">
        <w:rPr>
          <w:rFonts w:ascii="Times New Roman" w:hAnsi="Times New Roman"/>
          <w:spacing w:val="-3"/>
          <w:sz w:val="24"/>
          <w:szCs w:val="24"/>
          <w:lang w:val="sv-SE"/>
        </w:rPr>
        <w:t xml:space="preserve">arung mama Mirza. </w:t>
      </w:r>
      <w:r w:rsidR="005B7A71">
        <w:rPr>
          <w:rFonts w:ascii="Times New Roman" w:hAnsi="Times New Roman"/>
          <w:spacing w:val="-3"/>
          <w:sz w:val="24"/>
          <w:szCs w:val="24"/>
          <w:lang w:val="sv-SE"/>
        </w:rPr>
        <w:t>Meskipun transformasi dari pencatatan manual ke sistem digital memberikan potensi kepastian data yang mendukung pengambilan keputusan bisnis lebih cepat, keterbatas</w:t>
      </w:r>
      <w:r w:rsidR="00BA65A5">
        <w:rPr>
          <w:rFonts w:ascii="Times New Roman" w:hAnsi="Times New Roman"/>
          <w:spacing w:val="-3"/>
          <w:sz w:val="24"/>
          <w:szCs w:val="24"/>
          <w:lang w:val="sv-SE"/>
        </w:rPr>
        <w:t>an</w:t>
      </w:r>
      <w:r w:rsidR="005B7A71">
        <w:rPr>
          <w:rFonts w:ascii="Times New Roman" w:hAnsi="Times New Roman"/>
          <w:spacing w:val="-3"/>
          <w:sz w:val="24"/>
          <w:szCs w:val="24"/>
          <w:lang w:val="sv-SE"/>
        </w:rPr>
        <w:t xml:space="preserve"> SDM menghambat adopsi penuh. Dengan hasil pengujian ini, diperlukan strategi peningkatan kapasitas SDM agar warung mama mirza dapat memanfaatkan keunggulan sistem untuk keberlanjutan usaha ditengah persaingan pasar modern.</w:t>
      </w:r>
    </w:p>
    <w:p w14:paraId="6CE1C4A0" w14:textId="77777777" w:rsidR="0087787F" w:rsidRPr="005F639D" w:rsidRDefault="0087787F">
      <w:pPr>
        <w:widowControl w:val="0"/>
        <w:tabs>
          <w:tab w:val="left" w:pos="3870"/>
        </w:tabs>
        <w:autoSpaceDE w:val="0"/>
        <w:autoSpaceDN w:val="0"/>
        <w:adjustRightInd w:val="0"/>
        <w:spacing w:after="0" w:line="360" w:lineRule="auto"/>
        <w:ind w:right="51" w:firstLine="0"/>
        <w:rPr>
          <w:rFonts w:ascii="Times New Roman" w:hAnsi="Times New Roman"/>
          <w:spacing w:val="-3"/>
          <w:lang w:val="sv-SE"/>
        </w:rPr>
      </w:pPr>
    </w:p>
    <w:p w14:paraId="44A705AF" w14:textId="14A4444F" w:rsidR="00AE623B" w:rsidRPr="00EB2C0C" w:rsidRDefault="00000000">
      <w:pPr>
        <w:widowControl w:val="0"/>
        <w:tabs>
          <w:tab w:val="left" w:pos="3870"/>
        </w:tabs>
        <w:autoSpaceDE w:val="0"/>
        <w:autoSpaceDN w:val="0"/>
        <w:adjustRightInd w:val="0"/>
        <w:spacing w:after="0" w:line="360" w:lineRule="auto"/>
        <w:ind w:right="51" w:firstLine="0"/>
        <w:rPr>
          <w:rFonts w:ascii="Times New Roman" w:hAnsi="Times New Roman"/>
          <w:b/>
          <w:bCs/>
          <w:spacing w:val="-3"/>
          <w:sz w:val="24"/>
          <w:szCs w:val="24"/>
          <w:lang w:val="sv-SE"/>
        </w:rPr>
      </w:pPr>
      <w:r w:rsidRPr="00EB2C0C">
        <w:rPr>
          <w:rFonts w:ascii="Times New Roman" w:hAnsi="Times New Roman"/>
          <w:b/>
          <w:bCs/>
          <w:spacing w:val="-3"/>
          <w:sz w:val="24"/>
          <w:szCs w:val="24"/>
          <w:lang w:val="sv-SE"/>
        </w:rPr>
        <w:t>KESIMPULAN</w:t>
      </w:r>
    </w:p>
    <w:p w14:paraId="54B9344F" w14:textId="191756FD" w:rsidR="00663645" w:rsidRDefault="005B7A71" w:rsidP="00663645">
      <w:pPr>
        <w:widowControl w:val="0"/>
        <w:autoSpaceDE w:val="0"/>
        <w:autoSpaceDN w:val="0"/>
        <w:adjustRightInd w:val="0"/>
        <w:spacing w:after="0" w:line="360" w:lineRule="auto"/>
        <w:ind w:right="271" w:firstLine="0"/>
        <w:jc w:val="both"/>
        <w:rPr>
          <w:rFonts w:ascii="Times New Roman" w:eastAsia="ヒラギノ角ゴ Pro W3" w:hAnsi="Times New Roman"/>
          <w:sz w:val="24"/>
          <w:szCs w:val="24"/>
          <w:lang w:val="sv-SE"/>
        </w:rPr>
      </w:pPr>
      <w:r>
        <w:rPr>
          <w:rFonts w:ascii="Times New Roman" w:eastAsia="ヒラギノ角ゴ Pro W3" w:hAnsi="Times New Roman"/>
          <w:sz w:val="24"/>
          <w:szCs w:val="24"/>
          <w:lang w:val="sv-SE"/>
        </w:rPr>
        <w:tab/>
      </w:r>
      <w:r w:rsidRPr="005B7A71">
        <w:rPr>
          <w:rFonts w:ascii="Times New Roman" w:eastAsia="ヒラギノ角ゴ Pro W3" w:hAnsi="Times New Roman"/>
          <w:sz w:val="24"/>
          <w:szCs w:val="24"/>
          <w:lang w:val="sv-SE"/>
        </w:rPr>
        <w:t xml:space="preserve">Implementasi sistem ERP Dolibarr pada warung mama Mirza menunjukkan keberhasilan teknis dalam pengujian akurasi pembaruan stok barang secara real-time dan optimalisasi manajemen pengadaan melalui modul agenda belanja, dengan sistem mampu memberikan identitas unik produk serta mengatur jadwal pengadaan yang terencana; namun, </w:t>
      </w:r>
      <w:r w:rsidRPr="005B7A71">
        <w:rPr>
          <w:rFonts w:ascii="Times New Roman" w:eastAsia="ヒラギノ角ゴ Pro W3" w:hAnsi="Times New Roman"/>
          <w:sz w:val="24"/>
          <w:szCs w:val="24"/>
          <w:lang w:val="sv-SE"/>
        </w:rPr>
        <w:lastRenderedPageBreak/>
        <w:t>warung mama Mirza tetap tidak menyanggupi adopsi penuh dikarenakan keterbatasan SDM yang memadai untuk mengoperasikan dan memelihara sistem tersebut, di mana owner menganggap operasional warung dapat tetap efektif dengan metode manual yang sudah dikuasai, sehingga diperlukan pengembangan kapasitas SDM terlebih dahulu agar potensi transformasi digital ini dapat dimanfaatkan secara optimal untuk daya saing usaha mikro di era pasar modern.</w:t>
      </w:r>
    </w:p>
    <w:p w14:paraId="7D2E4066" w14:textId="77777777" w:rsidR="0097792B" w:rsidRPr="001E52E8" w:rsidRDefault="0097792B" w:rsidP="00663645">
      <w:pPr>
        <w:widowControl w:val="0"/>
        <w:autoSpaceDE w:val="0"/>
        <w:autoSpaceDN w:val="0"/>
        <w:adjustRightInd w:val="0"/>
        <w:spacing w:after="0" w:line="360" w:lineRule="auto"/>
        <w:ind w:right="271" w:firstLine="0"/>
        <w:jc w:val="both"/>
        <w:rPr>
          <w:rFonts w:ascii="Times New Roman" w:eastAsia="ヒラギノ角ゴ Pro W3" w:hAnsi="Times New Roman"/>
          <w:sz w:val="24"/>
          <w:szCs w:val="24"/>
          <w:lang w:val="sv-SE"/>
        </w:rPr>
      </w:pPr>
    </w:p>
    <w:p w14:paraId="508C1D38" w14:textId="4834F370" w:rsidR="00663645" w:rsidRPr="00EB2C0C" w:rsidRDefault="00663645" w:rsidP="00663645">
      <w:pPr>
        <w:widowControl w:val="0"/>
        <w:tabs>
          <w:tab w:val="left" w:pos="3870"/>
        </w:tabs>
        <w:autoSpaceDE w:val="0"/>
        <w:autoSpaceDN w:val="0"/>
        <w:adjustRightInd w:val="0"/>
        <w:spacing w:after="0" w:line="360" w:lineRule="auto"/>
        <w:ind w:right="51" w:firstLine="0"/>
        <w:rPr>
          <w:rFonts w:ascii="Times New Roman" w:hAnsi="Times New Roman"/>
          <w:b/>
          <w:bCs/>
          <w:spacing w:val="-3"/>
          <w:sz w:val="24"/>
          <w:szCs w:val="24"/>
          <w:lang w:val="sv-SE"/>
        </w:rPr>
      </w:pPr>
      <w:r>
        <w:rPr>
          <w:rFonts w:ascii="Times New Roman" w:hAnsi="Times New Roman"/>
          <w:b/>
          <w:bCs/>
          <w:spacing w:val="-3"/>
          <w:sz w:val="24"/>
          <w:szCs w:val="24"/>
          <w:lang w:val="sv-SE"/>
        </w:rPr>
        <w:t>SARAN</w:t>
      </w:r>
    </w:p>
    <w:p w14:paraId="515BA95E" w14:textId="097EFAD2" w:rsidR="009C761F" w:rsidRDefault="005B7A71" w:rsidP="009C761F">
      <w:pPr>
        <w:widowControl w:val="0"/>
        <w:autoSpaceDE w:val="0"/>
        <w:autoSpaceDN w:val="0"/>
        <w:adjustRightInd w:val="0"/>
        <w:spacing w:after="0" w:line="360" w:lineRule="auto"/>
        <w:ind w:right="271" w:firstLine="720"/>
        <w:jc w:val="both"/>
        <w:rPr>
          <w:rFonts w:ascii="Times New Roman" w:eastAsia="ヒラギノ角ゴ Pro W3" w:hAnsi="Times New Roman"/>
          <w:sz w:val="24"/>
          <w:szCs w:val="24"/>
          <w:lang w:val="sv-SE"/>
        </w:rPr>
      </w:pPr>
      <w:r w:rsidRPr="005B7A71">
        <w:rPr>
          <w:rFonts w:ascii="Times New Roman" w:eastAsia="ヒラギノ角ゴ Pro W3" w:hAnsi="Times New Roman"/>
          <w:sz w:val="24"/>
          <w:szCs w:val="24"/>
          <w:lang w:val="sv-SE"/>
        </w:rPr>
        <w:t xml:space="preserve">Meskipun sistem ERP Dolibarr menunjukkan keberhasilan teknis dalam pengujian, mengingat keterbatasan SDM dan preferensi owner warung mama Mirza untuk tetap menggunakan metode manual, pemilik disarankan untuk tidak melanjutkan implementasi penuh saat ini dan fokus pada peningkatan kapasitas SDM terlebih dahulu melalui pelatihan dasar literasi digital secara bertahap. Secara teknis, sebelum adopsi ulang, diperlukan evaluasi infrastruktur seperti kestabilan koneksi internet dan kompatibilitas perangkat keras warung dengan Dolibarr. Bagi peneliti selanjutnya, disarankan untuk mengkaji faktor human factors dalam adopsi ERP pada UMKM menggunakan pendekatan kualitatif seperti wawancara mendalam atau </w:t>
      </w:r>
      <w:r w:rsidRPr="0097792B">
        <w:rPr>
          <w:rFonts w:ascii="Times New Roman" w:eastAsia="ヒラギノ角ゴ Pro W3" w:hAnsi="Times New Roman"/>
          <w:i/>
          <w:iCs/>
          <w:sz w:val="24"/>
          <w:szCs w:val="24"/>
          <w:lang w:val="sv-SE"/>
        </w:rPr>
        <w:t>Technology Acceptance Model</w:t>
      </w:r>
      <w:r w:rsidRPr="005B7A71">
        <w:rPr>
          <w:rFonts w:ascii="Times New Roman" w:eastAsia="ヒラギノ角ゴ Pro W3" w:hAnsi="Times New Roman"/>
          <w:sz w:val="24"/>
          <w:szCs w:val="24"/>
          <w:lang w:val="sv-SE"/>
        </w:rPr>
        <w:t xml:space="preserve"> (TAM) guna memahami resistensi SDM dan preferensi owner terhadap sistem manual di level usaha mikro.</w:t>
      </w:r>
    </w:p>
    <w:p w14:paraId="52FD7A97" w14:textId="77777777" w:rsidR="0097792B" w:rsidRPr="001E52E8" w:rsidRDefault="0097792B" w:rsidP="009C761F">
      <w:pPr>
        <w:widowControl w:val="0"/>
        <w:autoSpaceDE w:val="0"/>
        <w:autoSpaceDN w:val="0"/>
        <w:adjustRightInd w:val="0"/>
        <w:spacing w:after="0" w:line="360" w:lineRule="auto"/>
        <w:ind w:right="271" w:firstLine="720"/>
        <w:jc w:val="both"/>
        <w:rPr>
          <w:rFonts w:ascii="Times New Roman" w:eastAsia="ヒラギノ角ゴ Pro W3" w:hAnsi="Times New Roman"/>
          <w:sz w:val="24"/>
          <w:szCs w:val="24"/>
          <w:lang w:val="sv-SE"/>
        </w:rPr>
      </w:pPr>
    </w:p>
    <w:p w14:paraId="38A94903" w14:textId="582B26AC" w:rsidR="00AE623B" w:rsidRPr="00EB2C0C" w:rsidRDefault="00000000">
      <w:pPr>
        <w:widowControl w:val="0"/>
        <w:autoSpaceDE w:val="0"/>
        <w:autoSpaceDN w:val="0"/>
        <w:adjustRightInd w:val="0"/>
        <w:spacing w:after="0" w:line="360" w:lineRule="auto"/>
        <w:ind w:right="271" w:firstLine="0"/>
        <w:rPr>
          <w:rFonts w:ascii="Times New Roman" w:hAnsi="Times New Roman"/>
          <w:b/>
          <w:bCs/>
          <w:sz w:val="24"/>
          <w:szCs w:val="24"/>
          <w:lang w:val="sv-SE"/>
        </w:rPr>
      </w:pPr>
      <w:r w:rsidRPr="00EB2C0C">
        <w:rPr>
          <w:rFonts w:ascii="Times New Roman" w:hAnsi="Times New Roman"/>
          <w:b/>
          <w:bCs/>
          <w:spacing w:val="-1"/>
          <w:sz w:val="24"/>
          <w:szCs w:val="24"/>
          <w:lang w:val="sv-SE"/>
        </w:rPr>
        <w:t>DAFTAR PUSTAKA</w:t>
      </w:r>
    </w:p>
    <w:p w14:paraId="03F053FA" w14:textId="56E3B916"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lang w:eastAsia="id-ID"/>
        </w:rPr>
        <w:fldChar w:fldCharType="begin" w:fldLock="1"/>
      </w:r>
      <w:r w:rsidRPr="00AE5E1D">
        <w:rPr>
          <w:lang w:eastAsia="id-ID"/>
        </w:rPr>
        <w:instrText xml:space="preserve">ADDIN Mendeley Bibliography CSL_BIBLIOGRAPHY </w:instrText>
      </w:r>
      <w:r w:rsidRPr="00AE5E1D">
        <w:rPr>
          <w:lang w:eastAsia="id-ID"/>
        </w:rPr>
        <w:fldChar w:fldCharType="separate"/>
      </w:r>
      <w:r w:rsidRPr="00AE5E1D">
        <w:rPr>
          <w:rFonts w:cs="Calibri"/>
          <w:noProof/>
        </w:rPr>
        <w:t xml:space="preserve">Akbar, M. A., Sukemi, S., Wabula, L. R., Kurniawan, D., &amp; Amir, H. (2025). Healthcare Providers’ Interprofessional Collaboration Experience with Integrated Information System for Non-Communicable Disease Management at Primary Care in Indonesia: A Qualitative Study. </w:t>
      </w:r>
      <w:r w:rsidRPr="00AE5E1D">
        <w:rPr>
          <w:rFonts w:cs="Calibri"/>
          <w:i/>
          <w:iCs/>
          <w:noProof/>
        </w:rPr>
        <w:t>International Journal of Community Based Nursing &amp; Midwifery</w:t>
      </w:r>
      <w:r w:rsidRPr="00AE5E1D">
        <w:rPr>
          <w:rFonts w:cs="Calibri"/>
          <w:noProof/>
        </w:rPr>
        <w:t>.</w:t>
      </w:r>
    </w:p>
    <w:p w14:paraId="35D25B90"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Al-Assaf, K., Alzahmi, W., Ahmed, V., &amp; Bahroun, Z. (2025). Comprehensive Review of Enterprise Resource Planning (ERP) Systems And Performance Management Integration In Healthcare. </w:t>
      </w:r>
      <w:r w:rsidRPr="00AE5E1D">
        <w:rPr>
          <w:rFonts w:cs="Calibri"/>
          <w:i/>
          <w:iCs/>
          <w:noProof/>
        </w:rPr>
        <w:t>Management Systems in Production Engineering</w:t>
      </w:r>
      <w:r w:rsidRPr="00AE5E1D">
        <w:rPr>
          <w:rFonts w:cs="Calibri"/>
          <w:noProof/>
        </w:rPr>
        <w:t>.</w:t>
      </w:r>
    </w:p>
    <w:p w14:paraId="620F7090"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Aprilya, W., Sari, R., Pratama, M. I., Antariksa, V., &amp; Syam, A. A. (2025). Implementasi Sistem Manajemen Inventaris Berbasis Enterprise Resource Planning (ERP) Pada Perusahaan Roche. </w:t>
      </w:r>
      <w:r w:rsidRPr="00AE5E1D">
        <w:rPr>
          <w:rFonts w:cs="Calibri"/>
          <w:i/>
          <w:iCs/>
          <w:noProof/>
        </w:rPr>
        <w:t>Jurnal Informasi Dan Teknologi</w:t>
      </w:r>
      <w:r w:rsidRPr="00AE5E1D">
        <w:rPr>
          <w:rFonts w:cs="Calibri"/>
          <w:noProof/>
        </w:rPr>
        <w:t xml:space="preserve">, </w:t>
      </w:r>
      <w:r w:rsidRPr="00AE5E1D">
        <w:rPr>
          <w:rFonts w:cs="Calibri"/>
          <w:i/>
          <w:iCs/>
          <w:noProof/>
        </w:rPr>
        <w:t>2</w:t>
      </w:r>
      <w:r w:rsidRPr="00AE5E1D">
        <w:rPr>
          <w:rFonts w:cs="Calibri"/>
          <w:noProof/>
        </w:rPr>
        <w:t>(2), 5–16. https://doi.org/https://doi.org/10.30605/jitu.v2i2.79</w:t>
      </w:r>
    </w:p>
    <w:p w14:paraId="08471DDE"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BPS. (2023). </w:t>
      </w:r>
      <w:r w:rsidRPr="00AE5E1D">
        <w:rPr>
          <w:rFonts w:cs="Calibri"/>
          <w:i/>
          <w:iCs/>
          <w:noProof/>
        </w:rPr>
        <w:t>KemenKopUKM Gandeng BPS Lakukan Pendataan Lengkap Koperasi dan UMKM 2023</w:t>
      </w:r>
      <w:r w:rsidRPr="00AE5E1D">
        <w:rPr>
          <w:rFonts w:cs="Calibri"/>
          <w:noProof/>
        </w:rPr>
        <w:t>. https://www.bps.go.id/id/news/2023/09/15/533/kemenkopukm-gandeng-bps-lakukan-pendataan-lengkap-koperasi-dan-umkm-2023.html</w:t>
      </w:r>
    </w:p>
    <w:p w14:paraId="2B51834C"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Diyasa, I. G. S. M., &amp; Kusuma, I. D. (2024). </w:t>
      </w:r>
      <w:r w:rsidRPr="00AE5E1D">
        <w:rPr>
          <w:rFonts w:cs="Calibri"/>
          <w:i/>
          <w:iCs/>
          <w:noProof/>
        </w:rPr>
        <w:t>Problem Based Learning: Bahan Ajar Enterprise Resource Planning (ERP) Berbasis ODOO</w:t>
      </w:r>
      <w:r w:rsidRPr="00AE5E1D">
        <w:rPr>
          <w:rFonts w:cs="Calibri"/>
          <w:noProof/>
        </w:rPr>
        <w:t>. Thalibul Ilmi Publishing &amp; Education.</w:t>
      </w:r>
    </w:p>
    <w:p w14:paraId="7126D68B"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Lucia Guntur Wijayanti, Agus Suparno, A. A. S. (2022). </w:t>
      </w:r>
      <w:r w:rsidRPr="00AE5E1D">
        <w:rPr>
          <w:rFonts w:cs="Calibri"/>
          <w:i/>
          <w:iCs/>
          <w:noProof/>
        </w:rPr>
        <w:t xml:space="preserve">Sistem Informasi Pengelolaan Bahan Baku Guna Produk Pada Pt Wijaya Karunia Megah Raw Materials Management Information Systems At Pt </w:t>
      </w:r>
      <w:r w:rsidRPr="00AE5E1D">
        <w:rPr>
          <w:rFonts w:cs="Calibri"/>
          <w:i/>
          <w:iCs/>
          <w:noProof/>
        </w:rPr>
        <w:lastRenderedPageBreak/>
        <w:t>Wijaya Karunia Megah To Improve The Efficiency</w:t>
      </w:r>
      <w:r w:rsidRPr="00AE5E1D">
        <w:rPr>
          <w:rFonts w:cs="Calibri"/>
          <w:noProof/>
        </w:rPr>
        <w:t>. https://doi.org/https://doi.org/10.32531/jelekn.v8i2.480</w:t>
      </w:r>
    </w:p>
    <w:p w14:paraId="28AAD742"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Nawawi, M., &amp; Fajri, E. (2022). </w:t>
      </w:r>
      <w:r w:rsidRPr="00AE5E1D">
        <w:rPr>
          <w:rFonts w:cs="Calibri"/>
          <w:i/>
          <w:iCs/>
          <w:noProof/>
        </w:rPr>
        <w:t>Integrasi sistem erp, arus informasi dan kualitas informasi</w:t>
      </w:r>
      <w:r w:rsidRPr="00AE5E1D">
        <w:rPr>
          <w:rFonts w:cs="Calibri"/>
          <w:noProof/>
        </w:rPr>
        <w:t xml:space="preserve">. </w:t>
      </w:r>
      <w:r w:rsidRPr="00AE5E1D">
        <w:rPr>
          <w:rFonts w:cs="Calibri"/>
          <w:i/>
          <w:iCs/>
          <w:noProof/>
        </w:rPr>
        <w:t>5</w:t>
      </w:r>
      <w:r w:rsidRPr="00AE5E1D">
        <w:rPr>
          <w:rFonts w:cs="Calibri"/>
          <w:noProof/>
        </w:rPr>
        <w:t>(1), 88–101. https://doi.org/10.22219/jaa.v5i1.18054</w:t>
      </w:r>
    </w:p>
    <w:p w14:paraId="3D10BF57"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Patrício, L., de Sousa Costa, C. R., Varela, L., &amp; Cruz-Cunha, M. M. (2024). Literature review on the sustainable implementation of Robotic Process Automation (RPA) in medical and healthcare administrative services. </w:t>
      </w:r>
      <w:r w:rsidRPr="00AE5E1D">
        <w:rPr>
          <w:rFonts w:cs="Calibri"/>
          <w:i/>
          <w:iCs/>
          <w:noProof/>
        </w:rPr>
        <w:t>Procedia Computer Science</w:t>
      </w:r>
      <w:r w:rsidRPr="00AE5E1D">
        <w:rPr>
          <w:rFonts w:cs="Calibri"/>
          <w:noProof/>
        </w:rPr>
        <w:t xml:space="preserve">, </w:t>
      </w:r>
      <w:r w:rsidRPr="00AE5E1D">
        <w:rPr>
          <w:rFonts w:cs="Calibri"/>
          <w:i/>
          <w:iCs/>
          <w:noProof/>
        </w:rPr>
        <w:t>239</w:t>
      </w:r>
      <w:r w:rsidRPr="00AE5E1D">
        <w:rPr>
          <w:rFonts w:cs="Calibri"/>
          <w:noProof/>
        </w:rPr>
        <w:t>, 166–176. https://doi.org/https://doi.org/10.1016/j.procs.2024.06.159</w:t>
      </w:r>
    </w:p>
    <w:p w14:paraId="46894791"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Rini Muflihah, E. F. N. C. (2025). </w:t>
      </w:r>
      <w:r w:rsidRPr="00AE5E1D">
        <w:rPr>
          <w:rFonts w:cs="Calibri"/>
          <w:i/>
          <w:iCs/>
          <w:noProof/>
        </w:rPr>
        <w:t>Analisis Penerapan Sistem Enterprise Resource Planning ( ERP) Dalam Meningkatkan</w:t>
      </w:r>
      <w:r w:rsidRPr="00AE5E1D">
        <w:rPr>
          <w:rFonts w:cs="Calibri"/>
          <w:noProof/>
        </w:rPr>
        <w:t xml:space="preserve">. </w:t>
      </w:r>
      <w:r w:rsidRPr="00AE5E1D">
        <w:rPr>
          <w:rFonts w:cs="Calibri"/>
          <w:i/>
          <w:iCs/>
          <w:noProof/>
        </w:rPr>
        <w:t>7</w:t>
      </w:r>
      <w:r w:rsidRPr="00AE5E1D">
        <w:rPr>
          <w:rFonts w:cs="Calibri"/>
          <w:noProof/>
        </w:rPr>
        <w:t>(2). https://doi.org/https://doi.org/10.70143/lazhulma.v7i2.558</w:t>
      </w:r>
    </w:p>
    <w:p w14:paraId="1B8B7326"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Rizki Vauzi, M. (2024). </w:t>
      </w:r>
      <w:r w:rsidRPr="00AE5E1D">
        <w:rPr>
          <w:rFonts w:cs="Calibri"/>
          <w:i/>
          <w:iCs/>
          <w:noProof/>
        </w:rPr>
        <w:t>80% Pelaku UMKM Indonesia Masih Melakukan Pencatatan Keuangan Secara Manual</w:t>
      </w:r>
      <w:r w:rsidRPr="00AE5E1D">
        <w:rPr>
          <w:rFonts w:cs="Calibri"/>
          <w:noProof/>
        </w:rPr>
        <w:t>. https://emitennews.com/news/80-pelaku-umkm-indonesia-masih-melakukan-pencatatan-keuangan-secara-manual</w:t>
      </w:r>
    </w:p>
    <w:p w14:paraId="4FCD3ABE"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Saputri, D. G., &amp; Sriwana, I. K. (2024). </w:t>
      </w:r>
      <w:r w:rsidRPr="00AE5E1D">
        <w:rPr>
          <w:rFonts w:cs="Calibri"/>
          <w:i/>
          <w:iCs/>
          <w:noProof/>
        </w:rPr>
        <w:t>Analisis Kebutuhan Sistem Monitoring untuk Perbaikan Proses Bisnis dengan Soft System Methodology ( SSM ) pada UMKM Ibunmanis Coklat</w:t>
      </w:r>
      <w:r w:rsidRPr="00AE5E1D">
        <w:rPr>
          <w:rFonts w:cs="Calibri"/>
          <w:noProof/>
        </w:rPr>
        <w:t xml:space="preserve">. </w:t>
      </w:r>
      <w:r w:rsidRPr="00AE5E1D">
        <w:rPr>
          <w:rFonts w:cs="Calibri"/>
          <w:i/>
          <w:iCs/>
          <w:noProof/>
        </w:rPr>
        <w:t>3</w:t>
      </w:r>
      <w:r w:rsidRPr="00AE5E1D">
        <w:rPr>
          <w:rFonts w:cs="Calibri"/>
          <w:noProof/>
        </w:rPr>
        <w:t>, 1–16. https://doi.org/https://doi.org/10.47134/jtsi.v1i3.2578</w:t>
      </w:r>
    </w:p>
    <w:p w14:paraId="0F535EDF"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Tambun, S., Sitorus, R. R., Putra, R. R., &amp; Julito, A. (2023). </w:t>
      </w:r>
      <w:r w:rsidRPr="00AE5E1D">
        <w:rPr>
          <w:rFonts w:cs="Calibri"/>
          <w:i/>
          <w:iCs/>
          <w:noProof/>
        </w:rPr>
        <w:t>Pemanfaatan aplikasi NVivo 12 Plus untuk riset kualitatif di bidang akuntansi Kementerian dan Kebudayaan mencatat di Science and Technology</w:t>
      </w:r>
      <w:r w:rsidRPr="00AE5E1D">
        <w:rPr>
          <w:rFonts w:cs="Calibri"/>
          <w:noProof/>
        </w:rPr>
        <w:t xml:space="preserve">. </w:t>
      </w:r>
      <w:r w:rsidRPr="00AE5E1D">
        <w:rPr>
          <w:rFonts w:cs="Calibri"/>
          <w:i/>
          <w:iCs/>
          <w:noProof/>
        </w:rPr>
        <w:t>6</w:t>
      </w:r>
      <w:r w:rsidRPr="00AE5E1D">
        <w:rPr>
          <w:rFonts w:cs="Calibri"/>
          <w:noProof/>
        </w:rPr>
        <w:t>(204), 359–372. https://doi.org/10.33474/jipemas.v6i2.19401</w:t>
      </w:r>
    </w:p>
    <w:p w14:paraId="0C6B4E4E" w14:textId="77777777" w:rsidR="0097792B" w:rsidRPr="00AE5E1D" w:rsidRDefault="0097792B" w:rsidP="0097792B">
      <w:pPr>
        <w:widowControl w:val="0"/>
        <w:autoSpaceDE w:val="0"/>
        <w:autoSpaceDN w:val="0"/>
        <w:adjustRightInd w:val="0"/>
        <w:spacing w:after="80" w:line="240" w:lineRule="atLeast"/>
        <w:ind w:left="480" w:hanging="480"/>
        <w:jc w:val="both"/>
        <w:rPr>
          <w:rFonts w:cs="Calibri"/>
          <w:noProof/>
        </w:rPr>
      </w:pPr>
      <w:r w:rsidRPr="00AE5E1D">
        <w:rPr>
          <w:rFonts w:cs="Calibri"/>
          <w:noProof/>
        </w:rPr>
        <w:t xml:space="preserve">Zai, I., Laulita, N. B., Nurhidayati, M., &amp; Riana, S. F. (2022). </w:t>
      </w:r>
      <w:r w:rsidRPr="00AE5E1D">
        <w:rPr>
          <w:rFonts w:cs="Calibri"/>
          <w:i/>
          <w:iCs/>
          <w:noProof/>
        </w:rPr>
        <w:t>Penerapan Manajemen Rantai Pasok Berbasis Sistem ERP Dalam Meningkatkan Kinerja UMKM Rumah Makan Has Seven</w:t>
      </w:r>
      <w:r w:rsidRPr="00AE5E1D">
        <w:rPr>
          <w:rFonts w:cs="Calibri"/>
          <w:noProof/>
        </w:rPr>
        <w:t xml:space="preserve">. </w:t>
      </w:r>
      <w:r w:rsidRPr="00AE5E1D">
        <w:rPr>
          <w:rFonts w:cs="Calibri"/>
          <w:i/>
          <w:iCs/>
          <w:noProof/>
        </w:rPr>
        <w:t>1</w:t>
      </w:r>
      <w:r w:rsidRPr="00AE5E1D">
        <w:rPr>
          <w:rFonts w:cs="Calibri"/>
          <w:noProof/>
        </w:rPr>
        <w:t>(2), 223–233. https://doi.org/https://doi.org/10.56799/ekoma.v1i2.360</w:t>
      </w:r>
    </w:p>
    <w:p w14:paraId="2B70224F" w14:textId="60DB449A" w:rsidR="00AE623B" w:rsidRPr="0073005F" w:rsidRDefault="0097792B" w:rsidP="0097792B">
      <w:pPr>
        <w:spacing w:after="80" w:line="280" w:lineRule="atLeast"/>
        <w:ind w:firstLine="0"/>
        <w:jc w:val="both"/>
        <w:rPr>
          <w:lang w:eastAsia="id-ID"/>
        </w:rPr>
      </w:pPr>
      <w:r w:rsidRPr="00AE5E1D">
        <w:rPr>
          <w:lang w:eastAsia="id-ID"/>
        </w:rPr>
        <w:fldChar w:fldCharType="end"/>
      </w:r>
    </w:p>
    <w:sectPr w:rsidR="00AE623B" w:rsidRPr="0073005F">
      <w:headerReference w:type="default" r:id="rId21"/>
      <w:pgSz w:w="11907" w:h="16840" w:code="9"/>
      <w:pgMar w:top="1701" w:right="1418" w:bottom="170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8CCF" w14:textId="77777777" w:rsidR="00D92325" w:rsidRDefault="00D92325">
      <w:pPr>
        <w:spacing w:after="0" w:line="240" w:lineRule="auto"/>
      </w:pPr>
      <w:r>
        <w:separator/>
      </w:r>
    </w:p>
  </w:endnote>
  <w:endnote w:type="continuationSeparator" w:id="0">
    <w:p w14:paraId="3A4E5A3A" w14:textId="77777777" w:rsidR="00D92325" w:rsidRDefault="00D92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onsolas">
    <w:panose1 w:val="020B0609020204030204"/>
    <w:charset w:val="00"/>
    <w:family w:val="modern"/>
    <w:pitch w:val="fixed"/>
    <w:sig w:usb0="E00006FF" w:usb1="0000F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236C" w14:textId="77777777" w:rsidR="00AE623B" w:rsidRDefault="00000000">
    <w:pPr>
      <w:pStyle w:val="Footer"/>
      <w:spacing w:after="0"/>
      <w:jc w:val="right"/>
      <w:rPr>
        <w:noProof/>
      </w:rPr>
    </w:pPr>
    <w:r>
      <w:fldChar w:fldCharType="begin"/>
    </w:r>
    <w:r>
      <w:instrText xml:space="preserve"> PAGE   \* MERGEFORMAT </w:instrText>
    </w:r>
    <w:r>
      <w:fldChar w:fldCharType="separate"/>
    </w:r>
    <w:r>
      <w:rPr>
        <w:noProof/>
      </w:rPr>
      <w:t>1</w:t>
    </w:r>
    <w:r>
      <w:rPr>
        <w:noProof/>
      </w:rPr>
      <w:fldChar w:fldCharType="end"/>
    </w:r>
  </w:p>
  <w:p w14:paraId="4A11A626" w14:textId="1539C9FD" w:rsidR="00AE623B" w:rsidRDefault="00000000">
    <w:pPr>
      <w:widowControl w:val="0"/>
      <w:autoSpaceDE w:val="0"/>
      <w:autoSpaceDN w:val="0"/>
      <w:adjustRightInd w:val="0"/>
      <w:spacing w:after="0" w:line="240" w:lineRule="auto"/>
      <w:ind w:right="8" w:firstLine="0"/>
      <w:rPr>
        <w:rFonts w:ascii="Times New Roman" w:eastAsia="Times New Roman" w:hAnsi="Times New Roman"/>
        <w:spacing w:val="-4"/>
        <w:sz w:val="18"/>
        <w:szCs w:val="18"/>
      </w:rPr>
    </w:pPr>
    <w:proofErr w:type="spellStart"/>
    <w:r>
      <w:rPr>
        <w:rFonts w:ascii="Times New Roman" w:eastAsia="Times New Roman" w:hAnsi="Times New Roman"/>
        <w:spacing w:val="-4"/>
        <w:sz w:val="18"/>
        <w:szCs w:val="18"/>
      </w:rPr>
      <w:t>Judu</w:t>
    </w:r>
    <w:r w:rsidR="00FD4AEC">
      <w:rPr>
        <w:rFonts w:ascii="Times New Roman" w:eastAsia="Times New Roman" w:hAnsi="Times New Roman"/>
        <w:spacing w:val="-4"/>
        <w:sz w:val="18"/>
        <w:szCs w:val="18"/>
      </w:rPr>
      <w:t>l</w:t>
    </w:r>
    <w:proofErr w:type="spellEnd"/>
    <w:r>
      <w:rPr>
        <w:rFonts w:ascii="Times New Roman" w:eastAsia="Times New Roman" w:hAnsi="Times New Roman"/>
        <w:spacing w:val="-4"/>
        <w:sz w:val="18"/>
        <w:szCs w:val="18"/>
      </w:rPr>
      <w:t xml:space="preserve"> dan nama </w:t>
    </w:r>
    <w:proofErr w:type="spellStart"/>
    <w:r>
      <w:rPr>
        <w:rFonts w:ascii="Times New Roman" w:eastAsia="Times New Roman" w:hAnsi="Times New Roman"/>
        <w:spacing w:val="-4"/>
        <w:sz w:val="18"/>
        <w:szCs w:val="18"/>
      </w:rPr>
      <w:t>penulis</w:t>
    </w:r>
    <w:proofErr w:type="spellEnd"/>
    <w:r>
      <w:rPr>
        <w:rFonts w:ascii="Times New Roman" w:eastAsia="Times New Roman" w:hAnsi="Times New Roman"/>
        <w:spacing w:val="-4"/>
        <w:sz w:val="18"/>
        <w:szCs w:val="18"/>
      </w:rPr>
      <w:t xml:space="preserve"> (di </w:t>
    </w:r>
    <w:proofErr w:type="spellStart"/>
    <w:r>
      <w:rPr>
        <w:rFonts w:ascii="Times New Roman" w:eastAsia="Times New Roman" w:hAnsi="Times New Roman"/>
        <w:spacing w:val="-4"/>
        <w:sz w:val="18"/>
        <w:szCs w:val="18"/>
      </w:rPr>
      <w:t>isi</w:t>
    </w:r>
    <w:proofErr w:type="spellEnd"/>
    <w:r>
      <w:rPr>
        <w:rFonts w:ascii="Times New Roman" w:eastAsia="Times New Roman" w:hAnsi="Times New Roman"/>
        <w:spacing w:val="-4"/>
        <w:sz w:val="18"/>
        <w:szCs w:val="18"/>
      </w:rPr>
      <w:t xml:space="preserve"> oleh editor)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706E2" w14:textId="77777777" w:rsidR="00D92325" w:rsidRDefault="00D92325">
      <w:pPr>
        <w:spacing w:after="0" w:line="240" w:lineRule="auto"/>
      </w:pPr>
      <w:r>
        <w:separator/>
      </w:r>
    </w:p>
  </w:footnote>
  <w:footnote w:type="continuationSeparator" w:id="0">
    <w:p w14:paraId="0564EB44" w14:textId="77777777" w:rsidR="00D92325" w:rsidRDefault="00D92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1F7F" w14:textId="77777777" w:rsidR="00AE623B" w:rsidRDefault="00000000">
    <w:pPr>
      <w:pStyle w:val="Header"/>
    </w:pPr>
    <w:r>
      <w:rPr>
        <w:noProof/>
      </w:rPr>
      <mc:AlternateContent>
        <mc:Choice Requires="wps">
          <w:drawing>
            <wp:anchor distT="45720" distB="45720" distL="114300" distR="114300" simplePos="0" relativeHeight="2" behindDoc="0" locked="0" layoutInCell="1" allowOverlap="1" wp14:anchorId="7E8C4CF6" wp14:editId="677184A8">
              <wp:simplePos x="0" y="0"/>
              <wp:positionH relativeFrom="margin">
                <wp:posOffset>0</wp:posOffset>
              </wp:positionH>
              <wp:positionV relativeFrom="paragraph">
                <wp:posOffset>-19273</wp:posOffset>
              </wp:positionV>
              <wp:extent cx="2143125" cy="521970"/>
              <wp:effectExtent l="0" t="0" r="28575" b="11430"/>
              <wp:wrapSquare wrapText="bothSides"/>
              <wp:docPr id="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521970"/>
                      </a:xfrm>
                      <a:prstGeom prst="rect">
                        <a:avLst/>
                      </a:prstGeom>
                      <a:solidFill>
                        <a:srgbClr val="FFFFFF"/>
                      </a:solidFill>
                      <a:ln w="25400" cap="flat" cmpd="sng">
                        <a:solidFill>
                          <a:srgbClr val="FFFFFF"/>
                        </a:solidFill>
                        <a:prstDash val="solid"/>
                        <a:round/>
                        <a:headEnd type="none" w="med" len="med"/>
                        <a:tailEnd type="none" w="med" len="med"/>
                      </a:ln>
                    </wps:spPr>
                    <wps:txbx>
                      <w:txbxContent>
                        <w:p w14:paraId="65E7ED27" w14:textId="77777777" w:rsidR="00AE623B" w:rsidRDefault="00000000">
                          <w:pPr>
                            <w:pStyle w:val="Header"/>
                            <w:spacing w:after="0"/>
                            <w:ind w:firstLine="0"/>
                            <w:rPr>
                              <w:rFonts w:ascii="Bookman Old Style" w:hAnsi="Bookman Old Style"/>
                              <w:sz w:val="28"/>
                              <w:szCs w:val="28"/>
                            </w:rPr>
                          </w:pPr>
                          <w:r>
                            <w:rPr>
                              <w:rFonts w:ascii="Bookman Old Style" w:hAnsi="Bookman Old Style"/>
                              <w:b/>
                              <w:sz w:val="28"/>
                              <w:szCs w:val="28"/>
                            </w:rPr>
                            <w:t>Journal</w:t>
                          </w:r>
                          <w:r>
                            <w:rPr>
                              <w:rFonts w:ascii="Bookman Old Style" w:hAnsi="Bookman Old Style"/>
                              <w:sz w:val="28"/>
                              <w:szCs w:val="28"/>
                            </w:rPr>
                            <w:t xml:space="preserve"> of</w:t>
                          </w:r>
                        </w:p>
                        <w:p w14:paraId="0D81F040" w14:textId="77777777" w:rsidR="00AE623B" w:rsidRDefault="00000000">
                          <w:pPr>
                            <w:pStyle w:val="Header"/>
                            <w:ind w:firstLine="0"/>
                            <w:rPr>
                              <w:rFonts w:ascii="Bookman Old Style" w:hAnsi="Bookman Old Style"/>
                              <w:b/>
                              <w:sz w:val="28"/>
                              <w:szCs w:val="28"/>
                            </w:rPr>
                          </w:pPr>
                          <w:r>
                            <w:rPr>
                              <w:rFonts w:ascii="Bookman Old Style" w:hAnsi="Bookman Old Style"/>
                              <w:b/>
                              <w:sz w:val="28"/>
                              <w:szCs w:val="28"/>
                            </w:rPr>
                            <w:t>BUSINESS STUDIES</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C4CF6" id="Text Box 2" o:spid="_x0000_s1026" style="position:absolute;left:0;text-align:left;margin-left:0;margin-top:-1.5pt;width:168.75pt;height:41.1pt;z-index: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" strokecolor="white" strokeweight="2pt">
              <v:stroke joinstyle="round"/>
              <v:path arrowok="t"/>
              <v:textbox>
                <w:txbxContent>
                  <w:p w14:paraId="65E7ED27" w14:textId="77777777" w:rsidR="00AE623B" w:rsidRDefault="00000000">
                    <w:pPr>
                      <w:pStyle w:val="Header"/>
                      <w:spacing w:after="0"/>
                      <w:ind w:firstLine="0"/>
                      <w:rPr>
                        <w:rFonts w:ascii="Bookman Old Style" w:hAnsi="Bookman Old Style"/>
                        <w:sz w:val="28"/>
                        <w:szCs w:val="28"/>
                      </w:rPr>
                    </w:pPr>
                    <w:r>
                      <w:rPr>
                        <w:rFonts w:ascii="Bookman Old Style" w:hAnsi="Bookman Old Style"/>
                        <w:b/>
                        <w:sz w:val="28"/>
                        <w:szCs w:val="28"/>
                      </w:rPr>
                      <w:t>Journal</w:t>
                    </w:r>
                    <w:r>
                      <w:rPr>
                        <w:rFonts w:ascii="Bookman Old Style" w:hAnsi="Bookman Old Style"/>
                        <w:sz w:val="28"/>
                        <w:szCs w:val="28"/>
                      </w:rPr>
                      <w:t xml:space="preserve"> of</w:t>
                    </w:r>
                  </w:p>
                  <w:p w14:paraId="0D81F040" w14:textId="77777777" w:rsidR="00AE623B" w:rsidRDefault="00000000">
                    <w:pPr>
                      <w:pStyle w:val="Header"/>
                      <w:ind w:firstLine="0"/>
                      <w:rPr>
                        <w:rFonts w:ascii="Bookman Old Style" w:hAnsi="Bookman Old Style"/>
                        <w:b/>
                        <w:sz w:val="28"/>
                        <w:szCs w:val="28"/>
                      </w:rPr>
                    </w:pPr>
                    <w:r>
                      <w:rPr>
                        <w:rFonts w:ascii="Bookman Old Style" w:hAnsi="Bookman Old Style"/>
                        <w:b/>
                        <w:sz w:val="28"/>
                        <w:szCs w:val="28"/>
                      </w:rPr>
                      <w:t>BUSINESS STUDIES</w:t>
                    </w:r>
                  </w:p>
                </w:txbxContent>
              </v:textbox>
              <w10:wrap type="square" anchorx="margin"/>
            </v:rect>
          </w:pict>
        </mc:Fallback>
      </mc:AlternateContent>
    </w:r>
    <w:r>
      <w:rPr>
        <w:noProof/>
      </w:rPr>
      <mc:AlternateContent>
        <mc:Choice Requires="wps">
          <w:drawing>
            <wp:anchor distT="45720" distB="45720" distL="114300" distR="114300" simplePos="0" relativeHeight="3" behindDoc="0" locked="0" layoutInCell="1" allowOverlap="1" wp14:anchorId="08FB14A6" wp14:editId="2353E233">
              <wp:simplePos x="0" y="0"/>
              <wp:positionH relativeFrom="margin">
                <wp:posOffset>3059430</wp:posOffset>
              </wp:positionH>
              <wp:positionV relativeFrom="paragraph">
                <wp:posOffset>-79152</wp:posOffset>
              </wp:positionV>
              <wp:extent cx="2682834" cy="587375"/>
              <wp:effectExtent l="0" t="0" r="22860" b="22225"/>
              <wp:wrapSquare wrapText="bothSides"/>
              <wp:docPr id="4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834" cy="58737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ACEFF1A" w14:textId="77777777" w:rsidR="00AE623B" w:rsidRDefault="00AE623B">
                          <w:pPr>
                            <w:spacing w:after="0" w:line="276" w:lineRule="auto"/>
                            <w:ind w:firstLine="0"/>
                            <w:jc w:val="right"/>
                            <w:rPr>
                              <w:rFonts w:ascii="Times New Roman" w:hAnsi="Times New Roman"/>
                              <w:sz w:val="20"/>
                              <w:szCs w:val="20"/>
                            </w:rPr>
                          </w:pPr>
                          <w:hyperlink r:id="rId1" w:history="1">
                            <w:r>
                              <w:rPr>
                                <w:rStyle w:val="Hyperlink"/>
                                <w:rFonts w:ascii="Times New Roman" w:hAnsi="Times New Roman"/>
                                <w:color w:val="auto"/>
                                <w:sz w:val="20"/>
                                <w:szCs w:val="20"/>
                                <w:u w:val="none"/>
                              </w:rPr>
                              <w:t>http://journal.uta45jakarta.ac.id/index.php/jbsuta</w:t>
                            </w:r>
                          </w:hyperlink>
                        </w:p>
                        <w:p w14:paraId="521D776A" w14:textId="77777777" w:rsidR="00AE623B" w:rsidRDefault="00000000">
                          <w:pPr>
                            <w:spacing w:after="0" w:line="276" w:lineRule="auto"/>
                            <w:ind w:firstLine="0"/>
                            <w:jc w:val="right"/>
                            <w:rPr>
                              <w:rFonts w:ascii="Times New Roman" w:hAnsi="Times New Roman"/>
                              <w:sz w:val="20"/>
                              <w:szCs w:val="20"/>
                            </w:rPr>
                          </w:pPr>
                          <w:proofErr w:type="spellStart"/>
                          <w:r>
                            <w:rPr>
                              <w:rFonts w:ascii="Times New Roman" w:hAnsi="Times New Roman"/>
                              <w:sz w:val="20"/>
                              <w:szCs w:val="20"/>
                            </w:rPr>
                            <w:t>Issn</w:t>
                          </w:r>
                          <w:proofErr w:type="spellEnd"/>
                          <w:r>
                            <w:rPr>
                              <w:rFonts w:ascii="Times New Roman" w:hAnsi="Times New Roman"/>
                              <w:sz w:val="20"/>
                              <w:szCs w:val="20"/>
                            </w:rPr>
                            <w:t>: 2443-3837 (Online)</w:t>
                          </w:r>
                        </w:p>
                        <w:p w14:paraId="4F7AF7B9" w14:textId="77777777" w:rsidR="00AE623B" w:rsidRDefault="00000000">
                          <w:pPr>
                            <w:spacing w:after="0" w:line="276" w:lineRule="auto"/>
                            <w:ind w:firstLine="0"/>
                            <w:jc w:val="right"/>
                            <w:rPr>
                              <w:rFonts w:ascii="Times New Roman" w:hAnsi="Times New Roman"/>
                              <w:sz w:val="20"/>
                              <w:szCs w:val="20"/>
                            </w:rPr>
                          </w:pPr>
                          <w:r>
                            <w:rPr>
                              <w:rFonts w:ascii="Times New Roman" w:hAnsi="Times New Roman"/>
                              <w:sz w:val="20"/>
                              <w:szCs w:val="20"/>
                            </w:rPr>
                            <w:t xml:space="preserve">Volume xx, No x, </w:t>
                          </w:r>
                          <w:proofErr w:type="spellStart"/>
                          <w:r>
                            <w:rPr>
                              <w:rFonts w:ascii="Times New Roman" w:hAnsi="Times New Roman"/>
                              <w:sz w:val="20"/>
                              <w:szCs w:val="20"/>
                            </w:rPr>
                            <w:t>Tahun</w:t>
                          </w:r>
                          <w:proofErr w:type="spellEnd"/>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B14A6" id="_x0000_s1027" style="position:absolute;left:0;text-align:left;margin-left:240.9pt;margin-top:-6.25pt;width:211.25pt;height:46.25pt;z-index: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" strokecolor="white">
              <v:path arrowok="t"/>
              <v:textbox>
                <w:txbxContent>
                  <w:p w14:paraId="5ACEFF1A" w14:textId="77777777" w:rsidR="00AE623B" w:rsidRDefault="00AE623B">
                    <w:pPr>
                      <w:spacing w:after="0" w:line="276" w:lineRule="auto"/>
                      <w:ind w:firstLine="0"/>
                      <w:jc w:val="right"/>
                      <w:rPr>
                        <w:rFonts w:ascii="Times New Roman" w:hAnsi="Times New Roman"/>
                        <w:sz w:val="20"/>
                        <w:szCs w:val="20"/>
                      </w:rPr>
                    </w:pPr>
                    <w:hyperlink r:id="rId2" w:history="1">
                      <w:r>
                        <w:rPr>
                          <w:rStyle w:val="Hyperlink"/>
                          <w:rFonts w:ascii="Times New Roman" w:hAnsi="Times New Roman"/>
                          <w:color w:val="auto"/>
                          <w:sz w:val="20"/>
                          <w:szCs w:val="20"/>
                          <w:u w:val="none"/>
                        </w:rPr>
                        <w:t>http://journal.uta45jakarta.ac.id/index.php/jbsuta</w:t>
                      </w:r>
                    </w:hyperlink>
                  </w:p>
                  <w:p w14:paraId="521D776A" w14:textId="77777777" w:rsidR="00AE623B" w:rsidRDefault="00000000">
                    <w:pPr>
                      <w:spacing w:after="0" w:line="276" w:lineRule="auto"/>
                      <w:ind w:firstLine="0"/>
                      <w:jc w:val="right"/>
                      <w:rPr>
                        <w:rFonts w:ascii="Times New Roman" w:hAnsi="Times New Roman"/>
                        <w:sz w:val="20"/>
                        <w:szCs w:val="20"/>
                      </w:rPr>
                    </w:pPr>
                    <w:proofErr w:type="spellStart"/>
                    <w:r>
                      <w:rPr>
                        <w:rFonts w:ascii="Times New Roman" w:hAnsi="Times New Roman"/>
                        <w:sz w:val="20"/>
                        <w:szCs w:val="20"/>
                      </w:rPr>
                      <w:t>Issn</w:t>
                    </w:r>
                    <w:proofErr w:type="spellEnd"/>
                    <w:r>
                      <w:rPr>
                        <w:rFonts w:ascii="Times New Roman" w:hAnsi="Times New Roman"/>
                        <w:sz w:val="20"/>
                        <w:szCs w:val="20"/>
                      </w:rPr>
                      <w:t>: 2443-3837 (Online)</w:t>
                    </w:r>
                  </w:p>
                  <w:p w14:paraId="4F7AF7B9" w14:textId="77777777" w:rsidR="00AE623B" w:rsidRDefault="00000000">
                    <w:pPr>
                      <w:spacing w:after="0" w:line="276" w:lineRule="auto"/>
                      <w:ind w:firstLine="0"/>
                      <w:jc w:val="right"/>
                      <w:rPr>
                        <w:rFonts w:ascii="Times New Roman" w:hAnsi="Times New Roman"/>
                        <w:sz w:val="20"/>
                        <w:szCs w:val="20"/>
                      </w:rPr>
                    </w:pPr>
                    <w:r>
                      <w:rPr>
                        <w:rFonts w:ascii="Times New Roman" w:hAnsi="Times New Roman"/>
                        <w:sz w:val="20"/>
                        <w:szCs w:val="20"/>
                      </w:rPr>
                      <w:t xml:space="preserve">Volume xx, No x, </w:t>
                    </w:r>
                    <w:proofErr w:type="spellStart"/>
                    <w:r>
                      <w:rPr>
                        <w:rFonts w:ascii="Times New Roman" w:hAnsi="Times New Roman"/>
                        <w:sz w:val="20"/>
                        <w:szCs w:val="20"/>
                      </w:rPr>
                      <w:t>Tahun</w:t>
                    </w:r>
                    <w:proofErr w:type="spellEnd"/>
                  </w:p>
                </w:txbxContent>
              </v:textbox>
              <w10:wrap type="square" anchorx="margin"/>
            </v:rect>
          </w:pict>
        </mc:Fallback>
      </mc:AlternateContent>
    </w:r>
    <w:r>
      <w:rPr>
        <w:noProof/>
      </w:rPr>
      <mc:AlternateContent>
        <mc:Choice Requires="wps">
          <w:drawing>
            <wp:anchor distT="0" distB="0" distL="0" distR="0" simplePos="0" relativeHeight="4" behindDoc="0" locked="0" layoutInCell="1" allowOverlap="1" wp14:anchorId="6419735A" wp14:editId="3F6B1FB5">
              <wp:simplePos x="0" y="0"/>
              <wp:positionH relativeFrom="margin">
                <wp:posOffset>38100</wp:posOffset>
              </wp:positionH>
              <wp:positionV relativeFrom="paragraph">
                <wp:posOffset>552450</wp:posOffset>
              </wp:positionV>
              <wp:extent cx="5735955" cy="0"/>
              <wp:effectExtent l="0" t="19050" r="36195" b="19050"/>
              <wp:wrapNone/>
              <wp:docPr id="409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5955" cy="0"/>
                      </a:xfrm>
                      <a:prstGeom prst="line">
                        <a:avLst/>
                      </a:prstGeom>
                      <a:ln w="38100" cap="flat" cmpd="sng">
                        <a:solidFill>
                          <a:srgbClr val="000000"/>
                        </a:solidFill>
                        <a:prstDash val="solid"/>
                        <a:round/>
                        <a:headEnd/>
                        <a:tailEnd/>
                      </a:ln>
                    </wps:spPr>
                    <wps:bodyPr/>
                  </wps:wsp>
                </a:graphicData>
              </a:graphic>
            </wp:anchor>
          </w:drawing>
        </mc:Choice>
        <mc:Fallback xmlns:wpsCustomData="http://www.wps.cn/officeDocument/2013/wpsCustomData">
          <w:pict>
            <v:line id="4099" filled="f" stroked="t" from="3.0pt,43.5pt" to="454.65002pt,43.5pt" style="position:absolute;z-index:4;mso-position-horizontal-relative:margin;mso-position-vertical-relative:text;mso-width-relative:page;mso-height-relative:page;mso-wrap-distance-left:0.0pt;mso-wrap-distance-right:0.0pt;visibility:visible;">
              <v:stroke weight="3.0pt"/>
              <v:fill/>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449F" w14:textId="77777777" w:rsidR="00AE623B" w:rsidRDefault="00000000">
    <w:pPr>
      <w:widowControl w:val="0"/>
      <w:autoSpaceDE w:val="0"/>
      <w:autoSpaceDN w:val="0"/>
      <w:adjustRightInd w:val="0"/>
      <w:spacing w:line="200" w:lineRule="exact"/>
      <w:rPr>
        <w:rFonts w:ascii="Times New Roman" w:hAnsi="Times New Roman"/>
        <w:sz w:val="20"/>
        <w:szCs w:val="20"/>
      </w:rPr>
    </w:pPr>
    <w:r>
      <w:rPr>
        <w:noProof/>
      </w:rPr>
      <mc:AlternateContent>
        <mc:Choice Requires="wps">
          <w:drawing>
            <wp:anchor distT="0" distB="0" distL="0" distR="0" simplePos="0" relativeHeight="5" behindDoc="1" locked="0" layoutInCell="0" allowOverlap="1" wp14:anchorId="0BAC3EB2" wp14:editId="69EDE144">
              <wp:simplePos x="0" y="0"/>
              <wp:positionH relativeFrom="page">
                <wp:posOffset>6494780</wp:posOffset>
              </wp:positionH>
              <wp:positionV relativeFrom="page">
                <wp:posOffset>463549</wp:posOffset>
              </wp:positionV>
              <wp:extent cx="180975" cy="152400"/>
              <wp:effectExtent l="0" t="0" r="9525" b="0"/>
              <wp:wrapNone/>
              <wp:docPr id="410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52400"/>
                      </a:xfrm>
                      <a:prstGeom prst="rect">
                        <a:avLst/>
                      </a:prstGeom>
                      <a:ln>
                        <a:noFill/>
                      </a:ln>
                    </wps:spPr>
                    <wps:txbx>
                      <w:txbxContent>
                        <w:p w14:paraId="75C48834" w14:textId="77777777" w:rsidR="00AE623B" w:rsidRDefault="00AE623B">
                          <w:pPr>
                            <w:widowControl w:val="0"/>
                            <w:autoSpaceDE w:val="0"/>
                            <w:autoSpaceDN w:val="0"/>
                            <w:adjustRightInd w:val="0"/>
                            <w:spacing w:line="224" w:lineRule="exact"/>
                            <w:rPr>
                              <w:rFonts w:cs="Calibri"/>
                              <w:sz w:val="20"/>
                              <w:szCs w:val="20"/>
                              <w:lang w:val="id-ID"/>
                            </w:rPr>
                          </w:pP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AC3EB2" id="Text Box 213" o:spid="_x0000_s1028" style="position:absolute;left:0;text-align:left;margin-left:511.4pt;margin-top:36.5pt;width:14.25pt;height:12pt;z-index:-503316475;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" o:allowincell="f" filled="f" stroked="f">
              <v:textbox inset="0,0,0,0">
                <w:txbxContent>
                  <w:p w14:paraId="75C48834" w14:textId="77777777" w:rsidR="00AE623B" w:rsidRDefault="00AE623B">
                    <w:pPr>
                      <w:widowControl w:val="0"/>
                      <w:autoSpaceDE w:val="0"/>
                      <w:autoSpaceDN w:val="0"/>
                      <w:adjustRightInd w:val="0"/>
                      <w:spacing w:line="224" w:lineRule="exact"/>
                      <w:rPr>
                        <w:rFonts w:cs="Calibri"/>
                        <w:sz w:val="20"/>
                        <w:szCs w:val="20"/>
                        <w:lang w:val="id-ID"/>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054028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0000002"/>
    <w:multiLevelType w:val="hybridMultilevel"/>
    <w:tmpl w:val="2AF422AC"/>
    <w:lvl w:ilvl="0" w:tplc="F19CA2C6">
      <w:start w:val="1"/>
      <w:numFmt w:val="bullet"/>
      <w:lvlText w:val="-"/>
      <w:lvlJc w:val="left"/>
      <w:pPr>
        <w:ind w:left="720" w:hanging="360"/>
      </w:pPr>
      <w:rPr>
        <w:rFonts w:ascii="Arial" w:eastAsia="Times New Roman" w:hAnsi="Aria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5B2DFE6"/>
    <w:lvl w:ilvl="0" w:tplc="6DCA700C">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0000004"/>
    <w:multiLevelType w:val="hybridMultilevel"/>
    <w:tmpl w:val="2A2AF90C"/>
    <w:lvl w:ilvl="0" w:tplc="F19CA2C6">
      <w:start w:val="1"/>
      <w:numFmt w:val="bullet"/>
      <w:lvlText w:val="-"/>
      <w:lvlJc w:val="left"/>
      <w:pPr>
        <w:ind w:left="720" w:hanging="360"/>
      </w:pPr>
      <w:rPr>
        <w:rFonts w:ascii="Arial" w:eastAsia="Times New Roman" w:hAnsi="Aria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E96EC1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0000006"/>
    <w:multiLevelType w:val="hybridMultilevel"/>
    <w:tmpl w:val="6AB058D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0000007"/>
    <w:multiLevelType w:val="multilevel"/>
    <w:tmpl w:val="BE3A49C6"/>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ind w:left="1440" w:hanging="360"/>
      </w:pPr>
      <w:rPr>
        <w:rFonts w:ascii="Arial Narrow" w:eastAsia="Times New Roman" w:hAnsi="Arial Narrow" w:cs="Helvetica"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E45089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8CD6DFD"/>
    <w:multiLevelType w:val="hybridMultilevel"/>
    <w:tmpl w:val="28E4F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21177"/>
    <w:multiLevelType w:val="multilevel"/>
    <w:tmpl w:val="B8C4F140"/>
    <w:lvl w:ilvl="0">
      <w:start w:val="1"/>
      <w:numFmt w:val="decimal"/>
      <w:lvlText w:val="%1."/>
      <w:lvlJc w:val="left"/>
      <w:pPr>
        <w:tabs>
          <w:tab w:val="num" w:pos="502"/>
        </w:tabs>
        <w:ind w:left="502"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C93E2F"/>
    <w:multiLevelType w:val="multilevel"/>
    <w:tmpl w:val="9E6892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C41699"/>
    <w:multiLevelType w:val="multilevel"/>
    <w:tmpl w:val="64209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1B4217"/>
    <w:multiLevelType w:val="hybridMultilevel"/>
    <w:tmpl w:val="47726F3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5795126"/>
    <w:multiLevelType w:val="multilevel"/>
    <w:tmpl w:val="CC6E2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5AD226A"/>
    <w:multiLevelType w:val="multilevel"/>
    <w:tmpl w:val="0646FC2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5827393"/>
    <w:multiLevelType w:val="multilevel"/>
    <w:tmpl w:val="2E3AD85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A016FB"/>
    <w:multiLevelType w:val="multilevel"/>
    <w:tmpl w:val="CC6E2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22A7EC7"/>
    <w:multiLevelType w:val="multilevel"/>
    <w:tmpl w:val="B872637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43753929">
    <w:abstractNumId w:val="7"/>
  </w:num>
  <w:num w:numId="2" w16cid:durableId="1025207169">
    <w:abstractNumId w:val="1"/>
  </w:num>
  <w:num w:numId="3" w16cid:durableId="1869635427">
    <w:abstractNumId w:val="3"/>
  </w:num>
  <w:num w:numId="4" w16cid:durableId="644356172">
    <w:abstractNumId w:val="6"/>
  </w:num>
  <w:num w:numId="5" w16cid:durableId="779954974">
    <w:abstractNumId w:val="2"/>
  </w:num>
  <w:num w:numId="6" w16cid:durableId="97019701">
    <w:abstractNumId w:val="4"/>
  </w:num>
  <w:num w:numId="7" w16cid:durableId="1297881639">
    <w:abstractNumId w:val="0"/>
  </w:num>
  <w:num w:numId="8" w16cid:durableId="149104000">
    <w:abstractNumId w:val="12"/>
  </w:num>
  <w:num w:numId="9" w16cid:durableId="1883012622">
    <w:abstractNumId w:val="5"/>
  </w:num>
  <w:num w:numId="10" w16cid:durableId="889880201">
    <w:abstractNumId w:val="11"/>
  </w:num>
  <w:num w:numId="11" w16cid:durableId="1997371356">
    <w:abstractNumId w:val="9"/>
  </w:num>
  <w:num w:numId="12" w16cid:durableId="351419053">
    <w:abstractNumId w:val="16"/>
  </w:num>
  <w:num w:numId="13" w16cid:durableId="374279315">
    <w:abstractNumId w:val="8"/>
  </w:num>
  <w:num w:numId="14" w16cid:durableId="2127239128">
    <w:abstractNumId w:val="15"/>
  </w:num>
  <w:num w:numId="15" w16cid:durableId="552886107">
    <w:abstractNumId w:val="14"/>
  </w:num>
  <w:num w:numId="16" w16cid:durableId="1033505357">
    <w:abstractNumId w:val="10"/>
  </w:num>
  <w:num w:numId="17" w16cid:durableId="749041713">
    <w:abstractNumId w:val="17"/>
  </w:num>
  <w:num w:numId="18" w16cid:durableId="1780445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23B"/>
    <w:rsid w:val="00012CB6"/>
    <w:rsid w:val="00017E52"/>
    <w:rsid w:val="00020C5D"/>
    <w:rsid w:val="000742D7"/>
    <w:rsid w:val="000815E4"/>
    <w:rsid w:val="00085AE8"/>
    <w:rsid w:val="00085C70"/>
    <w:rsid w:val="000868C3"/>
    <w:rsid w:val="00095F8C"/>
    <w:rsid w:val="000B132A"/>
    <w:rsid w:val="001270F6"/>
    <w:rsid w:val="001371AE"/>
    <w:rsid w:val="0014513F"/>
    <w:rsid w:val="0015659E"/>
    <w:rsid w:val="00177600"/>
    <w:rsid w:val="001A19D3"/>
    <w:rsid w:val="001A5836"/>
    <w:rsid w:val="001E0971"/>
    <w:rsid w:val="001E16CA"/>
    <w:rsid w:val="001E52E8"/>
    <w:rsid w:val="001F4696"/>
    <w:rsid w:val="002027C4"/>
    <w:rsid w:val="00247034"/>
    <w:rsid w:val="00250F15"/>
    <w:rsid w:val="002723F1"/>
    <w:rsid w:val="002830A3"/>
    <w:rsid w:val="0028528C"/>
    <w:rsid w:val="00291B89"/>
    <w:rsid w:val="002B70BD"/>
    <w:rsid w:val="002C6F90"/>
    <w:rsid w:val="00303500"/>
    <w:rsid w:val="0030455F"/>
    <w:rsid w:val="0031608E"/>
    <w:rsid w:val="003173A5"/>
    <w:rsid w:val="00317C25"/>
    <w:rsid w:val="00325DC4"/>
    <w:rsid w:val="00327F94"/>
    <w:rsid w:val="003E495A"/>
    <w:rsid w:val="003F3799"/>
    <w:rsid w:val="004011DC"/>
    <w:rsid w:val="004037F2"/>
    <w:rsid w:val="00413E06"/>
    <w:rsid w:val="00416C6E"/>
    <w:rsid w:val="00424221"/>
    <w:rsid w:val="00436F87"/>
    <w:rsid w:val="00443DF4"/>
    <w:rsid w:val="004727D8"/>
    <w:rsid w:val="0049218B"/>
    <w:rsid w:val="004C32B4"/>
    <w:rsid w:val="004C4F88"/>
    <w:rsid w:val="004D696F"/>
    <w:rsid w:val="0051402B"/>
    <w:rsid w:val="00544F1C"/>
    <w:rsid w:val="005458BB"/>
    <w:rsid w:val="0055070C"/>
    <w:rsid w:val="0057797F"/>
    <w:rsid w:val="00581CE6"/>
    <w:rsid w:val="005B1161"/>
    <w:rsid w:val="005B72F7"/>
    <w:rsid w:val="005B7A71"/>
    <w:rsid w:val="005C0158"/>
    <w:rsid w:val="005C72E9"/>
    <w:rsid w:val="005C7FF8"/>
    <w:rsid w:val="005D7550"/>
    <w:rsid w:val="005E0BB0"/>
    <w:rsid w:val="005E4688"/>
    <w:rsid w:val="005F639D"/>
    <w:rsid w:val="006474A1"/>
    <w:rsid w:val="00656E25"/>
    <w:rsid w:val="00663645"/>
    <w:rsid w:val="00674951"/>
    <w:rsid w:val="006C462D"/>
    <w:rsid w:val="006F2FF5"/>
    <w:rsid w:val="006F6820"/>
    <w:rsid w:val="00702157"/>
    <w:rsid w:val="00712A03"/>
    <w:rsid w:val="0073005F"/>
    <w:rsid w:val="00736DAF"/>
    <w:rsid w:val="00740FA1"/>
    <w:rsid w:val="00746EC9"/>
    <w:rsid w:val="007722B3"/>
    <w:rsid w:val="0078400D"/>
    <w:rsid w:val="00792D64"/>
    <w:rsid w:val="007A3837"/>
    <w:rsid w:val="007A467D"/>
    <w:rsid w:val="007B7AED"/>
    <w:rsid w:val="007C677B"/>
    <w:rsid w:val="007C73E0"/>
    <w:rsid w:val="007E3F02"/>
    <w:rsid w:val="0081303B"/>
    <w:rsid w:val="00816760"/>
    <w:rsid w:val="00821892"/>
    <w:rsid w:val="00840CA0"/>
    <w:rsid w:val="00841186"/>
    <w:rsid w:val="00851C91"/>
    <w:rsid w:val="008659AD"/>
    <w:rsid w:val="0087787F"/>
    <w:rsid w:val="00890560"/>
    <w:rsid w:val="008A1DEA"/>
    <w:rsid w:val="008C76DC"/>
    <w:rsid w:val="008D4BEA"/>
    <w:rsid w:val="009134AC"/>
    <w:rsid w:val="009201CA"/>
    <w:rsid w:val="00925A6C"/>
    <w:rsid w:val="00933FE9"/>
    <w:rsid w:val="00945C96"/>
    <w:rsid w:val="00954429"/>
    <w:rsid w:val="0096490F"/>
    <w:rsid w:val="00967580"/>
    <w:rsid w:val="009739F4"/>
    <w:rsid w:val="0097792B"/>
    <w:rsid w:val="00982ED5"/>
    <w:rsid w:val="00987943"/>
    <w:rsid w:val="0099198B"/>
    <w:rsid w:val="009B1471"/>
    <w:rsid w:val="009B315B"/>
    <w:rsid w:val="009B38AE"/>
    <w:rsid w:val="009C761F"/>
    <w:rsid w:val="00A17B40"/>
    <w:rsid w:val="00A253B2"/>
    <w:rsid w:val="00A41F6D"/>
    <w:rsid w:val="00A464AC"/>
    <w:rsid w:val="00A46913"/>
    <w:rsid w:val="00A474EA"/>
    <w:rsid w:val="00A70DD6"/>
    <w:rsid w:val="00A93E0B"/>
    <w:rsid w:val="00A9697B"/>
    <w:rsid w:val="00AA5BDD"/>
    <w:rsid w:val="00AB77DD"/>
    <w:rsid w:val="00AE06C1"/>
    <w:rsid w:val="00AE5E1D"/>
    <w:rsid w:val="00AE623B"/>
    <w:rsid w:val="00B25969"/>
    <w:rsid w:val="00B3009C"/>
    <w:rsid w:val="00B507E4"/>
    <w:rsid w:val="00BA65A5"/>
    <w:rsid w:val="00BB18B0"/>
    <w:rsid w:val="00BD0258"/>
    <w:rsid w:val="00BF0447"/>
    <w:rsid w:val="00C07DA8"/>
    <w:rsid w:val="00C453CC"/>
    <w:rsid w:val="00C77676"/>
    <w:rsid w:val="00C801E9"/>
    <w:rsid w:val="00C947D0"/>
    <w:rsid w:val="00CB027C"/>
    <w:rsid w:val="00CB143C"/>
    <w:rsid w:val="00CB216A"/>
    <w:rsid w:val="00CB5552"/>
    <w:rsid w:val="00CC1468"/>
    <w:rsid w:val="00CE5222"/>
    <w:rsid w:val="00CF21A7"/>
    <w:rsid w:val="00D053BE"/>
    <w:rsid w:val="00D333EF"/>
    <w:rsid w:val="00D43846"/>
    <w:rsid w:val="00D7788E"/>
    <w:rsid w:val="00D82B59"/>
    <w:rsid w:val="00D8512A"/>
    <w:rsid w:val="00D92325"/>
    <w:rsid w:val="00D932B0"/>
    <w:rsid w:val="00DA61DF"/>
    <w:rsid w:val="00DC30A4"/>
    <w:rsid w:val="00DE2A1B"/>
    <w:rsid w:val="00DF4D98"/>
    <w:rsid w:val="00E00F4D"/>
    <w:rsid w:val="00E11852"/>
    <w:rsid w:val="00E157E9"/>
    <w:rsid w:val="00E17708"/>
    <w:rsid w:val="00E325A0"/>
    <w:rsid w:val="00E370F9"/>
    <w:rsid w:val="00E4213F"/>
    <w:rsid w:val="00E84EAF"/>
    <w:rsid w:val="00E86FB0"/>
    <w:rsid w:val="00E91689"/>
    <w:rsid w:val="00EB2C0C"/>
    <w:rsid w:val="00EB31BE"/>
    <w:rsid w:val="00EB498B"/>
    <w:rsid w:val="00EC1DB6"/>
    <w:rsid w:val="00ED75ED"/>
    <w:rsid w:val="00EE71DF"/>
    <w:rsid w:val="00F00126"/>
    <w:rsid w:val="00F015E3"/>
    <w:rsid w:val="00F07470"/>
    <w:rsid w:val="00F143D4"/>
    <w:rsid w:val="00F3475A"/>
    <w:rsid w:val="00F64812"/>
    <w:rsid w:val="00F749AD"/>
    <w:rsid w:val="00F84A63"/>
    <w:rsid w:val="00FA4F1C"/>
    <w:rsid w:val="00FD4AEC"/>
    <w:rsid w:val="00FD5E14"/>
    <w:rsid w:val="00FD66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5BFC1"/>
  <w15:docId w15:val="{806F80C2-187C-423F-88DF-FFACDDB6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sz w:val="22"/>
        <w:szCs w:val="22"/>
        <w:lang w:val="en-US"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after="360" w:line="240" w:lineRule="auto"/>
      <w:ind w:firstLine="720"/>
      <w:jc w:val="center"/>
      <w:outlineLvl w:val="0"/>
    </w:pPr>
    <w:rPr>
      <w:rFonts w:ascii="Times New Roman" w:hAnsi="Times New Roman"/>
      <w:b/>
      <w:bCs/>
      <w:iCs/>
      <w:sz w:val="36"/>
      <w:szCs w:val="36"/>
    </w:rPr>
  </w:style>
  <w:style w:type="paragraph" w:styleId="Heading2">
    <w:name w:val="heading 2"/>
    <w:basedOn w:val="Normal"/>
    <w:next w:val="Normal"/>
    <w:link w:val="Heading2Char"/>
    <w:uiPriority w:val="9"/>
    <w:unhideWhenUsed/>
    <w:qFormat/>
    <w:pPr>
      <w:spacing w:after="0" w:line="276" w:lineRule="auto"/>
      <w:ind w:firstLine="0"/>
      <w:outlineLvl w:val="1"/>
    </w:pPr>
    <w:rPr>
      <w:rFonts w:ascii="Times New Roman" w:hAnsi="Times New Roman"/>
      <w:b/>
      <w:bCs/>
      <w:iCs/>
      <w:caps/>
      <w:sz w:val="28"/>
      <w:szCs w:val="24"/>
      <w:lang w:val="id-ID" w:eastAsia="id-ID"/>
    </w:rPr>
  </w:style>
  <w:style w:type="paragraph" w:styleId="Heading3">
    <w:name w:val="heading 3"/>
    <w:basedOn w:val="BodyText"/>
    <w:next w:val="Normal"/>
    <w:link w:val="Heading3Char"/>
    <w:uiPriority w:val="9"/>
    <w:unhideWhenUsed/>
    <w:qFormat/>
    <w:pPr>
      <w:tabs>
        <w:tab w:val="left" w:pos="1134"/>
      </w:tabs>
      <w:adjustRightInd w:val="0"/>
      <w:snapToGrid w:val="0"/>
      <w:ind w:firstLine="0"/>
      <w:outlineLvl w:val="2"/>
    </w:pPr>
    <w:rPr>
      <w:i w:val="0"/>
      <w:sz w:val="24"/>
      <w:szCs w:val="24"/>
      <w:lang w:eastAsia="ko-KR"/>
    </w:rPr>
  </w:style>
  <w:style w:type="paragraph" w:styleId="Heading4">
    <w:name w:val="heading 4"/>
    <w:basedOn w:val="Normal"/>
    <w:next w:val="Normal"/>
    <w:link w:val="Heading4Char"/>
    <w:uiPriority w:val="9"/>
    <w:semiHidden/>
    <w:unhideWhenUsed/>
    <w:qFormat/>
    <w:pPr>
      <w:spacing w:before="120" w:after="120" w:line="360" w:lineRule="auto"/>
      <w:ind w:firstLine="0"/>
      <w:jc w:val="both"/>
      <w:outlineLvl w:val="3"/>
    </w:pPr>
    <w:rPr>
      <w:rFonts w:ascii="Times New Roman" w:hAnsi="Times New Roman"/>
      <w:bCs/>
      <w:iCs/>
      <w:sz w:val="24"/>
      <w:szCs w:val="24"/>
    </w:rPr>
  </w:style>
  <w:style w:type="paragraph" w:styleId="Heading5">
    <w:name w:val="heading 5"/>
    <w:basedOn w:val="Normal"/>
    <w:next w:val="Normal"/>
    <w:link w:val="Heading5Char"/>
    <w:uiPriority w:val="9"/>
    <w:semiHidden/>
    <w:unhideWhenUsed/>
    <w:qFormat/>
    <w:pPr>
      <w:keepNext/>
      <w:spacing w:before="360" w:after="120" w:line="360" w:lineRule="auto"/>
      <w:ind w:firstLine="0"/>
      <w:outlineLvl w:val="4"/>
    </w:pPr>
    <w:rPr>
      <w:rFonts w:ascii="Times New Roman" w:hAnsi="Times New Roman"/>
      <w:b/>
      <w:bCs/>
      <w:iCs/>
      <w:sz w:val="24"/>
      <w:lang w:val="id-ID" w:eastAsia="id-ID"/>
    </w:rPr>
  </w:style>
  <w:style w:type="paragraph" w:styleId="Heading6">
    <w:name w:val="heading 6"/>
    <w:basedOn w:val="Normal"/>
    <w:next w:val="Normal"/>
    <w:link w:val="Heading6Char"/>
    <w:uiPriority w:val="9"/>
    <w:semiHidden/>
    <w:unhideWhenUsed/>
    <w:qFormat/>
    <w:pPr>
      <w:spacing w:before="120" w:after="120" w:line="240" w:lineRule="auto"/>
      <w:ind w:left="737" w:hanging="737"/>
      <w:jc w:val="both"/>
      <w:outlineLvl w:val="5"/>
    </w:pPr>
    <w:rPr>
      <w:rFonts w:ascii="Times New Roman" w:hAnsi="Times New Roman"/>
      <w:b/>
      <w:bCs/>
      <w:iCs/>
      <w:sz w:val="24"/>
      <w:lang w:eastAsia="id-ID"/>
    </w:rPr>
  </w:style>
  <w:style w:type="paragraph" w:styleId="Heading7">
    <w:name w:val="heading 7"/>
    <w:basedOn w:val="Normal"/>
    <w:next w:val="Normal"/>
    <w:link w:val="Heading7Char"/>
    <w:uiPriority w:val="9"/>
    <w:qFormat/>
    <w:pPr>
      <w:spacing w:before="280" w:after="0" w:line="360" w:lineRule="auto"/>
      <w:ind w:firstLine="0"/>
      <w:outlineLvl w:val="6"/>
    </w:pPr>
    <w:rPr>
      <w:rFonts w:ascii="Cambria" w:hAnsi="Cambria"/>
      <w:b/>
      <w:bCs/>
      <w:i/>
      <w:iCs/>
      <w:sz w:val="20"/>
      <w:szCs w:val="20"/>
    </w:rPr>
  </w:style>
  <w:style w:type="paragraph" w:styleId="Heading8">
    <w:name w:val="heading 8"/>
    <w:basedOn w:val="Normal"/>
    <w:next w:val="Normal"/>
    <w:link w:val="Heading8Char"/>
    <w:uiPriority w:val="9"/>
    <w:qFormat/>
    <w:pPr>
      <w:spacing w:before="280" w:after="0" w:line="360" w:lineRule="auto"/>
      <w:ind w:firstLine="0"/>
      <w:outlineLvl w:val="7"/>
    </w:pPr>
    <w:rPr>
      <w:rFonts w:ascii="Cambria" w:hAnsi="Cambria"/>
      <w:b/>
      <w:bCs/>
      <w:i/>
      <w:iCs/>
      <w:sz w:val="18"/>
      <w:szCs w:val="18"/>
    </w:rPr>
  </w:style>
  <w:style w:type="paragraph" w:styleId="Heading9">
    <w:name w:val="heading 9"/>
    <w:basedOn w:val="Normal"/>
    <w:next w:val="Normal"/>
    <w:link w:val="Heading9Char"/>
    <w:uiPriority w:val="9"/>
    <w:qFormat/>
    <w:pPr>
      <w:spacing w:before="280" w:after="0" w:line="360" w:lineRule="auto"/>
      <w:ind w:firstLine="0"/>
      <w:outlineLvl w:val="8"/>
    </w:pPr>
    <w:rPr>
      <w:rFonts w:ascii="Cambria" w:hAnsi="Cambria"/>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SimSun" w:hAnsi="Times New Roman"/>
      <w:b/>
      <w:bCs/>
      <w:iCs/>
      <w:sz w:val="36"/>
      <w:szCs w:val="36"/>
    </w:rPr>
  </w:style>
  <w:style w:type="character" w:customStyle="1" w:styleId="Heading2Char">
    <w:name w:val="Heading 2 Char"/>
    <w:basedOn w:val="DefaultParagraphFont"/>
    <w:link w:val="Heading2"/>
    <w:uiPriority w:val="9"/>
    <w:rPr>
      <w:rFonts w:ascii="Times New Roman" w:eastAsia="SimSun" w:hAnsi="Times New Roman"/>
      <w:b/>
      <w:bCs/>
      <w:iCs/>
      <w:caps/>
      <w:sz w:val="28"/>
      <w:szCs w:val="24"/>
      <w:lang w:val="id-ID" w:eastAsia="id-ID"/>
    </w:rPr>
  </w:style>
  <w:style w:type="character" w:customStyle="1" w:styleId="Heading3Char">
    <w:name w:val="Heading 3 Char"/>
    <w:basedOn w:val="DefaultParagraphFont"/>
    <w:link w:val="Heading3"/>
    <w:uiPriority w:val="9"/>
    <w:rPr>
      <w:rFonts w:ascii="Times New Roman" w:eastAsia="Batang" w:hAnsi="Times New Roman"/>
      <w:sz w:val="24"/>
      <w:szCs w:val="24"/>
      <w:lang w:eastAsia="ko-KR"/>
    </w:rPr>
  </w:style>
  <w:style w:type="character" w:customStyle="1" w:styleId="Heading4Char">
    <w:name w:val="Heading 4 Char"/>
    <w:basedOn w:val="DefaultParagraphFont"/>
    <w:link w:val="Heading4"/>
    <w:uiPriority w:val="9"/>
    <w:rPr>
      <w:rFonts w:ascii="Times New Roman" w:eastAsia="SimSun" w:hAnsi="Times New Roman" w:cs="Times New Roman"/>
      <w:bCs/>
      <w:iCs/>
      <w:sz w:val="24"/>
      <w:szCs w:val="24"/>
    </w:rPr>
  </w:style>
  <w:style w:type="character" w:customStyle="1" w:styleId="Heading5Char">
    <w:name w:val="Heading 5 Char"/>
    <w:basedOn w:val="DefaultParagraphFont"/>
    <w:link w:val="Heading5"/>
    <w:uiPriority w:val="9"/>
    <w:rPr>
      <w:rFonts w:ascii="Times New Roman" w:eastAsia="SimSun" w:hAnsi="Times New Roman" w:cs="Times New Roman"/>
      <w:b/>
      <w:bCs/>
      <w:iCs/>
      <w:sz w:val="24"/>
      <w:lang w:val="id-ID" w:eastAsia="id-ID"/>
    </w:rPr>
  </w:style>
  <w:style w:type="character" w:customStyle="1" w:styleId="Heading6Char">
    <w:name w:val="Heading 6 Char"/>
    <w:basedOn w:val="DefaultParagraphFont"/>
    <w:link w:val="Heading6"/>
    <w:uiPriority w:val="9"/>
    <w:rPr>
      <w:rFonts w:ascii="Times New Roman" w:eastAsia="SimSun" w:hAnsi="Times New Roman"/>
      <w:b/>
      <w:bCs/>
      <w:iCs/>
      <w:sz w:val="24"/>
      <w:lang w:eastAsia="id-ID"/>
    </w:rPr>
  </w:style>
  <w:style w:type="character" w:customStyle="1" w:styleId="Heading7Char">
    <w:name w:val="Heading 7 Char"/>
    <w:basedOn w:val="DefaultParagraphFont"/>
    <w:link w:val="Heading7"/>
    <w:uiPriority w:val="9"/>
    <w:rPr>
      <w:rFonts w:ascii="Cambria" w:eastAsia="SimSun" w:hAnsi="Cambria" w:cs="Times New Roman"/>
      <w:b/>
      <w:bCs/>
      <w:i/>
      <w:iCs/>
      <w:sz w:val="20"/>
      <w:szCs w:val="20"/>
    </w:rPr>
  </w:style>
  <w:style w:type="character" w:customStyle="1" w:styleId="Heading8Char">
    <w:name w:val="Heading 8 Char"/>
    <w:basedOn w:val="DefaultParagraphFont"/>
    <w:link w:val="Heading8"/>
    <w:uiPriority w:val="9"/>
    <w:rPr>
      <w:rFonts w:ascii="Cambria" w:eastAsia="SimSun" w:hAnsi="Cambria" w:cs="Times New Roman"/>
      <w:b/>
      <w:bCs/>
      <w:i/>
      <w:iCs/>
      <w:sz w:val="18"/>
      <w:szCs w:val="18"/>
    </w:rPr>
  </w:style>
  <w:style w:type="character" w:customStyle="1" w:styleId="Heading9Char">
    <w:name w:val="Heading 9 Char"/>
    <w:basedOn w:val="DefaultParagraphFont"/>
    <w:link w:val="Heading9"/>
    <w:uiPriority w:val="9"/>
    <w:rPr>
      <w:rFonts w:ascii="Cambria" w:eastAsia="SimSun" w:hAnsi="Cambria" w:cs="Times New Roman"/>
      <w:i/>
      <w:iCs/>
      <w:sz w:val="18"/>
      <w:szCs w:val="18"/>
    </w:rPr>
  </w:style>
  <w:style w:type="character" w:styleId="PageNumber">
    <w:name w:val="page number"/>
    <w:basedOn w:val="DefaultParagraphFont"/>
    <w:uiPriority w:val="99"/>
    <w:rPr>
      <w:rFonts w:ascii="Courier New" w:hAnsi="Courier New" w:cs="Times New Roman"/>
      <w:sz w:val="24"/>
    </w:rPr>
  </w:style>
  <w:style w:type="paragraph" w:styleId="BodyText">
    <w:name w:val="Body Text"/>
    <w:basedOn w:val="Normal"/>
    <w:link w:val="BodyTextChar"/>
    <w:uiPriority w:val="99"/>
    <w:pPr>
      <w:spacing w:line="240" w:lineRule="auto"/>
      <w:jc w:val="both"/>
    </w:pPr>
    <w:rPr>
      <w:rFonts w:ascii="Times New Roman" w:eastAsia="Batang" w:hAnsi="Times New Roman"/>
      <w:i/>
    </w:rPr>
  </w:style>
  <w:style w:type="character" w:customStyle="1" w:styleId="BodyTextChar">
    <w:name w:val="Body Text Char"/>
    <w:basedOn w:val="DefaultParagraphFont"/>
    <w:link w:val="BodyText"/>
    <w:uiPriority w:val="99"/>
    <w:rPr>
      <w:rFonts w:ascii="Times New Roman" w:eastAsia="Batang" w:hAnsi="Times New Roman" w:cs="Times New Roman"/>
      <w:i/>
      <w:sz w:val="20"/>
      <w:szCs w:val="20"/>
      <w:lang w:val="en-US"/>
    </w:rPr>
  </w:style>
  <w:style w:type="character" w:styleId="Emphasis">
    <w:name w:val="Emphasis"/>
    <w:basedOn w:val="DefaultParagraphFont"/>
    <w:uiPriority w:val="20"/>
    <w:qFormat/>
    <w:rPr>
      <w:rFonts w:cs="Times New Roman"/>
      <w:b/>
      <w:i/>
      <w:color w:val="auto"/>
    </w:rPr>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513"/>
        <w:tab w:val="right" w:pos="9026"/>
      </w:tabs>
      <w:spacing w:line="240" w:lineRule="auto"/>
    </w:pPr>
  </w:style>
  <w:style w:type="character" w:customStyle="1" w:styleId="HeaderChar">
    <w:name w:val="Header Char"/>
    <w:basedOn w:val="DefaultParagraphFont"/>
    <w:link w:val="Header"/>
    <w:uiPriority w:val="99"/>
    <w:rPr>
      <w:rFonts w:ascii="Courier New" w:hAnsi="Courier New" w:cs="Times New Roman"/>
      <w:sz w:val="20"/>
      <w:szCs w:val="20"/>
      <w:lang w:val="en-US"/>
    </w:rPr>
  </w:style>
  <w:style w:type="paragraph" w:styleId="Footer">
    <w:name w:val="footer"/>
    <w:basedOn w:val="Normal"/>
    <w:link w:val="FooterChar"/>
    <w:uiPriority w:val="99"/>
    <w:pPr>
      <w:tabs>
        <w:tab w:val="center" w:pos="4513"/>
        <w:tab w:val="right" w:pos="9026"/>
      </w:tabs>
      <w:spacing w:line="240" w:lineRule="auto"/>
    </w:pPr>
  </w:style>
  <w:style w:type="character" w:customStyle="1" w:styleId="FooterChar">
    <w:name w:val="Footer Char"/>
    <w:basedOn w:val="DefaultParagraphFont"/>
    <w:link w:val="Footer"/>
    <w:uiPriority w:val="99"/>
    <w:rPr>
      <w:rFonts w:ascii="Courier New" w:hAnsi="Courier New" w:cs="Times New Roman"/>
      <w:sz w:val="20"/>
      <w:szCs w:val="20"/>
      <w:lang w:val="en-US"/>
    </w:rPr>
  </w:style>
  <w:style w:type="paragraph" w:styleId="FootnoteText">
    <w:name w:val="footnote text"/>
    <w:basedOn w:val="Normal"/>
    <w:link w:val="FootnoteTextChar"/>
    <w:uiPriority w:val="99"/>
    <w:pPr>
      <w:spacing w:line="240" w:lineRule="auto"/>
    </w:pPr>
    <w:rPr>
      <w:sz w:val="20"/>
    </w:rPr>
  </w:style>
  <w:style w:type="character" w:customStyle="1" w:styleId="FootnoteTextChar">
    <w:name w:val="Footnote Text Char"/>
    <w:basedOn w:val="DefaultParagraphFont"/>
    <w:link w:val="FootnoteText"/>
    <w:uiPriority w:val="99"/>
    <w:rPr>
      <w:rFonts w:ascii="Courier New" w:hAnsi="Courier New" w:cs="Times New Roman"/>
      <w:sz w:val="20"/>
      <w:szCs w:val="20"/>
      <w:lang w:val="en-US"/>
    </w:rPr>
  </w:style>
  <w:style w:type="character" w:styleId="FootnoteReference">
    <w:name w:val="footnote reference"/>
    <w:basedOn w:val="DefaultParagraphFont"/>
    <w:uiPriority w:val="99"/>
    <w:rPr>
      <w:rFonts w:cs="Times New Roman"/>
      <w:vertAlign w:val="superscript"/>
    </w:rPr>
  </w:style>
  <w:style w:type="character" w:styleId="Strong">
    <w:name w:val="Strong"/>
    <w:basedOn w:val="DefaultParagraphFont"/>
    <w:uiPriority w:val="22"/>
    <w:qFormat/>
    <w:rPr>
      <w:rFonts w:cs="Times New Roman"/>
      <w:b/>
      <w:bCs/>
      <w:spacing w:val="0"/>
    </w:rPr>
  </w:style>
  <w:style w:type="character" w:customStyle="1" w:styleId="highlight">
    <w:name w:val="highlight"/>
    <w:basedOn w:val="DefaultParagraphFont"/>
    <w:rPr>
      <w:rFonts w:cs="Times New Roman"/>
    </w:rPr>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pPr>
      <w:spacing w:before="120" w:line="240" w:lineRule="auto"/>
      <w:ind w:firstLine="0"/>
      <w:jc w:val="both"/>
    </w:pPr>
    <w:rPr>
      <w:rFonts w:ascii="Times New Roman" w:hAnsi="Times New Roman"/>
      <w:i/>
      <w:sz w:val="24"/>
    </w:rPr>
  </w:style>
  <w:style w:type="paragraph" w:styleId="Caption">
    <w:name w:val="caption"/>
    <w:basedOn w:val="Normal"/>
    <w:next w:val="Normal"/>
    <w:uiPriority w:val="35"/>
    <w:qFormat/>
    <w:rPr>
      <w:b/>
      <w:bCs/>
      <w:sz w:val="18"/>
      <w:szCs w:val="18"/>
    </w:rPr>
  </w:style>
  <w:style w:type="paragraph" w:styleId="Title">
    <w:name w:val="Title"/>
    <w:basedOn w:val="Normal"/>
    <w:next w:val="Normal"/>
    <w:link w:val="TitleChar"/>
    <w:uiPriority w:val="10"/>
    <w:qFormat/>
    <w:pPr>
      <w:spacing w:line="240" w:lineRule="auto"/>
      <w:ind w:firstLine="0"/>
    </w:pPr>
    <w:rPr>
      <w:rFonts w:ascii="Cambria" w:hAnsi="Cambria"/>
      <w:b/>
      <w:bCs/>
      <w:i/>
      <w:iCs/>
      <w:spacing w:val="10"/>
      <w:sz w:val="60"/>
      <w:szCs w:val="60"/>
    </w:rPr>
  </w:style>
  <w:style w:type="character" w:customStyle="1" w:styleId="TitleChar">
    <w:name w:val="Title Char"/>
    <w:basedOn w:val="DefaultParagraphFont"/>
    <w:link w:val="Title"/>
    <w:uiPriority w:val="10"/>
    <w:rPr>
      <w:rFonts w:ascii="Cambria" w:eastAsia="SimSun" w:hAnsi="Cambria" w:cs="Times New Roman"/>
      <w:b/>
      <w:bCs/>
      <w:i/>
      <w:iCs/>
      <w:spacing w:val="10"/>
      <w:sz w:val="60"/>
      <w:szCs w:val="60"/>
    </w:rPr>
  </w:style>
  <w:style w:type="paragraph" w:styleId="Subtitle">
    <w:name w:val="Subtitle"/>
    <w:basedOn w:val="Normal"/>
    <w:next w:val="Normal"/>
    <w:link w:val="SubtitleChar"/>
    <w:uiPriority w:val="11"/>
    <w:qFormat/>
    <w:pPr>
      <w:spacing w:after="320"/>
      <w:jc w:val="right"/>
    </w:pPr>
    <w:rPr>
      <w:i/>
      <w:iCs/>
      <w:color w:val="808080"/>
      <w:spacing w:val="10"/>
      <w:sz w:val="24"/>
      <w:szCs w:val="24"/>
    </w:rPr>
  </w:style>
  <w:style w:type="character" w:customStyle="1" w:styleId="SubtitleChar">
    <w:name w:val="Subtitle Char"/>
    <w:basedOn w:val="DefaultParagraphFont"/>
    <w:link w:val="Subtitle"/>
    <w:uiPriority w:val="11"/>
    <w:rPr>
      <w:rFonts w:cs="Times New Roman"/>
      <w:i/>
      <w:iCs/>
      <w:color w:val="808080"/>
      <w:spacing w:val="10"/>
      <w:sz w:val="24"/>
      <w:szCs w:val="24"/>
    </w:rPr>
  </w:style>
  <w:style w:type="paragraph" w:styleId="Quote">
    <w:name w:val="Quote"/>
    <w:basedOn w:val="Normal"/>
    <w:next w:val="Normal"/>
    <w:link w:val="QuoteChar"/>
    <w:uiPriority w:val="29"/>
    <w:qFormat/>
    <w:rPr>
      <w:color w:val="5A5A5A"/>
    </w:rPr>
  </w:style>
  <w:style w:type="character" w:customStyle="1" w:styleId="QuoteChar">
    <w:name w:val="Quote Char"/>
    <w:basedOn w:val="DefaultParagraphFont"/>
    <w:link w:val="Quote"/>
    <w:uiPriority w:val="29"/>
    <w:rPr>
      <w:rFonts w:ascii="Calibri" w:cs="Times New Roman"/>
      <w:color w:val="5A5A5A"/>
    </w:rPr>
  </w:style>
  <w:style w:type="paragraph" w:styleId="IntenseQuote">
    <w:name w:val="Intense Quote"/>
    <w:basedOn w:val="Normal"/>
    <w:next w:val="Normal"/>
    <w:link w:val="IntenseQuoteChar"/>
    <w:uiPriority w:val="30"/>
    <w:qFormat/>
    <w:pPr>
      <w:spacing w:before="320" w:after="480" w:line="240" w:lineRule="auto"/>
      <w:ind w:left="720" w:right="720" w:firstLine="0"/>
      <w:jc w:val="center"/>
    </w:pPr>
    <w:rPr>
      <w:rFonts w:ascii="Cambria" w:hAnsi="Cambria"/>
      <w:i/>
      <w:iCs/>
      <w:sz w:val="20"/>
      <w:szCs w:val="20"/>
    </w:rPr>
  </w:style>
  <w:style w:type="character" w:customStyle="1" w:styleId="IntenseQuoteChar">
    <w:name w:val="Intense Quote Char"/>
    <w:basedOn w:val="DefaultParagraphFont"/>
    <w:link w:val="IntenseQuote"/>
    <w:uiPriority w:val="30"/>
    <w:rPr>
      <w:rFonts w:ascii="Cambria" w:eastAsia="SimSun" w:hAnsi="Cambria" w:cs="Times New Roman"/>
      <w:i/>
      <w:iCs/>
      <w:sz w:val="20"/>
      <w:szCs w:val="20"/>
    </w:rPr>
  </w:style>
  <w:style w:type="character" w:styleId="SubtleEmphasis">
    <w:name w:val="Subtle Emphasis"/>
    <w:basedOn w:val="DefaultParagraphFont"/>
    <w:uiPriority w:val="19"/>
    <w:qFormat/>
    <w:rPr>
      <w:rFonts w:cs="Times New Roman"/>
      <w:i/>
      <w:color w:val="5A5A5A"/>
    </w:rPr>
  </w:style>
  <w:style w:type="character" w:styleId="IntenseEmphasis">
    <w:name w:val="Intense Emphasis"/>
    <w:basedOn w:val="DefaultParagraphFont"/>
    <w:uiPriority w:val="21"/>
    <w:qFormat/>
    <w:rPr>
      <w:rFonts w:cs="Times New Roman"/>
      <w:b/>
      <w:i/>
      <w:color w:val="auto"/>
      <w:u w:val="single"/>
    </w:rPr>
  </w:style>
  <w:style w:type="character" w:styleId="SubtleReference">
    <w:name w:val="Subtle Reference"/>
    <w:basedOn w:val="DefaultParagraphFont"/>
    <w:uiPriority w:val="31"/>
    <w:qFormat/>
    <w:rPr>
      <w:rFonts w:cs="Times New Roman"/>
      <w:smallCaps/>
    </w:rPr>
  </w:style>
  <w:style w:type="character" w:styleId="IntenseReference">
    <w:name w:val="Intense Reference"/>
    <w:basedOn w:val="DefaultParagraphFont"/>
    <w:uiPriority w:val="32"/>
    <w:qFormat/>
    <w:rPr>
      <w:rFonts w:cs="Times New Roman"/>
      <w:b/>
      <w:smallCaps/>
      <w:color w:val="auto"/>
    </w:rPr>
  </w:style>
  <w:style w:type="character" w:styleId="BookTitle">
    <w:name w:val="Book Title"/>
    <w:basedOn w:val="DefaultParagraphFont"/>
    <w:uiPriority w:val="33"/>
    <w:qFormat/>
    <w:rPr>
      <w:rFonts w:ascii="Cambria" w:eastAsia="SimSun" w:hAnsi="Cambria" w:cs="Times New Roman"/>
      <w:b/>
      <w:smallCaps/>
      <w:color w:val="auto"/>
      <w:u w:val="single"/>
    </w:rPr>
  </w:style>
  <w:style w:type="paragraph" w:styleId="TOCHeading">
    <w:name w:val="TOC Heading"/>
    <w:basedOn w:val="Heading1"/>
    <w:next w:val="Normal"/>
    <w:uiPriority w:val="39"/>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ind w:firstLine="0"/>
    </w:pPr>
    <w:rPr>
      <w:rFonts w:ascii="Times New Roman" w:hAnsi="Times New Roman"/>
      <w:sz w:val="24"/>
      <w:szCs w:val="24"/>
      <w:lang w:val="id-ID" w:eastAsia="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FollowedHyperlink">
    <w:name w:val="FollowedHyperlink"/>
    <w:basedOn w:val="DefaultParagraphFont"/>
    <w:uiPriority w:val="99"/>
    <w:rPr>
      <w:color w:val="800080"/>
      <w:u w:val="single"/>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customStyle="1" w:styleId="Thesis3">
    <w:name w:val="Thesis 3"/>
    <w:basedOn w:val="Heading3"/>
    <w:link w:val="Thesis3Char"/>
    <w:qFormat/>
    <w:pPr>
      <w:keepNext/>
      <w:keepLines/>
      <w:tabs>
        <w:tab w:val="clear" w:pos="1134"/>
      </w:tabs>
      <w:adjustRightInd/>
      <w:snapToGrid/>
      <w:spacing w:before="40" w:after="0" w:line="360" w:lineRule="auto"/>
    </w:pPr>
    <w:rPr>
      <w:rFonts w:eastAsia="SimSun"/>
      <w:b/>
    </w:rPr>
  </w:style>
  <w:style w:type="character" w:customStyle="1" w:styleId="Thesis3Char">
    <w:name w:val="Thesis 3 Char"/>
    <w:basedOn w:val="Heading3Char"/>
    <w:link w:val="Thesis3"/>
    <w:rPr>
      <w:rFonts w:ascii="Times New Roman" w:eastAsia="SimSun" w:hAnsi="Times New Roman"/>
      <w:b/>
      <w:sz w:val="24"/>
      <w:szCs w:val="24"/>
      <w:lang w:eastAsia="ko-KR"/>
    </w:rPr>
  </w:style>
  <w:style w:type="paragraph" w:customStyle="1" w:styleId="Normal1">
    <w:name w:val="Normal1"/>
    <w:basedOn w:val="Normal"/>
    <w:pPr>
      <w:spacing w:before="100" w:beforeAutospacing="1" w:after="100" w:afterAutospacing="1" w:line="240" w:lineRule="auto"/>
      <w:ind w:firstLine="0"/>
      <w:jc w:val="both"/>
    </w:pPr>
    <w:rPr>
      <w:rFonts w:ascii="Times New Roman" w:eastAsia="Times New Roman" w:hAnsi="Times New Roman"/>
      <w:sz w:val="24"/>
      <w:szCs w:val="24"/>
      <w:lang w:val="id-ID" w:eastAsia="id-ID"/>
    </w:rPr>
  </w:style>
  <w:style w:type="character" w:customStyle="1" w:styleId="normalchar">
    <w:name w:val="normal__char"/>
    <w:basedOn w:val="DefaultParagraphFont"/>
  </w:style>
  <w:style w:type="paragraph" w:customStyle="1" w:styleId="Thesis2">
    <w:name w:val="Thesis 2"/>
    <w:basedOn w:val="Heading2"/>
    <w:link w:val="Thesis2Char"/>
    <w:qFormat/>
    <w:pPr>
      <w:keepNext/>
      <w:keepLines/>
      <w:spacing w:line="360" w:lineRule="auto"/>
      <w:jc w:val="both"/>
    </w:pPr>
    <w:rPr>
      <w:rFonts w:eastAsia="Times New Roman"/>
      <w:bCs w:val="0"/>
      <w:iCs w:val="0"/>
      <w:caps w:val="0"/>
      <w:sz w:val="24"/>
      <w:szCs w:val="26"/>
    </w:rPr>
  </w:style>
  <w:style w:type="character" w:customStyle="1" w:styleId="Thesis2Char">
    <w:name w:val="Thesis 2 Char"/>
    <w:basedOn w:val="Heading2Char"/>
    <w:link w:val="Thesis2"/>
    <w:rPr>
      <w:rFonts w:ascii="Times New Roman" w:eastAsia="Times New Roman" w:hAnsi="Times New Roman"/>
      <w:b/>
      <w:bCs w:val="0"/>
      <w:iCs w:val="0"/>
      <w:caps w:val="0"/>
      <w:sz w:val="28"/>
      <w:szCs w:val="26"/>
      <w:lang w:val="id-ID" w:eastAsia="id-ID"/>
    </w:rPr>
  </w:style>
  <w:style w:type="character" w:customStyle="1" w:styleId="heading00202char">
    <w:name w:val="heading_00202__char"/>
    <w:basedOn w:val="DefaultParagraphFont"/>
  </w:style>
  <w:style w:type="paragraph" w:customStyle="1" w:styleId="body0020text">
    <w:name w:val="body_0020text"/>
    <w:basedOn w:val="Normal"/>
    <w:pPr>
      <w:spacing w:before="100" w:beforeAutospacing="1" w:after="100" w:afterAutospacing="1" w:line="240" w:lineRule="auto"/>
      <w:ind w:firstLine="0"/>
      <w:jc w:val="both"/>
    </w:pPr>
    <w:rPr>
      <w:rFonts w:ascii="Times New Roman" w:eastAsia="Times New Roman" w:hAnsi="Times New Roman"/>
      <w:sz w:val="24"/>
      <w:szCs w:val="24"/>
      <w:lang w:val="id-ID" w:eastAsia="id-ID"/>
    </w:rPr>
  </w:style>
  <w:style w:type="character" w:customStyle="1" w:styleId="body0020textchar">
    <w:name w:val="body_0020text__char"/>
    <w:basedOn w:val="DefaultParagraphFont"/>
  </w:style>
  <w:style w:type="character" w:customStyle="1" w:styleId="normalcharchar">
    <w:name w:val="normal____char__char"/>
    <w:basedOn w:val="DefaultParagraphFont"/>
  </w:style>
  <w:style w:type="paragraph" w:customStyle="1" w:styleId="Body">
    <w:name w:val="Body"/>
    <w:pPr>
      <w:spacing w:after="0" w:line="240" w:lineRule="auto"/>
      <w:ind w:firstLine="0"/>
    </w:pPr>
    <w:rPr>
      <w:rFonts w:ascii="Helvetica" w:eastAsia="ヒラギノ角ゴ Pro W3" w:hAnsi="Helvetica"/>
      <w:color w:val="000000"/>
      <w:sz w:val="24"/>
      <w:szCs w:val="20"/>
    </w:rPr>
  </w:style>
  <w:style w:type="character" w:styleId="UnresolvedMention">
    <w:name w:val="Unresolved Mention"/>
    <w:basedOn w:val="DefaultParagraphFont"/>
    <w:uiPriority w:val="99"/>
    <w:semiHidden/>
    <w:unhideWhenUsed/>
    <w:rsid w:val="00CB027C"/>
    <w:rPr>
      <w:color w:val="605E5C"/>
      <w:shd w:val="clear" w:color="auto" w:fill="E1DFDD"/>
    </w:rPr>
  </w:style>
  <w:style w:type="paragraph" w:styleId="HTMLPreformatted">
    <w:name w:val="HTML Preformatted"/>
    <w:basedOn w:val="Normal"/>
    <w:link w:val="HTMLPreformattedChar"/>
    <w:uiPriority w:val="99"/>
    <w:semiHidden/>
    <w:unhideWhenUsed/>
    <w:rsid w:val="003E495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E495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wahyukp089@gmail.com"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journal.uta45jakarta.ac.id/index.php/jbsuta" TargetMode="External"/><Relationship Id="rId1" Type="http://schemas.openxmlformats.org/officeDocument/2006/relationships/hyperlink" Target="http://journal.uta45jakarta.ac.id/index.php/jbs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1EE6E-8429-41A5-A04A-30F62444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7557</Words>
  <Characters>43081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bekti</dc:creator>
  <cp:lastModifiedBy>koerniawan hidajat</cp:lastModifiedBy>
  <cp:revision>2</cp:revision>
  <cp:lastPrinted>2019-09-05T00:52:00Z</cp:lastPrinted>
  <dcterms:created xsi:type="dcterms:W3CDTF">2026-01-29T08:26:00Z</dcterms:created>
  <dcterms:modified xsi:type="dcterms:W3CDTF">2026-01-29T08:26:00Z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ICV">
    <vt:lpwstr>c9006414562d4efc80d7ed42e5a7229e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f16257eb-e38a-38e6-8f98-b92ad9bc70d1</vt:lpwstr>
  </property>
  <property fmtid="{D5CDD505-2E9C-101B-9397-08002B2CF9AE}" pid="25" name="Mendeley Citation Style_1">
    <vt:lpwstr>http://www.zotero.org/styles/apa</vt:lpwstr>
  </property>
</Properties>
</file>